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6630" w14:paraId="8d66630" w:rsidRDefault="00F00CCC" w:rsidR="00F00CCC" w:rsidRPr="000875B8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F00CCC" w:rsidR="00F00CCC" w:rsidRPr="000875B8">
      <w:pPr>
        <w:rPr>
          <w:rFonts w:cs="Times New Roman" w:hAnsi="Times New Roman" w:ascii="Times New Roman"/>
        </w:rPr>
      </w:pPr>
    </w:p>
    <w:p w:rsidRDefault="0059718E" w:rsidR="00F00CCC" w:rsidRPr="000875B8">
      <w:pPr>
        <w:rPr>
          <w:rFonts w:cs="Times New Roman" w:hAnsi="Times New Roman" w:ascii="Times New Roman"/>
        </w:rPr>
      </w:pPr>
      <w:r w:rsidRPr="000875B8"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0875B8">
      <w:pPr>
        <w:rPr>
          <w:rFonts w:cs="Times New Roman" w:hAnsi="Times New Roman" w:ascii="Times New Roman"/>
        </w:rPr>
      </w:pPr>
      <w:r w:rsidRPr="000875B8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0875B8">
      <w:pPr>
        <w:rPr>
          <w:rFonts w:cs="Times New Roman" w:hAnsi="Times New Roman" w:ascii="Times New Roman"/>
        </w:rPr>
      </w:pPr>
      <w:r w:rsidRPr="000875B8">
        <w:rPr>
          <w:rFonts w:cs="Times New Roman" w:hAnsi="Times New Roman" w:ascii="Times New Roman"/>
        </w:rPr>
        <w:t>TRGOVAČKI SUD U ZAGREBU</w:t>
      </w:r>
    </w:p>
    <w:p w:rsidRDefault="00F00CCC" w:rsidR="00780340" w:rsidRPr="000875B8">
      <w:pPr>
        <w:rPr>
          <w:rFonts w:cs="Times New Roman" w:hAnsi="Times New Roman" w:ascii="Times New Roman"/>
        </w:rPr>
      </w:pPr>
      <w:r w:rsidRPr="000875B8">
        <w:rPr>
          <w:rFonts w:cs="Times New Roman" w:hAnsi="Times New Roman" w:ascii="Times New Roman"/>
        </w:rPr>
        <w:t xml:space="preserve">Zagreb, </w:t>
      </w:r>
      <w:proofErr w:type="spellStart"/>
      <w:r w:rsidRPr="000875B8">
        <w:rPr>
          <w:rFonts w:cs="Times New Roman" w:hAnsi="Times New Roman" w:ascii="Times New Roman"/>
        </w:rPr>
        <w:t>Amruševa</w:t>
      </w:r>
      <w:proofErr w:type="spellEnd"/>
      <w:r w:rsidRPr="000875B8">
        <w:rPr>
          <w:rFonts w:cs="Times New Roman" w:hAnsi="Times New Roman" w:ascii="Times New Roman"/>
        </w:rPr>
        <w:t xml:space="preserve"> 2/II</w:t>
      </w: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="003C38EE" w:rsidRPr="000875B8">
        <w:rPr>
          <w:rFonts w:cs="Times New Roman" w:hAnsi="Times New Roman" w:ascii="Times New Roman"/>
        </w:rPr>
        <w:tab/>
      </w:r>
      <w:r w:rsidR="003C38EE" w:rsidRPr="000875B8">
        <w:rPr>
          <w:rFonts w:cs="Times New Roman" w:hAnsi="Times New Roman" w:ascii="Times New Roman"/>
        </w:rPr>
        <w:tab/>
        <w:t>31- St-</w:t>
      </w:r>
      <w:r w:rsidR="00C97C1F" w:rsidRPr="000875B8">
        <w:rPr>
          <w:rFonts w:cs="Times New Roman" w:hAnsi="Times New Roman" w:ascii="Times New Roman"/>
        </w:rPr>
        <w:t>416/15-69</w:t>
      </w:r>
    </w:p>
    <w:p w:rsidRDefault="0056151C" w:rsidR="0056151C" w:rsidRPr="000875B8">
      <w:pPr>
        <w:rPr>
          <w:rFonts w:cs="Times New Roman" w:hAnsi="Times New Roman" w:ascii="Times New Roman"/>
        </w:rPr>
      </w:pPr>
    </w:p>
    <w:p w:rsidRDefault="007B659F" w:rsidP="007B659F" w:rsidR="00F00CCC" w:rsidRPr="000875B8">
      <w:pPr>
        <w:jc w:val="center"/>
        <w:rPr>
          <w:rFonts w:cs="Times New Roman" w:hAnsi="Times New Roman" w:ascii="Times New Roman"/>
        </w:rPr>
      </w:pPr>
      <w:r w:rsidRPr="000875B8">
        <w:rPr>
          <w:rFonts w:cs="Times New Roman" w:hAnsi="Times New Roman" w:ascii="Times New Roman"/>
        </w:rPr>
        <w:t>R E P U B L I K A  H R V A T S K A</w:t>
      </w:r>
    </w:p>
    <w:p w:rsidRDefault="00F00CCC" w:rsidP="008D4819" w:rsidR="0056151C" w:rsidRPr="000875B8">
      <w:pPr>
        <w:jc w:val="center"/>
        <w:rPr>
          <w:rFonts w:cs="Times New Roman" w:hAnsi="Times New Roman" w:ascii="Times New Roman"/>
        </w:rPr>
      </w:pPr>
      <w:r w:rsidRPr="000875B8">
        <w:rPr>
          <w:rFonts w:cs="Times New Roman" w:hAnsi="Times New Roman" w:ascii="Times New Roman"/>
        </w:rPr>
        <w:t xml:space="preserve">R J E Š E N J E </w:t>
      </w:r>
    </w:p>
    <w:p w:rsidRDefault="00F00CCC" w:rsidP="00F00CCC" w:rsidR="00F00CCC" w:rsidRPr="000875B8">
      <w:pPr>
        <w:jc w:val="center"/>
        <w:rPr>
          <w:rFonts w:cs="Times New Roman" w:hAnsi="Times New Roman" w:ascii="Times New Roman"/>
        </w:rPr>
      </w:pPr>
    </w:p>
    <w:p w:rsidRDefault="00F00CCC" w:rsidR="00F00CCC" w:rsidRPr="000875B8">
      <w:pPr>
        <w:rPr>
          <w:rFonts w:cs="Times New Roman" w:hAnsi="Times New Roman" w:ascii="Times New Roman"/>
        </w:rPr>
      </w:pPr>
      <w:r w:rsidRPr="000875B8">
        <w:rPr>
          <w:rFonts w:cs="Times New Roman" w:hAnsi="Times New Roman" w:ascii="Times New Roman"/>
        </w:rPr>
        <w:tab/>
        <w:t xml:space="preserve">TRGOVAČKI SUD U ZAGREBU po sucu Nadi Kraljić u stečajnom postupku nad stečajnim dužnikom </w:t>
      </w:r>
      <w:r w:rsidR="00FB1A01" w:rsidRPr="000875B8">
        <w:rPr>
          <w:rFonts w:cs="Times New Roman" w:hAnsi="Times New Roman" w:ascii="Times New Roman"/>
        </w:rPr>
        <w:t xml:space="preserve">SIM-CENTAR d.o.o. – u stečaju, Zagreb, </w:t>
      </w:r>
      <w:proofErr w:type="spellStart"/>
      <w:r w:rsidR="00FB1A01" w:rsidRPr="000875B8">
        <w:rPr>
          <w:rFonts w:cs="Times New Roman" w:hAnsi="Times New Roman" w:ascii="Times New Roman"/>
        </w:rPr>
        <w:t>Kustošijanska</w:t>
      </w:r>
      <w:proofErr w:type="spellEnd"/>
      <w:r w:rsidR="00FB1A01" w:rsidRPr="000875B8">
        <w:rPr>
          <w:rFonts w:cs="Times New Roman" w:hAnsi="Times New Roman" w:ascii="Times New Roman"/>
        </w:rPr>
        <w:t xml:space="preserve"> 10, MBS: 080081385 OIB: 74800445694 </w:t>
      </w:r>
      <w:r w:rsidR="00184AEE" w:rsidRPr="000875B8">
        <w:rPr>
          <w:rFonts w:cs="Times New Roman" w:hAnsi="Times New Roman" w:ascii="Times New Roman"/>
        </w:rPr>
        <w:t xml:space="preserve">dana </w:t>
      </w:r>
      <w:r w:rsidR="00FB1A01" w:rsidRPr="000875B8">
        <w:rPr>
          <w:rFonts w:cs="Times New Roman" w:hAnsi="Times New Roman" w:ascii="Times New Roman"/>
        </w:rPr>
        <w:t>11. travnja</w:t>
      </w:r>
      <w:r w:rsidR="00061C7C" w:rsidRPr="000875B8">
        <w:rPr>
          <w:rFonts w:cs="Times New Roman" w:hAnsi="Times New Roman" w:ascii="Times New Roman"/>
        </w:rPr>
        <w:t xml:space="preserve"> </w:t>
      </w:r>
      <w:r w:rsidR="003521D1" w:rsidRPr="000875B8">
        <w:rPr>
          <w:rFonts w:cs="Times New Roman" w:hAnsi="Times New Roman" w:ascii="Times New Roman"/>
        </w:rPr>
        <w:t xml:space="preserve"> </w:t>
      </w:r>
      <w:r w:rsidR="00CC700F" w:rsidRPr="000875B8">
        <w:rPr>
          <w:rFonts w:cs="Times New Roman" w:hAnsi="Times New Roman" w:ascii="Times New Roman"/>
        </w:rPr>
        <w:t xml:space="preserve">2017. </w:t>
      </w:r>
      <w:r w:rsidRPr="000875B8">
        <w:rPr>
          <w:rFonts w:cs="Times New Roman" w:hAnsi="Times New Roman" w:ascii="Times New Roman"/>
        </w:rPr>
        <w:t xml:space="preserve">godine </w:t>
      </w:r>
    </w:p>
    <w:p w:rsidRDefault="007B659F" w:rsidR="007B659F" w:rsidRPr="000875B8">
      <w:pPr>
        <w:rPr>
          <w:rFonts w:cs="Times New Roman" w:hAnsi="Times New Roman" w:ascii="Times New Roman"/>
          <w:bCs/>
        </w:rPr>
      </w:pPr>
    </w:p>
    <w:p w:rsidRDefault="00F00CCC" w:rsidP="00F00CCC" w:rsidR="00F00CCC" w:rsidRPr="000875B8">
      <w:pPr>
        <w:jc w:val="center"/>
        <w:rPr>
          <w:rFonts w:cs="Times New Roman" w:hAnsi="Times New Roman" w:ascii="Times New Roman"/>
        </w:rPr>
      </w:pPr>
      <w:r w:rsidRPr="000875B8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0875B8">
      <w:pPr>
        <w:jc w:val="center"/>
        <w:rPr>
          <w:rFonts w:cs="Times New Roman" w:hAnsi="Times New Roman" w:ascii="Times New Roman"/>
        </w:rPr>
      </w:pPr>
    </w:p>
    <w:p w:rsidRDefault="001D53F6" w:rsidP="001D53F6" w:rsidR="001D53F6" w:rsidRPr="000875B8">
      <w:pPr>
        <w:rPr>
          <w:rFonts w:cs="Times New Roman" w:hAnsi="Times New Roman" w:ascii="Times New Roman"/>
        </w:rPr>
      </w:pPr>
      <w:r w:rsidRPr="000875B8">
        <w:rPr>
          <w:rFonts w:cs="Times New Roman" w:hAnsi="Times New Roman" w:ascii="Times New Roman"/>
        </w:rPr>
        <w:tab/>
      </w:r>
      <w:r w:rsidR="007B659F" w:rsidRPr="000875B8">
        <w:rPr>
          <w:rFonts w:cs="Times New Roman" w:hAnsi="Times New Roman" w:ascii="Times New Roman"/>
        </w:rPr>
        <w:t xml:space="preserve">1. </w:t>
      </w:r>
      <w:r w:rsidR="00133EF1" w:rsidRPr="000875B8">
        <w:rPr>
          <w:rFonts w:cs="Times New Roman" w:hAnsi="Times New Roman" w:ascii="Times New Roman"/>
        </w:rPr>
        <w:tab/>
      </w:r>
      <w:r w:rsidR="008D3857" w:rsidRPr="000875B8">
        <w:rPr>
          <w:rFonts w:cs="Times New Roman" w:hAnsi="Times New Roman" w:ascii="Times New Roman"/>
        </w:rPr>
        <w:t>Stečajnom upravitelju</w:t>
      </w:r>
      <w:r w:rsidR="00CC700F" w:rsidRPr="000875B8">
        <w:rPr>
          <w:rFonts w:cs="Times New Roman" w:hAnsi="Times New Roman" w:ascii="Times New Roman"/>
        </w:rPr>
        <w:t xml:space="preserve"> </w:t>
      </w:r>
      <w:r w:rsidR="00FB1A01" w:rsidRPr="000875B8">
        <w:rPr>
          <w:rFonts w:cs="Times New Roman" w:hAnsi="Times New Roman" w:ascii="Times New Roman"/>
        </w:rPr>
        <w:t xml:space="preserve">Josipu Lončariću </w:t>
      </w:r>
      <w:r w:rsidR="00DA3FAE" w:rsidRPr="000875B8">
        <w:rPr>
          <w:rFonts w:cs="Times New Roman" w:hAnsi="Times New Roman" w:ascii="Times New Roman"/>
        </w:rPr>
        <w:t xml:space="preserve">Zagreb, </w:t>
      </w:r>
      <w:proofErr w:type="spellStart"/>
      <w:r w:rsidR="00DA3FAE" w:rsidRPr="000875B8">
        <w:rPr>
          <w:rFonts w:cs="Times New Roman" w:hAnsi="Times New Roman" w:ascii="Times New Roman"/>
        </w:rPr>
        <w:t>Kosirnikova</w:t>
      </w:r>
      <w:proofErr w:type="spellEnd"/>
      <w:r w:rsidR="00DA3FAE" w:rsidRPr="000875B8">
        <w:rPr>
          <w:rFonts w:cs="Times New Roman" w:hAnsi="Times New Roman" w:ascii="Times New Roman"/>
        </w:rPr>
        <w:t xml:space="preserve"> 9, OIB: 14673501229 </w:t>
      </w:r>
      <w:r w:rsidR="00F00CCC" w:rsidRPr="000875B8">
        <w:rPr>
          <w:rFonts w:cs="Times New Roman" w:hAnsi="Times New Roman" w:ascii="Times New Roman"/>
        </w:rPr>
        <w:t>o</w:t>
      </w:r>
      <w:r w:rsidR="00780340" w:rsidRPr="000875B8">
        <w:rPr>
          <w:rFonts w:cs="Times New Roman" w:hAnsi="Times New Roman" w:ascii="Times New Roman"/>
        </w:rPr>
        <w:t xml:space="preserve">dređuje se </w:t>
      </w:r>
      <w:r w:rsidR="00CC700F" w:rsidRPr="000875B8">
        <w:rPr>
          <w:rFonts w:cs="Times New Roman" w:hAnsi="Times New Roman" w:ascii="Times New Roman"/>
        </w:rPr>
        <w:t>nagrada</w:t>
      </w:r>
      <w:r w:rsidR="00133EF1" w:rsidRPr="000875B8">
        <w:rPr>
          <w:rFonts w:cs="Times New Roman" w:hAnsi="Times New Roman" w:ascii="Times New Roman"/>
        </w:rPr>
        <w:t xml:space="preserve"> </w:t>
      </w:r>
      <w:r w:rsidR="00780340" w:rsidRPr="000875B8">
        <w:rPr>
          <w:rFonts w:cs="Times New Roman" w:hAnsi="Times New Roman" w:ascii="Times New Roman"/>
        </w:rPr>
        <w:t>u</w:t>
      </w:r>
      <w:r w:rsidRPr="000875B8">
        <w:rPr>
          <w:rFonts w:cs="Times New Roman" w:hAnsi="Times New Roman" w:ascii="Times New Roman"/>
        </w:rPr>
        <w:t xml:space="preserve"> </w:t>
      </w:r>
      <w:r w:rsidR="00262EEE" w:rsidRPr="000875B8">
        <w:rPr>
          <w:rFonts w:cs="Times New Roman" w:hAnsi="Times New Roman" w:ascii="Times New Roman"/>
        </w:rPr>
        <w:t xml:space="preserve">bruto </w:t>
      </w:r>
      <w:r w:rsidR="00780340" w:rsidRPr="000875B8">
        <w:rPr>
          <w:rFonts w:cs="Times New Roman" w:hAnsi="Times New Roman" w:ascii="Times New Roman"/>
        </w:rPr>
        <w:t xml:space="preserve">iznosu </w:t>
      </w:r>
      <w:r w:rsidRPr="000875B8">
        <w:rPr>
          <w:rFonts w:cs="Times New Roman" w:hAnsi="Times New Roman" w:ascii="Times New Roman"/>
        </w:rPr>
        <w:t>od</w:t>
      </w:r>
      <w:r w:rsidR="003521D1" w:rsidRPr="000875B8">
        <w:rPr>
          <w:rFonts w:cs="Times New Roman" w:hAnsi="Times New Roman" w:ascii="Times New Roman"/>
        </w:rPr>
        <w:t xml:space="preserve"> </w:t>
      </w:r>
      <w:r w:rsidR="00DA3FAE" w:rsidRPr="000875B8">
        <w:rPr>
          <w:rFonts w:cs="Times New Roman" w:hAnsi="Times New Roman" w:ascii="Times New Roman"/>
        </w:rPr>
        <w:t>106.005,52</w:t>
      </w:r>
      <w:r w:rsidR="00262EEE" w:rsidRPr="000875B8">
        <w:rPr>
          <w:rFonts w:cs="Times New Roman" w:hAnsi="Times New Roman" w:ascii="Times New Roman"/>
        </w:rPr>
        <w:t xml:space="preserve"> </w:t>
      </w:r>
      <w:r w:rsidR="00DA3FAE" w:rsidRPr="000875B8">
        <w:rPr>
          <w:rFonts w:cs="Times New Roman" w:hAnsi="Times New Roman" w:ascii="Times New Roman"/>
        </w:rPr>
        <w:t>kune.</w:t>
      </w:r>
      <w:r w:rsidR="003521D1" w:rsidRPr="000875B8">
        <w:rPr>
          <w:rFonts w:cs="Times New Roman" w:hAnsi="Times New Roman" w:ascii="Times New Roman"/>
        </w:rPr>
        <w:t xml:space="preserve"> </w:t>
      </w:r>
    </w:p>
    <w:p w:rsidRDefault="001D53F6" w:rsidP="001D53F6" w:rsidR="00F00CCC" w:rsidRPr="000875B8">
      <w:pPr>
        <w:rPr>
          <w:rFonts w:cs="Times New Roman" w:hAnsi="Times New Roman" w:ascii="Times New Roman"/>
        </w:rPr>
      </w:pPr>
      <w:r w:rsidRPr="000875B8">
        <w:rPr>
          <w:rFonts w:cs="Times New Roman" w:hAnsi="Times New Roman" w:ascii="Times New Roman"/>
        </w:rPr>
        <w:tab/>
        <w:t>2.</w:t>
      </w:r>
      <w:r w:rsidRPr="000875B8">
        <w:rPr>
          <w:rFonts w:cs="Times New Roman" w:hAnsi="Times New Roman" w:ascii="Times New Roman"/>
        </w:rPr>
        <w:tab/>
      </w:r>
      <w:r w:rsidR="00EB7CA4" w:rsidRPr="000875B8">
        <w:rPr>
          <w:rFonts w:cs="Times New Roman" w:hAnsi="Times New Roman" w:ascii="Times New Roman"/>
        </w:rPr>
        <w:t>Rješenje</w:t>
      </w:r>
      <w:r w:rsidRPr="000875B8">
        <w:rPr>
          <w:rFonts w:cs="Times New Roman" w:hAnsi="Times New Roman" w:ascii="Times New Roman"/>
        </w:rPr>
        <w:t xml:space="preserve"> o određivanju nagrade objavit će se na </w:t>
      </w:r>
      <w:r w:rsidR="003521D1" w:rsidRPr="000875B8">
        <w:rPr>
          <w:rFonts w:cs="Times New Roman" w:hAnsi="Times New Roman" w:ascii="Times New Roman"/>
        </w:rPr>
        <w:t>e-</w:t>
      </w:r>
      <w:r w:rsidR="00EB7CA4" w:rsidRPr="000875B8">
        <w:rPr>
          <w:rFonts w:cs="Times New Roman" w:hAnsi="Times New Roman" w:ascii="Times New Roman"/>
        </w:rPr>
        <w:t>oglasnoj ploči suda.</w:t>
      </w:r>
    </w:p>
    <w:p w:rsidRDefault="00F00CCC" w:rsidP="00F00CCC" w:rsidR="00F00CCC" w:rsidRPr="000875B8">
      <w:pPr>
        <w:rPr>
          <w:rFonts w:cs="Times New Roman" w:hAnsi="Times New Roman" w:ascii="Times New Roman"/>
        </w:rPr>
      </w:pPr>
    </w:p>
    <w:p w:rsidRDefault="00F00CCC" w:rsidP="00F00CCC" w:rsidR="00F00CCC" w:rsidRPr="000875B8">
      <w:pPr>
        <w:jc w:val="center"/>
        <w:rPr>
          <w:rFonts w:cs="Times New Roman" w:hAnsi="Times New Roman" w:ascii="Times New Roman"/>
        </w:rPr>
      </w:pPr>
      <w:r w:rsidRPr="000875B8">
        <w:rPr>
          <w:rFonts w:cs="Times New Roman" w:hAnsi="Times New Roman" w:ascii="Times New Roman"/>
        </w:rPr>
        <w:t xml:space="preserve">Obrazloženje </w:t>
      </w:r>
    </w:p>
    <w:p w:rsidRDefault="00F00CCC" w:rsidP="00F00CCC" w:rsidR="00F00CCC" w:rsidRPr="000875B8">
      <w:pPr>
        <w:rPr>
          <w:rFonts w:cs="Times New Roman" w:hAnsi="Times New Roman" w:ascii="Times New Roman"/>
        </w:rPr>
      </w:pPr>
    </w:p>
    <w:p w:rsidRDefault="00F00CCC" w:rsidP="00061C7C" w:rsidR="006131BD" w:rsidRPr="000875B8">
      <w:pPr>
        <w:rPr>
          <w:rFonts w:cs="Times New Roman" w:hAnsi="Times New Roman" w:ascii="Times New Roman"/>
        </w:rPr>
      </w:pPr>
      <w:r w:rsidRPr="000875B8">
        <w:rPr>
          <w:rFonts w:cs="Times New Roman" w:hAnsi="Times New Roman" w:ascii="Times New Roman"/>
        </w:rPr>
        <w:tab/>
      </w:r>
      <w:r w:rsidR="003521D1" w:rsidRPr="000875B8">
        <w:rPr>
          <w:rFonts w:cs="Times New Roman" w:hAnsi="Times New Roman" w:ascii="Times New Roman"/>
        </w:rPr>
        <w:t xml:space="preserve">U ovom postupku unovčena je </w:t>
      </w:r>
      <w:r w:rsidR="00DA3FAE" w:rsidRPr="000875B8">
        <w:rPr>
          <w:rFonts w:cs="Times New Roman" w:hAnsi="Times New Roman" w:ascii="Times New Roman"/>
        </w:rPr>
        <w:t>nekretnina</w:t>
      </w:r>
      <w:r w:rsidR="00061C7C" w:rsidRPr="000875B8">
        <w:rPr>
          <w:rFonts w:cs="Times New Roman" w:hAnsi="Times New Roman" w:ascii="Times New Roman"/>
        </w:rPr>
        <w:t xml:space="preserve"> </w:t>
      </w:r>
      <w:r w:rsidR="00DA3FAE" w:rsidRPr="000875B8">
        <w:rPr>
          <w:rFonts w:cs="Times New Roman" w:hAnsi="Times New Roman" w:ascii="Times New Roman"/>
        </w:rPr>
        <w:t>u vlasništvu stečajnog dužnika za iznos od 1.085.793,15 kuna</w:t>
      </w:r>
      <w:r w:rsidR="003521D1" w:rsidRPr="000875B8">
        <w:rPr>
          <w:rFonts w:cs="Times New Roman" w:hAnsi="Times New Roman" w:ascii="Times New Roman"/>
        </w:rPr>
        <w:t xml:space="preserve">. </w:t>
      </w:r>
      <w:r w:rsidR="006131BD" w:rsidRPr="000875B8">
        <w:rPr>
          <w:rFonts w:cs="Times New Roman" w:hAnsi="Times New Roman" w:ascii="Times New Roman"/>
        </w:rPr>
        <w:t xml:space="preserve"> </w:t>
      </w:r>
    </w:p>
    <w:p w:rsidRDefault="00061C7C" w:rsidP="001F3748" w:rsidR="001F3748" w:rsidRPr="000875B8">
      <w:pPr>
        <w:ind w:firstLine="708"/>
        <w:rPr>
          <w:rFonts w:cs="Times New Roman" w:hAnsi="Times New Roman" w:ascii="Times New Roman"/>
        </w:rPr>
      </w:pPr>
      <w:r w:rsidRPr="000875B8">
        <w:rPr>
          <w:rFonts w:cs="Times New Roman" w:hAnsi="Times New Roman" w:ascii="Times New Roman"/>
        </w:rPr>
        <w:t>Stečajni upravitelj je podnio prijedlog da mu se,</w:t>
      </w:r>
      <w:r w:rsidR="001931C8" w:rsidRPr="000875B8">
        <w:rPr>
          <w:rFonts w:cs="Times New Roman" w:hAnsi="Times New Roman" w:ascii="Times New Roman"/>
        </w:rPr>
        <w:t xml:space="preserve"> a  temeljem čl. 94</w:t>
      </w:r>
      <w:r w:rsidR="001F3748" w:rsidRPr="000875B8">
        <w:rPr>
          <w:rFonts w:cs="Times New Roman" w:hAnsi="Times New Roman" w:ascii="Times New Roman"/>
        </w:rPr>
        <w:t xml:space="preserve"> </w:t>
      </w:r>
      <w:r w:rsidR="00491F1A" w:rsidRPr="000875B8">
        <w:rPr>
          <w:rFonts w:cs="Times New Roman" w:hAnsi="Times New Roman" w:ascii="Times New Roman"/>
        </w:rPr>
        <w:t xml:space="preserve">st. 1 i 2 </w:t>
      </w:r>
      <w:r w:rsidR="001F3748" w:rsidRPr="000875B8">
        <w:rPr>
          <w:rFonts w:cs="Times New Roman" w:hAnsi="Times New Roman" w:ascii="Times New Roman"/>
        </w:rPr>
        <w:t>Stečajnog zakona</w:t>
      </w:r>
      <w:r w:rsidR="001931C8" w:rsidRPr="000875B8">
        <w:rPr>
          <w:rFonts w:cs="Times New Roman" w:hAnsi="Times New Roman" w:ascii="Times New Roman"/>
        </w:rPr>
        <w:t xml:space="preserve"> (NN 71/15), </w:t>
      </w:r>
      <w:r w:rsidR="001F3748" w:rsidRPr="000875B8">
        <w:rPr>
          <w:rFonts w:cs="Times New Roman" w:hAnsi="Times New Roman" w:ascii="Times New Roman"/>
        </w:rPr>
        <w:t xml:space="preserve"> odredi</w:t>
      </w:r>
      <w:r w:rsidR="00A62958" w:rsidRPr="000875B8">
        <w:rPr>
          <w:rFonts w:cs="Times New Roman" w:hAnsi="Times New Roman" w:ascii="Times New Roman"/>
        </w:rPr>
        <w:t xml:space="preserve"> </w:t>
      </w:r>
      <w:r w:rsidR="00CC700F" w:rsidRPr="000875B8">
        <w:rPr>
          <w:rFonts w:cs="Times New Roman" w:hAnsi="Times New Roman" w:ascii="Times New Roman"/>
        </w:rPr>
        <w:t>nagrada</w:t>
      </w:r>
      <w:r w:rsidR="001F3748" w:rsidRPr="000875B8">
        <w:rPr>
          <w:rFonts w:cs="Times New Roman" w:hAnsi="Times New Roman" w:ascii="Times New Roman"/>
        </w:rPr>
        <w:t xml:space="preserve"> u </w:t>
      </w:r>
      <w:r w:rsidR="00CC700F" w:rsidRPr="000875B8">
        <w:rPr>
          <w:rFonts w:cs="Times New Roman" w:hAnsi="Times New Roman" w:ascii="Times New Roman"/>
        </w:rPr>
        <w:t xml:space="preserve">bruto </w:t>
      </w:r>
      <w:r w:rsidR="001F3748" w:rsidRPr="000875B8">
        <w:rPr>
          <w:rFonts w:cs="Times New Roman" w:hAnsi="Times New Roman" w:ascii="Times New Roman"/>
        </w:rPr>
        <w:t xml:space="preserve">iznosu od </w:t>
      </w:r>
      <w:r w:rsidR="00DA3FAE" w:rsidRPr="000875B8">
        <w:rPr>
          <w:rFonts w:cs="Times New Roman" w:hAnsi="Times New Roman" w:ascii="Times New Roman"/>
        </w:rPr>
        <w:t>106.005,52</w:t>
      </w:r>
      <w:r w:rsidR="00246F30" w:rsidRPr="000875B8">
        <w:rPr>
          <w:rFonts w:cs="Times New Roman" w:hAnsi="Times New Roman" w:ascii="Times New Roman"/>
        </w:rPr>
        <w:t xml:space="preserve"> </w:t>
      </w:r>
      <w:r w:rsidR="00DA3FAE" w:rsidRPr="000875B8">
        <w:rPr>
          <w:rFonts w:cs="Times New Roman" w:hAnsi="Times New Roman" w:ascii="Times New Roman"/>
        </w:rPr>
        <w:t>kune</w:t>
      </w:r>
      <w:r w:rsidR="00CC700F" w:rsidRPr="000875B8">
        <w:rPr>
          <w:rFonts w:cs="Times New Roman" w:hAnsi="Times New Roman" w:ascii="Times New Roman"/>
        </w:rPr>
        <w:t>.</w:t>
      </w:r>
    </w:p>
    <w:p w:rsidRDefault="000B20A2" w:rsidP="00061C7C" w:rsidR="00F00CCC" w:rsidRPr="000875B8">
      <w:pPr>
        <w:ind w:firstLine="708"/>
        <w:rPr>
          <w:rFonts w:cs="Times New Roman" w:hAnsi="Times New Roman" w:ascii="Times New Roman"/>
        </w:rPr>
      </w:pPr>
      <w:r w:rsidRPr="000875B8">
        <w:rPr>
          <w:rFonts w:cs="Times New Roman" w:hAnsi="Times New Roman" w:ascii="Times New Roman"/>
        </w:rPr>
        <w:t>Odluku o isplati nagrade stečajni suda</w:t>
      </w:r>
      <w:r w:rsidR="001931C8" w:rsidRPr="000875B8">
        <w:rPr>
          <w:rFonts w:cs="Times New Roman" w:hAnsi="Times New Roman" w:ascii="Times New Roman"/>
        </w:rPr>
        <w:t>c je donio temeljem čl. 7</w:t>
      </w:r>
      <w:r w:rsidR="001A7DFE" w:rsidRPr="000875B8">
        <w:rPr>
          <w:rFonts w:cs="Times New Roman" w:hAnsi="Times New Roman" w:ascii="Times New Roman"/>
        </w:rPr>
        <w:t xml:space="preserve"> i čl. 11 st. 2</w:t>
      </w:r>
      <w:r w:rsidR="00D27B3D" w:rsidRPr="000875B8">
        <w:rPr>
          <w:rFonts w:cs="Times New Roman" w:hAnsi="Times New Roman" w:ascii="Times New Roman"/>
        </w:rPr>
        <w:t xml:space="preserve"> Uredbe</w:t>
      </w:r>
      <w:r w:rsidRPr="000875B8">
        <w:rPr>
          <w:rFonts w:cs="Times New Roman" w:hAnsi="Times New Roman" w:ascii="Times New Roman"/>
        </w:rPr>
        <w:t xml:space="preserve"> o kriterijima i načinu obračuna i plaćanja nagrada stečajnim upraviteljima</w:t>
      </w:r>
      <w:r w:rsidR="001931C8" w:rsidRPr="000875B8">
        <w:rPr>
          <w:rFonts w:cs="Times New Roman" w:hAnsi="Times New Roman" w:ascii="Times New Roman"/>
        </w:rPr>
        <w:t xml:space="preserve"> (NN 105/15)</w:t>
      </w:r>
      <w:r w:rsidRPr="000875B8">
        <w:rPr>
          <w:rFonts w:cs="Times New Roman" w:hAnsi="Times New Roman" w:ascii="Times New Roman"/>
        </w:rPr>
        <w:t xml:space="preserve">, a </w:t>
      </w:r>
      <w:r w:rsidR="0037316C" w:rsidRPr="000875B8">
        <w:rPr>
          <w:rFonts w:cs="Times New Roman" w:hAnsi="Times New Roman" w:ascii="Times New Roman"/>
        </w:rPr>
        <w:t>k</w:t>
      </w:r>
      <w:r w:rsidRPr="000875B8">
        <w:rPr>
          <w:rFonts w:cs="Times New Roman" w:hAnsi="Times New Roman" w:ascii="Times New Roman"/>
        </w:rPr>
        <w:t xml:space="preserve">oja je </w:t>
      </w:r>
      <w:proofErr w:type="spellStart"/>
      <w:r w:rsidRPr="000875B8">
        <w:rPr>
          <w:rFonts w:cs="Times New Roman" w:hAnsi="Times New Roman" w:ascii="Times New Roman"/>
        </w:rPr>
        <w:t>osnov</w:t>
      </w:r>
      <w:proofErr w:type="spellEnd"/>
      <w:r w:rsidRPr="000875B8">
        <w:rPr>
          <w:rFonts w:cs="Times New Roman" w:hAnsi="Times New Roman" w:ascii="Times New Roman"/>
        </w:rPr>
        <w:t xml:space="preserve"> za izračun nagrade, a imajući u vidu obujam poslova te vrijednost unovčene stečajne mase</w:t>
      </w:r>
      <w:r w:rsidR="007B659F" w:rsidRPr="000875B8">
        <w:rPr>
          <w:rFonts w:cs="Times New Roman" w:hAnsi="Times New Roman" w:ascii="Times New Roman"/>
        </w:rPr>
        <w:t>.</w:t>
      </w:r>
    </w:p>
    <w:p w:rsidRDefault="00A0722C" w:rsidP="00F00CCC" w:rsidR="00A0722C" w:rsidRPr="000875B8">
      <w:pPr>
        <w:jc w:val="center"/>
        <w:rPr>
          <w:rFonts w:cs="Times New Roman" w:hAnsi="Times New Roman" w:ascii="Times New Roman"/>
        </w:rPr>
      </w:pPr>
      <w:r w:rsidRPr="000875B8">
        <w:rPr>
          <w:rFonts w:cs="Times New Roman" w:hAnsi="Times New Roman" w:ascii="Times New Roman"/>
        </w:rPr>
        <w:t xml:space="preserve">U Zagrebu, </w:t>
      </w:r>
      <w:r w:rsidR="00DA3FAE" w:rsidRPr="000875B8">
        <w:rPr>
          <w:rFonts w:cs="Times New Roman" w:hAnsi="Times New Roman" w:ascii="Times New Roman"/>
        </w:rPr>
        <w:t>11. travnja</w:t>
      </w:r>
      <w:r w:rsidR="00CC700F" w:rsidRPr="000875B8">
        <w:rPr>
          <w:rFonts w:cs="Times New Roman" w:hAnsi="Times New Roman" w:ascii="Times New Roman"/>
        </w:rPr>
        <w:t xml:space="preserve"> 2017. </w:t>
      </w:r>
      <w:r w:rsidR="007B659F" w:rsidRPr="000875B8">
        <w:rPr>
          <w:rFonts w:cs="Times New Roman" w:hAnsi="Times New Roman" w:ascii="Times New Roman"/>
        </w:rPr>
        <w:t xml:space="preserve"> </w:t>
      </w:r>
      <w:r w:rsidR="001D53F6" w:rsidRPr="000875B8">
        <w:rPr>
          <w:rFonts w:cs="Times New Roman" w:hAnsi="Times New Roman" w:ascii="Times New Roman"/>
        </w:rPr>
        <w:t xml:space="preserve"> </w:t>
      </w:r>
    </w:p>
    <w:p w:rsidRDefault="00A0722C" w:rsidP="00F00CCC" w:rsidR="00A0722C" w:rsidRPr="000875B8">
      <w:pPr>
        <w:jc w:val="center"/>
        <w:rPr>
          <w:rFonts w:cs="Times New Roman" w:hAnsi="Times New Roman" w:ascii="Times New Roman"/>
        </w:rPr>
      </w:pPr>
    </w:p>
    <w:p w:rsidRDefault="00A0722C" w:rsidP="00A0722C" w:rsidR="00A0722C" w:rsidRPr="000875B8">
      <w:pPr>
        <w:rPr>
          <w:rFonts w:cs="Times New Roman" w:hAnsi="Times New Roman" w:ascii="Times New Roman"/>
        </w:rPr>
      </w:pP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  <w:t xml:space="preserve"> SUDAC </w:t>
      </w:r>
    </w:p>
    <w:p w:rsidRDefault="00A0722C" w:rsidP="00A0722C" w:rsidR="00A0722C" w:rsidRPr="000875B8">
      <w:pPr>
        <w:rPr>
          <w:rFonts w:cs="Times New Roman" w:hAnsi="Times New Roman" w:ascii="Times New Roman"/>
        </w:rPr>
      </w:pP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="00040145" w:rsidRPr="000875B8">
        <w:rPr>
          <w:rFonts w:cs="Times New Roman" w:hAnsi="Times New Roman" w:ascii="Times New Roman"/>
        </w:rPr>
        <w:t>Nada Kraljić</w:t>
      </w:r>
      <w:r w:rsidR="006A3790" w:rsidRPr="000875B8">
        <w:rPr>
          <w:rFonts w:cs="Times New Roman" w:hAnsi="Times New Roman" w:ascii="Times New Roman"/>
        </w:rPr>
        <w:t>,v.r.</w:t>
      </w:r>
    </w:p>
    <w:p w:rsidRDefault="00F265C8" w:rsidP="00F265C8" w:rsidR="00F265C8" w:rsidRPr="000875B8">
      <w:pPr>
        <w:rPr>
          <w:rFonts w:cs="Times New Roman" w:hAnsi="Times New Roman" w:ascii="Times New Roman"/>
        </w:rPr>
      </w:pPr>
      <w:r w:rsidRPr="000875B8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0875B8">
      <w:pPr>
        <w:rPr>
          <w:rFonts w:cs="Times New Roman" w:hAnsi="Times New Roman" w:ascii="Times New Roman"/>
        </w:rPr>
      </w:pPr>
      <w:r w:rsidRPr="000875B8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A0722C" w:rsidP="00A0722C" w:rsidR="00A0722C" w:rsidRPr="000875B8">
      <w:pPr>
        <w:rPr>
          <w:rFonts w:cs="Times New Roman" w:hAnsi="Times New Roman" w:ascii="Times New Roman"/>
        </w:rPr>
      </w:pPr>
    </w:p>
    <w:p w:rsidRDefault="006A3790" w:rsidR="006A3790" w:rsidRPr="000875B8">
      <w:pPr>
        <w:rPr>
          <w:rFonts w:cs="Times New Roman" w:hAnsi="Times New Roman" w:ascii="Times New Roman"/>
        </w:rPr>
      </w:pP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</w:r>
      <w:r w:rsidRPr="000875B8">
        <w:rPr>
          <w:rFonts w:cs="Times New Roman" w:hAnsi="Times New Roman" w:ascii="Times New Roman"/>
        </w:rPr>
        <w:tab/>
        <w:t xml:space="preserve">Za točnost </w:t>
      </w:r>
      <w:proofErr w:type="spellStart"/>
      <w:r w:rsidRPr="000875B8">
        <w:rPr>
          <w:rFonts w:cs="Times New Roman" w:hAnsi="Times New Roman" w:ascii="Times New Roman"/>
        </w:rPr>
        <w:t>otpravka</w:t>
      </w:r>
      <w:proofErr w:type="spellEnd"/>
      <w:r w:rsidRPr="000875B8">
        <w:rPr>
          <w:rFonts w:cs="Times New Roman" w:hAnsi="Times New Roman" w:ascii="Times New Roman"/>
        </w:rPr>
        <w:t>-</w:t>
      </w:r>
      <w:proofErr w:type="spellStart"/>
      <w:r w:rsidRPr="000875B8">
        <w:rPr>
          <w:rFonts w:cs="Times New Roman" w:hAnsi="Times New Roman" w:ascii="Times New Roman"/>
        </w:rPr>
        <w:t>ovl.službenik</w:t>
      </w:r>
      <w:proofErr w:type="spellEnd"/>
    </w:p>
    <w:p w:rsidRDefault="006A3790" w:rsidP="006A3790" w:rsidR="006A3790" w:rsidRPr="000875B8">
      <w:pPr>
        <w:ind w:firstLine="708" w:left="5664"/>
        <w:rPr>
          <w:rFonts w:cs="Times New Roman" w:hAnsi="Times New Roman" w:ascii="Times New Roman"/>
        </w:rPr>
      </w:pPr>
      <w:r w:rsidRPr="000875B8">
        <w:rPr>
          <w:rFonts w:cs="Times New Roman" w:hAnsi="Times New Roman" w:ascii="Times New Roman"/>
        </w:rPr>
        <w:t>Vinka Mihalinčić</w:t>
      </w:r>
    </w:p>
    <w:p w:rsidRDefault="00EB7CA4" w:rsidP="00A0722C" w:rsidR="00EB7CA4" w:rsidRPr="000875B8">
      <w:pPr>
        <w:rPr>
          <w:rFonts w:cs="Times New Roman" w:hAnsi="Times New Roman" w:ascii="Times New Roman"/>
        </w:rPr>
      </w:pPr>
    </w:p>
    <w:sectPr w:rsidSect="007B659F" w:rsidR="00EB7CA4" w:rsidRPr="000875B8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40145"/>
    <w:rsid w:val="00061C7C"/>
    <w:rsid w:val="000875B8"/>
    <w:rsid w:val="000B20A2"/>
    <w:rsid w:val="00133EF1"/>
    <w:rsid w:val="00184AEE"/>
    <w:rsid w:val="001931C8"/>
    <w:rsid w:val="001A7DFE"/>
    <w:rsid w:val="001D53F6"/>
    <w:rsid w:val="001D6720"/>
    <w:rsid w:val="001F3748"/>
    <w:rsid w:val="00246F30"/>
    <w:rsid w:val="00262EEE"/>
    <w:rsid w:val="00274C7F"/>
    <w:rsid w:val="00316D4B"/>
    <w:rsid w:val="003521D1"/>
    <w:rsid w:val="0037316C"/>
    <w:rsid w:val="003C38EE"/>
    <w:rsid w:val="00491F1A"/>
    <w:rsid w:val="0056151C"/>
    <w:rsid w:val="0059718E"/>
    <w:rsid w:val="005A682C"/>
    <w:rsid w:val="005D372E"/>
    <w:rsid w:val="006131BD"/>
    <w:rsid w:val="00662349"/>
    <w:rsid w:val="0066671F"/>
    <w:rsid w:val="006A3790"/>
    <w:rsid w:val="006B59A3"/>
    <w:rsid w:val="00717992"/>
    <w:rsid w:val="00780340"/>
    <w:rsid w:val="007B659F"/>
    <w:rsid w:val="008D3857"/>
    <w:rsid w:val="008D4819"/>
    <w:rsid w:val="009B7031"/>
    <w:rsid w:val="009D679B"/>
    <w:rsid w:val="00A0722C"/>
    <w:rsid w:val="00A62958"/>
    <w:rsid w:val="00C97C1F"/>
    <w:rsid w:val="00CC700F"/>
    <w:rsid w:val="00D004D2"/>
    <w:rsid w:val="00D12E92"/>
    <w:rsid w:val="00D27B3D"/>
    <w:rsid w:val="00D33BCF"/>
    <w:rsid w:val="00D41A79"/>
    <w:rsid w:val="00D74924"/>
    <w:rsid w:val="00D86CE9"/>
    <w:rsid w:val="00DA3FAE"/>
    <w:rsid w:val="00E43B10"/>
    <w:rsid w:val="00E879AB"/>
    <w:rsid w:val="00EB7CA4"/>
    <w:rsid w:val="00F00CCC"/>
    <w:rsid w:val="00F265C8"/>
    <w:rsid w:val="00F4041C"/>
    <w:rsid w:val="00FB1A01"/>
    <w:rsid w:val="00FB2A82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7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7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79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7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7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7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7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79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7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7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St-416/2015-69</izvorni_sadrzaj>
    <derivirana_varijabla naziv="DomainObject.Oznaka_1">St-416/2015-69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SIM-CENTAR d.o.o.</izvorni_sadrzaj>
    <derivirana_varijabla naziv="DomainObject.Predmet.ProtustrankaFormated_1">  SIM-CENTAR d.o.o.</derivirana_varijabla>
  </DomainObject.Predmet.ProtustrankaFormated>
  <DomainObject.Predmet.ProtustrankaFormatedOIB>
    <izvorni_sadrzaj>  SIM-CENTAR d.o.o., OIB 74800445694</izvorni_sadrzaj>
    <derivirana_varijabla naziv="DomainObject.Predmet.ProtustrankaFormatedOIB_1">  SIM-CENTAR d.o.o., OIB 74800445694</derivirana_varijabla>
  </DomainObject.Predmet.ProtustrankaFormatedOIB>
  <DomainObject.Predmet.ProtustrankaFormatedWithAdress>
    <izvorni_sadrzaj> SIM-CENTAR d.o.o., Kustošijanska 10, 10000 Zagreb</izvorni_sadrzaj>
    <derivirana_varijabla naziv="DomainObject.Predmet.ProtustrankaFormatedWithAdress_1"> SIM-CENTAR d.o.o., Kustošijanska 10, 10000 Zagreb</derivirana_varijabla>
  </DomainObject.Predmet.ProtustrankaFormatedWithAdress>
  <DomainObject.Predmet.ProtustrankaFormatedWithAdressOIB>
    <izvorni_sadrzaj> SIM-CENTAR d.o.o., OIB 74800445694, Kustošijanska 10, 10000 Zagreb</izvorni_sadrzaj>
    <derivirana_varijabla naziv="DomainObject.Predmet.ProtustrankaFormatedWithAdressOIB_1"> SIM-CENTAR d.o.o., OIB 74800445694, Kustošijanska 10, 10000 Zagreb</derivirana_varijabla>
  </DomainObject.Predmet.ProtustrankaFormatedWithAdressOIB>
  <DomainObject.Predmet.ProtustrankaWithAdress>
    <izvorni_sadrzaj>SIM-CENTAR d.o.o. Kustošijanska 10, 10000 Zagreb</izvorni_sadrzaj>
    <derivirana_varijabla naziv="DomainObject.Predmet.ProtustrankaWithAdress_1">SIM-CENTAR d.o.o. Kustošijanska 10, 10000 Zagreb</derivirana_varijabla>
  </DomainObject.Predmet.ProtustrankaWithAdress>
  <DomainObject.Predmet.ProtustrankaWithAdressOIB>
    <izvorni_sadrzaj>SIM-CENTAR d.o.o., OIB 74800445694, Kustošijanska 10, 10000 Zagreb</izvorni_sadrzaj>
    <derivirana_varijabla naziv="DomainObject.Predmet.ProtustrankaWithAdressOIB_1">SIM-CENTAR d.o.o., OIB 74800445694, Kustošijanska 10, 10000 Zagreb</derivirana_varijabla>
  </DomainObject.Predmet.ProtustrankaWithAdressOIB>
  <DomainObject.Predmet.ProtustrankaNazivFormated>
    <izvorni_sadrzaj>SIM-CENTAR d.o.o.</izvorni_sadrzaj>
    <derivirana_varijabla naziv="DomainObject.Predmet.ProtustrankaNazivFormated_1">SIM-CENTAR d.o.o.</derivirana_varijabla>
  </DomainObject.Predmet.ProtustrankaNazivFormated>
  <DomainObject.Predmet.ProtustrankaNazivFormatedOIB>
    <izvorni_sadrzaj>SIM-CENTAR d.o.o., OIB 74800445694</izvorni_sadrzaj>
    <derivirana_varijabla naziv="DomainObject.Predmet.ProtustrankaNazivFormatedOIB_1">SIM-CENTAR d.o.o., OIB 74800445694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MLADENKA BANDOV; KARST društvo s ograničenom odgovornošću za geotehničke radove</izvorni_sadrzaj>
    <derivirana_varijabla naziv="DomainObject.Predmet.StrankaFormated_1">  MLADENKA BANDOV; KARST društvo s ograničenom odgovornošću za geotehničke radove</derivirana_varijabla>
  </DomainObject.Predmet.StrankaFormated>
  <DomainObject.Predmet.StrankaFormatedOIB>
    <izvorni_sadrzaj>  MLADENKA BANDOV, OIB 88835123444; KARST društvo s ograničenom odgovornošću za geotehničke radove, OIB 33162411239</izvorni_sadrzaj>
    <derivirana_varijabla naziv="DomainObject.Predmet.StrankaFormatedOIB_1">  MLADENKA BANDOV, OIB 88835123444; KARST društvo s ograničenom odgovornošću za geotehničke radove, OIB 33162411239</derivirana_varijabla>
  </DomainObject.Predmet.StrankaFormatedOIB>
  <DomainObject.Predmet.StrankaFormatedWithAdress>
    <izvorni_sadrzaj> MLADENKA BANDOV, VIDA DOŠENA 40, 10000 Zagreb; KARST društvo s ograničenom odgovornošću za geotehničke radove, Ul. Nikole Pavića 11, 10000 Zagreb</izvorni_sadrzaj>
    <derivirana_varijabla naziv="DomainObject.Predmet.StrankaFormatedWithAdress_1"> MLADENKA BANDOV, VIDA DOŠENA 40, 10000 Zagreb; KARST društvo s ograničenom odgovornošću za geotehničke radove, Ul. Nikole Pavića 11, 10000 Zagreb</derivirana_varijabla>
  </DomainObject.Predmet.StrankaFormatedWithAdress>
  <DomainObject.Predmet.StrankaFormatedWithAdressOIB>
    <izvorni_sadrzaj> MLADENKA BANDOV, OIB 88835123444, VIDA DOŠENA 40, 10000 Zagreb; KARST društvo s ograničenom odgovornošću za geotehničke radove, OIB 33162411239, Ul. Nikole Pavića 11, 10000 Zagreb</izvorni_sadrzaj>
    <derivirana_varijabla naziv="DomainObject.Predmet.StrankaFormatedWithAdressOIB_1"> MLADENKA BANDOV, OIB 88835123444, VIDA DOŠENA 40, 10000 Zagreb; KARST društvo s ograničenom odgovornošću za geotehničke radove, OIB 33162411239, Ul. Nikole Pavića 11, 10000 Zagreb</derivirana_varijabla>
  </DomainObject.Predmet.StrankaFormatedWithAdressOIB>
  <DomainObject.Predmet.StrankaWithAdress>
    <izvorni_sadrzaj>MLADENKA BANDOV VIDA DOŠENA 40,10000 Zagreb,KARST društvo s ograničenom odgovornošću za geotehničke radove Ul. Nikole Pavića 11,10000 Zagreb</izvorni_sadrzaj>
    <derivirana_varijabla naziv="DomainObject.Predmet.StrankaWithAdress_1">MLADENKA BANDOV VIDA DOŠENA 40,10000 Zagreb,KARST društvo s ograničenom odgovornošću za geotehničke radove Ul. Nikole Pavića 11,10000 Zagreb</derivirana_varijabla>
  </DomainObject.Predmet.StrankaWithAdress>
  <DomainObject.Predmet.StrankaWithAdressOIB>
    <izvorni_sadrzaj>MLADENKA BANDOV, OIB 88835123444, VIDA DOŠENA 40,10000 Zagreb,KARST društvo s ograničenom odgovornošću za geotehničke radove, OIB 33162411239, Ul. Nikole Pavića 11,10000 Zagreb</izvorni_sadrzaj>
    <derivirana_varijabla naziv="DomainObject.Predmet.StrankaWithAdressOIB_1">MLADENKA BANDOV, OIB 88835123444, VIDA DOŠENA 40,10000 Zagreb,KARST društvo s ograničenom odgovornošću za geotehničke radove, OIB 33162411239, Ul. Nikole Pavića 11,10000 Zagreb</derivirana_varijabla>
  </DomainObject.Predmet.StrankaWithAdressOIB>
  <DomainObject.Predmet.StrankaNazivFormated>
    <izvorni_sadrzaj>MLADENKA BANDOV,KARST društvo s ograničenom odgovornošću za geotehničke radove</izvorni_sadrzaj>
    <derivirana_varijabla naziv="DomainObject.Predmet.StrankaNazivFormated_1">MLADENKA BANDOV,KARST društvo s ograničenom odgovornošću za geotehničke radove</derivirana_varijabla>
  </DomainObject.Predmet.StrankaNazivFormated>
  <DomainObject.Predmet.StrankaNazivFormatedOIB>
    <izvorni_sadrzaj>MLADENKA BANDOV, OIB 88835123444,KARST društvo s ograničenom odgovornošću za geotehničke radove, OIB 33162411239</izvorni_sadrzaj>
    <derivirana_varijabla naziv="DomainObject.Predmet.StrankaNazivFormatedOIB_1">MLADENKA BANDOV, OIB 88835123444,KARST društvo s ograničenom odgovornošću za geotehničke radove, OIB 33162411239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MLADENKA BANDOV</item>
      <item>KARST društvo s ograničenom odgovornošću za geotehničke radove</item>
    </izvorni_sadrzaj>
    <derivirana_varijabla naziv="DomainObject.Predmet.StrankaListFormated_1">
      <item>MLADENKA BANDOV</item>
      <item>KARST društvo s ograničenom odgovornošću za geotehničke radove</item>
    </derivirana_varijabla>
  </DomainObject.Predmet.StrankaListFormated>
  <DomainObject.Predmet.StrankaListFormatedOIB>
    <izvorni_sadrzaj>
      <item>MLADENKA BANDOV, OIB 88835123444</item>
      <item>KARST društvo s ograničenom odgovornošću za geotehničke radove, OIB 33162411239</item>
    </izvorni_sadrzaj>
    <derivirana_varijabla naziv="DomainObject.Predmet.StrankaListFormatedOIB_1">
      <item>MLADENKA BANDOV, OIB 88835123444</item>
      <item>KARST društvo s ograničenom odgovornošću za geotehničke radove, OIB 33162411239</item>
    </derivirana_varijabla>
  </DomainObject.Predmet.StrankaListFormatedOIB>
  <DomainObject.Predmet.StrankaListFormatedWithAdress>
    <izvorni_sadrzaj>
      <item>MLADENKA BANDOV, VIDA DOŠENA 40, 10000 Zagreb</item>
      <item>KARST društvo s ograničenom odgovornošću za geotehničke radove, Ul. Nikole Pavića 11, 10000 Zagreb</item>
    </izvorni_sadrzaj>
    <derivirana_varijabla naziv="DomainObject.Predmet.StrankaListFormatedWithAdress_1">
      <item>MLADENKA BANDOV, VIDA DOŠENA 40, 10000 Zagreb</item>
      <item>KARST društvo s ograničenom odgovornošću za geotehničke radove, Ul. Nikole Pavića 11, 10000 Zagreb</item>
    </derivirana_varijabla>
  </DomainObject.Predmet.StrankaListFormatedWithAdress>
  <DomainObject.Predmet.StrankaListFormatedWithAdressOIB>
    <izvorni_sadrzaj>
      <item>MLADENKA BANDOV, OIB 88835123444, VIDA DOŠENA 40, 10000 Zagreb</item>
      <item>KARST društvo s ograničenom odgovornošću za geotehničke radove, OIB 33162411239, Ul. Nikole Pavića 11, 10000 Zagreb</item>
    </izvorni_sadrzaj>
    <derivirana_varijabla naziv="DomainObject.Predmet.StrankaListFormatedWithAdressOIB_1">
      <item>MLADENKA BANDOV, OIB 88835123444, VIDA DOŠENA 40, 10000 Zagreb</item>
      <item>KARST društvo s ograničenom odgovornošću za geotehničke radove, OIB 33162411239, Ul. Nikole Pavića 11, 10000 Zagreb</item>
    </derivirana_varijabla>
  </DomainObject.Predmet.StrankaListFormatedWithAdressOIB>
  <DomainObject.Predmet.StrankaListNazivFormated>
    <izvorni_sadrzaj>
      <item>MLADENKA BANDOV</item>
      <item>KARST društvo s ograničenom odgovornošću za geotehničke radove</item>
    </izvorni_sadrzaj>
    <derivirana_varijabla naziv="DomainObject.Predmet.StrankaListNazivFormated_1">
      <item>MLADENKA BANDOV</item>
      <item>KARST društvo s ograničenom odgovornošću za geotehničke radove</item>
    </derivirana_varijabla>
  </DomainObject.Predmet.StrankaListNazivFormated>
  <DomainObject.Predmet.StrankaListNazivFormatedOIB>
    <izvorni_sadrzaj>
      <item>MLADENKA BANDOV, OIB 88835123444</item>
      <item>KARST društvo s ograničenom odgovornošću za geotehničke radove, OIB 33162411239</item>
    </izvorni_sadrzaj>
    <derivirana_varijabla naziv="DomainObject.Predmet.StrankaListNazivFormatedOIB_1">
      <item>MLADENKA BANDOV, OIB 88835123444</item>
      <item>KARST društvo s ograničenom odgovornošću za geotehničke radove, OIB 33162411239</item>
    </derivirana_varijabla>
  </DomainObject.Predmet.StrankaListNazivFormatedOIB>
  <DomainObject.Predmet.ProtuStrankaListFormated>
    <izvorni_sadrzaj>
      <item>SIM-CENTAR d.o.o.</item>
    </izvorni_sadrzaj>
    <derivirana_varijabla naziv="DomainObject.Predmet.ProtuStrankaListFormated_1">
      <item>SIM-CENTAR d.o.o.</item>
    </derivirana_varijabla>
  </DomainObject.Predmet.ProtuStrankaListFormated>
  <DomainObject.Predmet.ProtuStrankaListFormatedOIB>
    <izvorni_sadrzaj>
      <item>SIM-CENTAR d.o.o., OIB 74800445694</item>
    </izvorni_sadrzaj>
    <derivirana_varijabla naziv="DomainObject.Predmet.ProtuStrankaListFormatedOIB_1">
      <item>SIM-CENTAR d.o.o., OIB 74800445694</item>
    </derivirana_varijabla>
  </DomainObject.Predmet.ProtuStrankaListFormatedOIB>
  <DomainObject.Predmet.ProtuStrankaListFormatedWithAdress>
    <izvorni_sadrzaj>
      <item>SIM-CENTAR d.o.o., Kustošijanska 10, 10000 Zagreb</item>
    </izvorni_sadrzaj>
    <derivirana_varijabla naziv="DomainObject.Predmet.ProtuStrankaListFormatedWithAdress_1">
      <item>SIM-CENTAR d.o.o., Kustošijanska 10, 10000 Zagreb</item>
    </derivirana_varijabla>
  </DomainObject.Predmet.ProtuStrankaListFormatedWithAdress>
  <DomainObject.Predmet.ProtuStrankaListFormatedWithAdressOIB>
    <izvorni_sadrzaj>
      <item>SIM-CENTAR d.o.o., OIB 74800445694, Kustošijanska 10, 10000 Zagreb</item>
    </izvorni_sadrzaj>
    <derivirana_varijabla naziv="DomainObject.Predmet.ProtuStrankaListFormatedWithAdressOIB_1">
      <item>SIM-CENTAR d.o.o., OIB 74800445694, Kustošijanska 10, 10000 Zagreb</item>
    </derivirana_varijabla>
  </DomainObject.Predmet.ProtuStrankaListFormatedWithAdressOIB>
  <DomainObject.Predmet.ProtuStrankaListNazivFormated>
    <izvorni_sadrzaj>
      <item>SIM-CENTAR d.o.o.</item>
    </izvorni_sadrzaj>
    <derivirana_varijabla naziv="DomainObject.Predmet.ProtuStrankaListNazivFormated_1">
      <item>SIM-CENTAR d.o.o.</item>
    </derivirana_varijabla>
  </DomainObject.Predmet.ProtuStrankaListNazivFormated>
  <DomainObject.Predmet.ProtuStrankaListNazivFormatedOIB>
    <izvorni_sadrzaj>
      <item>SIM-CENTAR d.o.o., OIB 74800445694</item>
    </izvorni_sadrzaj>
    <derivirana_varijabla naziv="DomainObject.Predmet.ProtuStrankaListNazivFormatedOIB_1">
      <item>SIM-CENTAR d.o.o., OIB 74800445694</item>
    </derivirana_varijabla>
  </DomainObject.Predmet.ProtuStrankaListNazivFormatedOIB>
  <DomainObject.Predmet.OstaliListFormated>
    <izvorni_sadrzaj>
      <item>Dražen Đuretić</item>
      <item>Josip Lončarić</item>
      <item>Miroslav Leko</item>
      <item>KRISTINA CEZNER BUJAN</item>
    </izvorni_sadrzaj>
    <derivirana_varijabla naziv="DomainObject.Predmet.OstaliListFormated_1">
      <item>Dražen Đuretić</item>
      <item>Josip Lončarić</item>
      <item>Miroslav Leko</item>
      <item>KRISTINA CEZNER BUJAN</item>
    </derivirana_varijabla>
  </DomainObject.Predmet.OstaliListFormated>
  <DomainObject.Predmet.OstaliList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FormatedOIB_1">
      <item>Dražen Đuretić, OIB 05266988476</item>
      <item>Josip Lončarić, OIB 14673501229</item>
      <item>Miroslav Leko</item>
      <item>KRISTINA CEZNER BUJAN, OIB 28244979631</item>
    </derivirana_varijabla>
  </DomainObject.Predmet.OstaliListFormatedOIB>
  <DomainObject.Predmet.OstaliListFormatedWithAdress>
    <izvorni_sadrzaj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izvorni_sadrzaj>
    <derivirana_varijabla naziv="DomainObject.Predmet.OstaliListFormatedWithAdress_1"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derivirana_varijabla>
  </DomainObject.Predmet.OstaliListFormatedWithAdress>
  <DomainObject.Predmet.OstaliListFormatedWithAdressOIB>
    <izvorni_sadrzaj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izvorni_sadrzaj>
    <derivirana_varijabla naziv="DomainObject.Predmet.OstaliListFormatedWithAdressOIB_1"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derivirana_varijabla>
  </DomainObject.Predmet.OstaliListFormatedWithAdressOIB>
  <DomainObject.Predmet.OstaliListNazivFormated>
    <izvorni_sadrzaj>
      <item>Dražen Đuretić</item>
      <item>Josip Lončarić</item>
      <item>Miroslav Leko</item>
      <item>KRISTINA CEZNER BUJAN</item>
    </izvorni_sadrzaj>
    <derivirana_varijabla naziv="DomainObject.Predmet.OstaliListNazivFormated_1">
      <item>Dražen Đuretić</item>
      <item>Josip Lončarić</item>
      <item>Miroslav Leko</item>
      <item>KRISTINA CEZNER BUJAN</item>
    </derivirana_varijabla>
  </DomainObject.Predmet.OstaliListNazivFormated>
  <DomainObject.Predmet.OstaliListNaziv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NazivFormatedOIB_1">
      <item>Dražen Đuretić, OIB 05266988476</item>
      <item>Josip Lončarić, OIB 14673501229</item>
      <item>Miroslav Leko</item>
      <item>KRISTINA CEZNER BUJAN, OIB 28244979631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St-416/2015-69</izvorni_sadrzaj>
    <derivirana_varijabla naziv="DomainObject.PoslovniBrojDokumenta_1">St-416/2015-69</derivirana_varijabla>
  </DomainObject.PoslovniBrojDokumenta>
  <DomainObject.Predmet.StrankaIDrugi>
    <izvorni_sadrzaj>MLADENKA BANDOV i dr.</izvorni_sadrzaj>
    <derivirana_varijabla naziv="DomainObject.Predmet.StrankaIDrugi_1">MLADENKA BANDOV i dr.</derivirana_varijabla>
  </DomainObject.Predmet.StrankaIDrugi>
  <DomainObject.Predmet.ProtustrankaIDrugi>
    <izvorni_sadrzaj>SIM-CENTAR d.o.o.</izvorni_sadrzaj>
    <derivirana_varijabla naziv="DomainObject.Predmet.ProtustrankaIDrugi_1">SIM-CENTAR d.o.o.</derivirana_varijabla>
  </DomainObject.Predmet.ProtustrankaIDrugi>
  <DomainObject.Predmet.StrankaIDrugiAdressOIB>
    <izvorni_sadrzaj>MLADENKA BANDOV, OIB 88835123444, VIDA DOŠENA 40, 10000 Zagreb i dr.</izvorni_sadrzaj>
    <derivirana_varijabla naziv="DomainObject.Predmet.StrankaIDrugiAdressOIB_1">MLADENKA BANDOV, OIB 88835123444, VIDA DOŠENA 40, 10000 Zagreb i dr.</derivirana_varijabla>
  </DomainObject.Predmet.StrankaIDrugiAdressOIB>
  <DomainObject.Predmet.ProtustrankaIDrugiAdressOIB>
    <izvorni_sadrzaj>SIM-CENTAR d.o.o., OIB 74800445694, Kustošijanska 10, 10000 Zagreb</izvorni_sadrzaj>
    <derivirana_varijabla naziv="DomainObject.Predmet.ProtustrankaIDrugiAdressOIB_1">SIM-CENTAR d.o.o., OIB 74800445694, Kustošijanska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MLADENKA BANDOV</item>
      <item>SIM-CENTAR d.o.o.</item>
      <item>Dražen Đuretić</item>
      <item>Josip Lončarić</item>
      <item>Miroslav Leko</item>
      <item>KRISTINA CEZNER BUJAN</item>
      <item>KARST društvo s ograničenom odgovornošću za geotehničke radove</item>
    </izvorni_sadrzaj>
    <derivirana_varijabla naziv="DomainObject.Predmet.SudioniciListNaziv_1">
      <item>MLADENKA BANDOV</item>
      <item>SIM-CENTAR d.o.o.</item>
      <item>Dražen Đuretić</item>
      <item>Josip Lončarić</item>
      <item>Miroslav Leko</item>
      <item>KRISTINA CEZNER BUJAN</item>
      <item>KARST društvo s ograničenom odgovornošću za geotehničke radove</item>
    </derivirana_varijabla>
  </DomainObject.Predmet.SudioniciListNaziv>
  <DomainObject.Predmet.SudioniciListAdressOIB>
    <izvorni_sadrzaj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  <item>KARST društvo s ograničenom odgovornošću za geotehničke radove, OIB 33162411239, Ul. Nikole Pavića 11,10000 Zagreb</item>
    </izvorni_sadrzaj>
    <derivirana_varijabla naziv="DomainObject.Predmet.SudioniciListAdressOIB_1"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  <item>KARST društvo s ograničenom odgovornošću za geotehničke radove, OIB 33162411239, Ul. Nikole Pavića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88835123444</item>
      <item>, OIB 74800445694</item>
      <item>, OIB 05266988476</item>
      <item>, OIB 14673501229</item>
      <item>, OIB null</item>
      <item>, OIB 28244979631</item>
      <item>, OIB 33162411239</item>
    </izvorni_sadrzaj>
    <derivirana_varijabla naziv="DomainObject.Predmet.SudioniciListNazivOIB_1">
      <item>, OIB 88835123444</item>
      <item>, OIB 74800445694</item>
      <item>, OIB 05266988476</item>
      <item>, OIB 14673501229</item>
      <item>, OIB null</item>
      <item>, OIB 28244979631</item>
      <item>, OIB 33162411239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F658D3-FBD5-469F-A3F0-5E1ECAD8F2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1186</properties:Characters>
  <properties:Lines>41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2017-04-11T08:18:00Z</dcterms:created>
  <dc:creator>vmihalincic</dc:creator>
  <cp:lastModifiedBy>Vinka Mihalinčić</cp:lastModifiedBy>
  <cp:lastPrinted>2017-04-11T08:38:00Z</cp:lastPrinted>
  <dcterms:modified xmlns:xsi="http://www.w3.org/2001/XMLSchema-instance" xsi:type="dcterms:W3CDTF">2017-04-11T08:38:00Z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St-416/2015-69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