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ee83" w14:paraId="51fee83" w:rsidRDefault="00CC1DE7" w:rsidR="00CC1DE7" w:rsidRPr="0020305C">
      <w:pPr>
        <w15:collapsed w:val="false"/>
      </w:pPr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D677F7" w:rsidRPr="002028E6">
      <w:pPr>
        <w:jc w:val="both"/>
      </w:pPr>
      <w:r w:rsidRPr="0020305C">
        <w:tab/>
      </w:r>
      <w:r w:rsidR="002028E6" w:rsidRPr="00773B74">
        <w:t>Trgovački sud u Zagrebu</w:t>
      </w:r>
      <w:r w:rsidR="002028E6">
        <w:t>,</w:t>
      </w:r>
      <w:r w:rsidR="002028E6" w:rsidRPr="004D3640">
        <w:t xml:space="preserve"> </w:t>
      </w:r>
      <w:r w:rsidR="002028E6" w:rsidRPr="000D7E17">
        <w:t>po su</w:t>
      </w:r>
      <w:r w:rsidR="002028E6">
        <w:t>tkinji Jasminki Gadža</w:t>
      </w:r>
      <w:r w:rsidR="002028E6" w:rsidRPr="00773B74">
        <w:t>, u stečajnom predmetu u povodu prijedloga predlagatelja F</w:t>
      </w:r>
      <w:r w:rsidR="002028E6">
        <w:t>INANCIJSKA AGENCIJA, RC Zagreb, Trg svibanjskih žrtava 1995. 1</w:t>
      </w:r>
      <w:r w:rsidR="002028E6" w:rsidRPr="00773B74">
        <w:t xml:space="preserve">, OIB: 85821130368, za otvaranje stečajnog postupka nad dužnikom </w:t>
      </w:r>
      <w:r w:rsidR="00C1141E" w:rsidRPr="00C1141E">
        <w:rPr>
          <w:lang w:val="pt-BR"/>
        </w:rPr>
        <w:t>M. C. MATAN j.d.o.o., Zagreb, Tomaševa 1, OIB 49309783197</w:t>
      </w:r>
      <w:r w:rsidR="002028E6" w:rsidRPr="002028E6">
        <w:t xml:space="preserve">, </w:t>
      </w:r>
      <w:r w:rsidR="002028E6">
        <w:t xml:space="preserve">29. studenog </w:t>
      </w:r>
      <w:r w:rsidR="002028E6" w:rsidRPr="002028E6">
        <w:t>2018.,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C1141E" w:rsidRPr="00C1141E">
        <w:rPr>
          <w:lang w:val="pt-BR"/>
        </w:rPr>
        <w:t>M. C. MATAN j.d.o.o., Zagreb, Tomaševa 1, OIB 49309783197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C1141E">
        <w:t>764-18</w:t>
      </w:r>
      <w:r w:rsidR="002028E6">
        <w:t xml:space="preserve">.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D677F7" w:rsidP="00065B42" w:rsidR="00D677F7" w:rsidRPr="0020305C"/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4E6CA4" w:rsidR="004E6CA4" w:rsidRPr="0020305C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stečajnog postupka nad dužnikom </w:t>
      </w:r>
      <w:r w:rsidR="00C1141E" w:rsidRPr="00C1141E">
        <w:rPr>
          <w:lang w:val="pt-BR"/>
        </w:rPr>
        <w:t>M. C. MATAN j.d.o.o., Zagreb, Tomaševa 1, OIB 49309783197</w:t>
      </w:r>
      <w:r w:rsidRPr="0020305C">
        <w:rPr>
          <w:lang w:val="pt-BR"/>
        </w:rPr>
        <w:t>.</w:t>
      </w:r>
    </w:p>
    <w:p w:rsidRDefault="004E6CA4" w:rsidP="004E6CA4" w:rsidR="004E6CA4" w:rsidRPr="0020305C">
      <w:pPr>
        <w:pStyle w:val="Tijeloteksta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>Prijedlog je podnesen na temelju čl. 110. st. 1.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C1141E">
        <w:t>1</w:t>
      </w:r>
      <w:r w:rsidR="00322D56">
        <w:t>3</w:t>
      </w:r>
      <w:r w:rsidR="00C1141E">
        <w:t>. ožujka</w:t>
      </w:r>
      <w:r w:rsidR="002028E6" w:rsidRPr="00357EED">
        <w:t xml:space="preserve"> 2018</w:t>
      </w:r>
      <w:r w:rsidRPr="0020305C">
        <w:t>. u Očevidniku redoslijeda osnova za plaćanje ima evidentirane neizvršene osnove za plaćanj</w:t>
      </w:r>
      <w:r w:rsidR="00C1141E">
        <w:t>e u neprekinutom razdoblju od 12</w:t>
      </w:r>
      <w:r w:rsidRPr="0020305C">
        <w:t xml:space="preserve">0 dana, u ukupnom iznosu od </w:t>
      </w:r>
      <w:r w:rsidR="00C1141E">
        <w:t>24.332,78</w:t>
      </w:r>
      <w:r w:rsidR="00322D56">
        <w:t xml:space="preserve"> </w:t>
      </w:r>
      <w:r w:rsidR="006463C3" w:rsidRPr="0020305C">
        <w:t xml:space="preserve">kn, kao i da dužnik ima </w:t>
      </w:r>
      <w:r w:rsidR="002028E6">
        <w:t>1 zaposlenog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 w:rsidRPr="0020305C">
      <w:pPr>
        <w:pStyle w:val="Tijeloteksta"/>
        <w:ind w:firstLine="708"/>
      </w:pPr>
    </w:p>
    <w:p w:rsidRDefault="00FD5550" w:rsidP="00FD5550" w:rsidR="00FD5A44">
      <w:pPr>
        <w:pStyle w:val="Tijeloteksta"/>
        <w:ind w:firstLine="708"/>
        <w:rPr>
          <w:color w:val="FF0000"/>
        </w:rPr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2501DA" w:rsidRPr="00322D56">
        <w:rPr>
          <w:color w:themeColor="text1" w:val="000000"/>
        </w:rPr>
        <w:t>Zastupnik</w:t>
      </w:r>
      <w:r w:rsidR="00225E5C" w:rsidRPr="00322D56">
        <w:rPr>
          <w:color w:themeColor="text1" w:val="000000"/>
        </w:rPr>
        <w:t xml:space="preserve"> po zakonu </w:t>
      </w:r>
      <w:r w:rsidR="007A38D3" w:rsidRPr="00322D56">
        <w:rPr>
          <w:color w:themeColor="text1" w:val="000000"/>
        </w:rPr>
        <w:t>dužnika</w:t>
      </w:r>
      <w:r w:rsidR="00650D44" w:rsidRPr="00322D56">
        <w:rPr>
          <w:color w:themeColor="text1" w:val="000000"/>
        </w:rPr>
        <w:t xml:space="preserve"> </w:t>
      </w:r>
      <w:r w:rsidR="006463C3" w:rsidRPr="00322D56">
        <w:rPr>
          <w:color w:themeColor="text1" w:val="000000"/>
        </w:rPr>
        <w:t>nije osporio predlagateljeve tvrdnje o postojanju stečajnog razloga o nesposobnosti za plaćanje</w:t>
      </w:r>
      <w:r w:rsidR="002028E6" w:rsidRPr="00322D56">
        <w:rPr>
          <w:color w:themeColor="text1" w:val="000000"/>
        </w:rPr>
        <w:t xml:space="preserve"> te je</w:t>
      </w:r>
      <w:r w:rsidR="00322D56" w:rsidRPr="00322D56">
        <w:rPr>
          <w:color w:themeColor="text1" w:val="000000"/>
        </w:rPr>
        <w:t xml:space="preserve"> na ročištu održanom 29. studenog 2018. izjavio kako dužnik nema nikakve imovine. </w:t>
      </w:r>
      <w:r w:rsidR="002028E6" w:rsidRPr="00322D56">
        <w:rPr>
          <w:color w:themeColor="text1" w:val="000000"/>
        </w:rPr>
        <w:t xml:space="preserve"> 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C1141E">
        <w:t>a (list 7</w:t>
      </w:r>
      <w:r>
        <w:t xml:space="preserve">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C1141E" w:rsidP="00FD5A44" w:rsidR="009B1748" w:rsidRPr="0020305C">
      <w:pPr>
        <w:pStyle w:val="Tijeloteksta"/>
        <w:ind w:firstLine="708"/>
      </w:pPr>
      <w:r>
        <w:t xml:space="preserve">Spisu </w:t>
      </w:r>
      <w:proofErr w:type="spellStart"/>
      <w:r>
        <w:t>prileži</w:t>
      </w:r>
      <w:proofErr w:type="spellEnd"/>
      <w:r>
        <w:t xml:space="preserve"> </w:t>
      </w:r>
      <w:r w:rsidR="00FD5A44" w:rsidRPr="0020305C">
        <w:t xml:space="preserve">uvjerenje stanice za tehnički pregled </w:t>
      </w:r>
      <w:r>
        <w:t xml:space="preserve">vozila </w:t>
      </w:r>
      <w:proofErr w:type="spellStart"/>
      <w:r>
        <w:t>Euroagram</w:t>
      </w:r>
      <w:proofErr w:type="spellEnd"/>
      <w:r>
        <w:t xml:space="preserve"> TIS d.o.o.</w:t>
      </w:r>
      <w:r w:rsidR="00322D56">
        <w:t xml:space="preserve"> od 3</w:t>
      </w:r>
      <w:bookmarkStart w:name="_GoBack" w:id="0"/>
      <w:bookmarkEnd w:id="0"/>
      <w:r w:rsidR="00322D56">
        <w:t>. listopada 2018. (list 16</w:t>
      </w:r>
      <w:r w:rsidR="00FD5A44" w:rsidRPr="0020305C">
        <w:t xml:space="preserve"> spisa) iz kojeg proizlazi da dužnik nije vlasnik vozila.</w:t>
      </w:r>
    </w:p>
    <w:p w:rsidRDefault="001013EE" w:rsidP="00B9015B" w:rsidR="001013EE" w:rsidRPr="0020305C">
      <w:pPr>
        <w:jc w:val="both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065B42" w:rsidP="00065B42" w:rsidR="00065B42" w:rsidRPr="0020305C">
      <w:r w:rsidRPr="0020305C">
        <w:t xml:space="preserve">        </w:t>
      </w:r>
    </w:p>
    <w:p w:rsidRDefault="001013EE" w:rsidP="002C3072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FD5A44" w:rsidRPr="0020305C">
        <w:t>29. studenog</w:t>
      </w:r>
      <w:r w:rsidR="00247586" w:rsidRPr="0020305C">
        <w:t xml:space="preserve"> 2018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C02CC0" w:rsidR="00065B42" w:rsidRPr="0020305C">
      <w:pPr>
        <w:ind w:firstLine="708" w:left="6372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FD5A44" w:rsidP="00FD5550" w:rsidR="00CC1DE7">
      <w:pPr>
        <w:jc w:val="right"/>
      </w:pPr>
      <w:r w:rsidRPr="0020305C">
        <w:t>Jasminka Gadža</w:t>
      </w:r>
      <w:r w:rsidR="00C02CC0">
        <w:t>, v.r.</w:t>
      </w:r>
    </w:p>
    <w:p w:rsidRDefault="00C02CC0" w:rsidP="00FD5550" w:rsidR="00C02CC0">
      <w:pPr>
        <w:jc w:val="right"/>
      </w:pPr>
    </w:p>
    <w:p w:rsidRDefault="00C02CC0" w:rsidP="00C02CC0" w:rsidR="00C02CC0">
      <w:pPr>
        <w:ind w:firstLine="708" w:left="6372"/>
        <w:jc w:val="center"/>
      </w:pPr>
      <w:r>
        <w:t xml:space="preserve">Za točnost </w:t>
      </w:r>
      <w:proofErr w:type="spellStart"/>
      <w:r>
        <w:t>otpravka</w:t>
      </w:r>
      <w:proofErr w:type="spellEnd"/>
    </w:p>
    <w:p w:rsidRDefault="00C02CC0" w:rsidP="00C02CC0" w:rsidR="00C02CC0" w:rsidRPr="0020305C">
      <w:pPr>
        <w:ind w:left="7080"/>
      </w:pPr>
      <w:r>
        <w:rPr>
          <w:sz w:val="23"/>
          <w:szCs w:val="23"/>
        </w:rPr>
        <w:t xml:space="preserve"> Valerija Gregurić </w:t>
      </w:r>
    </w:p>
    <w:p w:rsidRDefault="00FD5A44" w:rsidP="00FD5550" w:rsidR="00FD5A44" w:rsidRPr="0020305C">
      <w:pPr>
        <w:jc w:val="right"/>
      </w:pPr>
    </w:p>
    <w:p w:rsidRDefault="00065B42" w:rsidP="00065B42" w:rsidR="00065B42" w:rsidRPr="0020305C">
      <w:r w:rsidRPr="0020305C">
        <w:t>Uputa o pravnom lijeku:</w:t>
      </w:r>
    </w:p>
    <w:p w:rsidRDefault="00065B42" w:rsidP="00FD5550" w:rsidR="009B628E" w:rsidRPr="0020305C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FD5A44" w:rsidP="00FD5550" w:rsidR="00FD5A44" w:rsidRPr="0020305C">
      <w:pPr>
        <w:jc w:val="both"/>
      </w:pPr>
    </w:p>
    <w:p w:rsidRDefault="00065B42" w:rsidP="00C02CC0" w:rsidR="00065B42" w:rsidRPr="0020305C">
      <w:pPr>
        <w:pStyle w:val="Odlomakpopisa"/>
        <w:rPr>
          <w:sz w:val="22"/>
          <w:szCs w:val="22"/>
        </w:rPr>
      </w:pPr>
    </w:p>
    <w:sectPr w:rsidSect="00CC1DE7" w:rsidR="00065B42" w:rsidRPr="0020305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A44" w:rsidP="00FD5A44" w:rsidR="00FD5A44" w:rsidRPr="00B9015B">
    <w:pPr>
      <w:jc w:val="right"/>
    </w:pPr>
    <w:r>
      <w:t>29</w:t>
    </w:r>
    <w:r w:rsidRPr="00B9015B">
      <w:t>. St</w:t>
    </w:r>
    <w:r>
      <w:t>-</w:t>
    </w:r>
    <w:r w:rsidR="002028E6">
      <w:t>604</w:t>
    </w:r>
    <w:r>
      <w:t>/18</w:t>
    </w:r>
  </w:p>
  <w:p w:rsidRDefault="00FD5A44" w:rsidP="00FD5A44" w:rsidR="00FD5A44">
    <w:pPr>
      <w:pStyle w:val="Zaglavlje"/>
    </w:pP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 w:rsidR="00C1141E">
      <w:t>764</w:t>
    </w:r>
    <w:r w:rsidR="002028E6">
      <w:t>/18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463C3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90682"/>
    <w:rsid w:val="00C917B5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4D801AC2-9E35-4790-9CB3-BFEDE39ACD32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2</properties:Pages>
  <properties:Words>698</properties:Words>
  <properties:Characters>3999</properties:Characters>
  <properties:Lines>33</properties:Lines>
  <properties:Paragraphs>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2018-11-29T10:07:00Z</dcterms:created>
  <dc:creator>gzubak</dc:creator>
  <cp:lastModifiedBy>Valerija Svečak</cp:lastModifiedBy>
  <cp:lastPrinted>2018-11-29T09:10:00Z</cp:lastPrinted>
  <dcterms:modified xmlns:xsi="http://www.w3.org/2001/XMLSchema-instance" xsi:type="dcterms:W3CDTF">2018-11-29T10:39:00Z</dcterms:modified>
  <cp:revision>3</cp:revision>
  <dc:title>REPUBLIKA HRVATSKA</dc:title>
</cp:coreProperties>
</file>