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6a05" w14:paraId="4d66a0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C1F8C">
        <w:rPr>
          <w:rFonts w:hAnsi="Times New Roman" w:ascii="Times New Roman"/>
          <w:szCs w:val="24"/>
        </w:rPr>
        <w:t>TRGOVAL d.o.o., OIB:06963781799, Zagreb, Braće Cvijića 22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DA7D41" w:rsidRPr="009F22A4">
        <w:rPr>
          <w:rFonts w:hAnsi="Times New Roman" w:ascii="Times New Roman"/>
          <w:szCs w:val="24"/>
          <w:lang w:val="hr-HR"/>
        </w:rPr>
        <w:t>28</w:t>
      </w:r>
      <w:r w:rsidR="0063504C" w:rsidRPr="009F22A4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9C1F8C" w:rsidR="009C1F8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C1F8C">
        <w:rPr>
          <w:rFonts w:hAnsi="Times New Roman" w:ascii="Times New Roman"/>
          <w:szCs w:val="24"/>
        </w:rPr>
        <w:t>TRGOVAL d.o.o., OIB:06963781799, Zagreb,</w:t>
      </w:r>
    </w:p>
    <w:p w:rsidRDefault="009C1F8C" w:rsidP="009C1F8C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Braće Cvijića 22</w:t>
      </w:r>
      <w:r w:rsidR="00C27C16" w:rsidRPr="009F22A4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DA7D41" w:rsidRPr="009F22A4">
        <w:rPr>
          <w:rFonts w:hAnsi="Times New Roman" w:ascii="Times New Roman"/>
          <w:szCs w:val="24"/>
        </w:rPr>
        <w:t>28</w:t>
      </w:r>
      <w:r w:rsidR="00BF53E7" w:rsidRPr="009F22A4">
        <w:rPr>
          <w:rFonts w:hAnsi="Times New Roman" w:ascii="Times New Roman"/>
          <w:szCs w:val="24"/>
        </w:rPr>
        <w:t xml:space="preserve">.12.2015. u  </w:t>
      </w:r>
      <w:r w:rsidR="009F22A4">
        <w:rPr>
          <w:rFonts w:hAnsi="Times New Roman" w:ascii="Times New Roman"/>
          <w:szCs w:val="24"/>
        </w:rPr>
        <w:t>12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9C1F8C">
        <w:rPr>
          <w:rFonts w:hAnsi="Times New Roman" w:ascii="Times New Roman"/>
          <w:szCs w:val="24"/>
        </w:rPr>
        <w:t>58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9C1F8C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9C1F8C">
        <w:rPr>
          <w:rFonts w:hAnsi="Times New Roman" w:ascii="Times New Roman"/>
          <w:szCs w:val="24"/>
        </w:rPr>
        <w:t>Krešimir Maretić</w:t>
      </w:r>
      <w:r w:rsidR="00DA7D41">
        <w:rPr>
          <w:rFonts w:hAnsi="Times New Roman" w:ascii="Times New Roman"/>
          <w:szCs w:val="24"/>
        </w:rPr>
        <w:t xml:space="preserve"> OIB: </w:t>
      </w:r>
      <w:r w:rsidR="009C1F8C">
        <w:rPr>
          <w:rFonts w:hAnsi="Times New Roman" w:ascii="Times New Roman"/>
          <w:szCs w:val="24"/>
        </w:rPr>
        <w:t>66108961276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9C1F8C">
        <w:rPr>
          <w:rFonts w:hAnsi="Times New Roman" w:ascii="Times New Roman"/>
          <w:szCs w:val="24"/>
        </w:rPr>
        <w:t>Zagreb,</w:t>
      </w:r>
    </w:p>
    <w:p w:rsidRDefault="009C1F8C" w:rsidP="009C1F8C" w:rsidR="009C1F8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Šimuna Starčevića 7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9C1F8C" w:rsidR="009C1F8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C1F8C">
        <w:rPr>
          <w:rFonts w:hAnsi="Times New Roman" w:ascii="Times New Roman"/>
          <w:szCs w:val="24"/>
        </w:rPr>
        <w:t>TRGOVAL d.o.o., OIB:06963781799,</w:t>
      </w:r>
    </w:p>
    <w:p w:rsidRDefault="009C1F8C" w:rsidP="009C1F8C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Braće Cvijića 22</w:t>
      </w:r>
    </w:p>
    <w:p w:rsidRDefault="009C1F8C" w:rsidP="009C1F8C" w:rsidR="009C1F8C">
      <w:pPr>
        <w:pStyle w:val="BodyText21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A7D41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9C1F8C">
        <w:rPr>
          <w:rFonts w:hAnsi="Times New Roman" w:ascii="Times New Roman"/>
          <w:lang w:val="hr-HR"/>
        </w:rPr>
        <w:t>08.12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A7D41">
        <w:rPr>
          <w:rFonts w:hAnsi="Times New Roman" w:ascii="Times New Roman"/>
          <w:lang w:val="hr-HR"/>
        </w:rPr>
        <w:t xml:space="preserve"> 28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9C1F8C">
      <w:rPr>
        <w:rFonts w:hAnsi="Times New Roman" w:ascii="Times New Roman"/>
        <w:lang w:val="hr-HR"/>
      </w:rPr>
      <w:t>1359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701FA4"/>
    <w:rsid w:val="007075BA"/>
    <w:rsid w:val="00730EAB"/>
    <w:rsid w:val="007A016F"/>
    <w:rsid w:val="007A29F9"/>
    <w:rsid w:val="00840E3D"/>
    <w:rsid w:val="00867F16"/>
    <w:rsid w:val="00891E53"/>
    <w:rsid w:val="00943627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3693"/>
    <w:rsid w:val="00B042BA"/>
    <w:rsid w:val="00B2463B"/>
    <w:rsid w:val="00B4437F"/>
    <w:rsid w:val="00BF53E7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3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6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6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6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6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3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6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6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6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6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1359</izvorni_sadrzaj>
    <derivirana_varijabla naziv="DomainObject.Predmet.Broj_1">1359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St-1359/2015</izvorni_sadrzaj>
    <derivirana_varijabla naziv="DomainObject.Predmet.OznakaBroj_1">St-1359/2015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TRGOVAL d.o.o. zastupanog po punomoćniku Aleksandar Valent</izvorni_sadrzaj>
    <derivirana_varijabla naziv="DomainObject.Predmet.ProtustrankaFormated_1">  TRGOVAL d.o.o. zastupanog po punomoćniku Aleksandar Valent</derivirana_varijabla>
  </DomainObject.Predmet.ProtustrankaFormated>
  <DomainObject.Predmet.ProtustrankaFormatedOIB>
    <izvorni_sadrzaj>  TRGOVAL d.o.o., OIB 06963781799 zastupanog po punomoćniku Aleksandar Valent</izvorni_sadrzaj>
    <derivirana_varijabla naziv="DomainObject.Predmet.ProtustrankaFormatedOIB_1">  TRGOVAL d.o.o., OIB 06963781799 zastupanog po punomoćniku Aleksandar Valent</derivirana_varijabla>
  </DomainObject.Predmet.ProtustrankaFormatedOIB>
  <DomainObject.Predmet.ProtustrankaFormatedWithAdress>
    <izvorni_sadrzaj> TRGOVAL d.o.o., Braće Cvijića 22, 10000 Zagreb zastupanog po punomoćniku Aleksandar Valent</izvorni_sadrzaj>
    <derivirana_varijabla naziv="DomainObject.Predmet.ProtustrankaFormatedWithAdress_1"> TRGOVAL d.o.o., Braće Cvijića 22, 10000 Zagreb zastupanog po punomoćniku Aleksandar Valent</derivirana_varijabla>
  </DomainObject.Predmet.ProtustrankaFormatedWithAdress>
  <DomainObject.Predmet.ProtustrankaFormatedWithAdressOIB>
    <izvorni_sadrzaj> TRGOVAL d.o.o., OIB 06963781799, Braće Cvijića 22, 10000 Zagreb zastupanog po punomoćniku Aleksandar Valent</izvorni_sadrzaj>
    <derivirana_varijabla naziv="DomainObject.Predmet.ProtustrankaFormatedWithAdressOIB_1"> TRGOVAL d.o.o., OIB 06963781799, Braće Cvijića 22, 10000 Zagreb zastupanog po punomoćniku Aleksandar Valent</derivirana_varijabla>
  </DomainObject.Predmet.ProtustrankaFormatedWithAdressOIB>
  <DomainObject.Predmet.ProtustrankaWithAdress>
    <izvorni_sadrzaj>TRGOVAL d.o.o. Braće Cvijića 22, 10000 Zagreb</izvorni_sadrzaj>
    <derivirana_varijabla naziv="DomainObject.Predmet.ProtustrankaWithAdress_1">TRGOVAL d.o.o. Braće Cvijića 22, 10000 Zagreb</derivirana_varijabla>
  </DomainObject.Predmet.ProtustrankaWithAdress>
  <DomainObject.Predmet.ProtustrankaWithAdressOIB>
    <izvorni_sadrzaj>TRGOVAL d.o.o., OIB 06963781799, Braće Cvijića 22, 10000 Zagreb</izvorni_sadrzaj>
    <derivirana_varijabla naziv="DomainObject.Predmet.ProtustrankaWithAdressOIB_1">TRGOVAL d.o.o., OIB 06963781799, Braće Cvijića 22, 10000 Zagreb</derivirana_varijabla>
  </DomainObject.Predmet.ProtustrankaWithAdressOIB>
  <DomainObject.Predmet.ProtustrankaNazivFormated>
    <izvorni_sadrzaj>TRGOVAL d.o.o.</izvorni_sadrzaj>
    <derivirana_varijabla naziv="DomainObject.Predmet.ProtustrankaNazivFormated_1">TRGOVAL d.o.o.</derivirana_varijabla>
  </DomainObject.Predmet.ProtustrankaNazivFormated>
  <DomainObject.Predmet.ProtustrankaNazivFormatedOIB>
    <izvorni_sadrzaj>TRGOVAL d.o.o., OIB 06963781799</izvorni_sadrzaj>
    <derivirana_varijabla naziv="DomainObject.Predmet.ProtustrankaNazivFormatedOIB_1">TRGOVAL d.o.o., OIB 06963781799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TRGOVAL d.o.o. zastupanog po punomoćniku Aleksandar Valent</item>
    </izvorni_sadrzaj>
    <derivirana_varijabla naziv="DomainObject.Predmet.ProtuStrankaListFormated_1">
      <item>TRGOVAL d.o.o. zastupanog po punomoćniku Aleksandar Valent</item>
    </derivirana_varijabla>
  </DomainObject.Predmet.ProtuStrankaListFormated>
  <DomainObject.Predmet.ProtuStrankaListFormatedOIB>
    <izvorni_sadrzaj>
      <item>TRGOVAL d.o.o., OIB 06963781799 zastupanog po punomoćniku Aleksandar Valent</item>
    </izvorni_sadrzaj>
    <derivirana_varijabla naziv="DomainObject.Predmet.ProtuStrankaListFormatedOIB_1">
      <item>TRGOVAL d.o.o., OIB 06963781799 zastupanog po punomoćniku Aleksandar Valent</item>
    </derivirana_varijabla>
  </DomainObject.Predmet.ProtuStrankaListFormatedOIB>
  <DomainObject.Predmet.ProtuStrankaListFormatedWithAdress>
    <izvorni_sadrzaj>
      <item>TRGOVAL d.o.o., Braće Cvijića 22, 10000 Zagreb zastupanog po punomoćniku Aleksandar Valent</item>
    </izvorni_sadrzaj>
    <derivirana_varijabla naziv="DomainObject.Predmet.ProtuStrankaListFormatedWithAdress_1">
      <item>TRGOVAL d.o.o., Braće Cvijića 22, 10000 Zagreb zastupanog po punomoćniku Aleksandar Valent</item>
    </derivirana_varijabla>
  </DomainObject.Predmet.ProtuStrankaListFormatedWithAdress>
  <DomainObject.Predmet.ProtuStrankaListFormatedWithAdressOIB>
    <izvorni_sadrzaj>
      <item>TRGOVAL d.o.o., OIB 06963781799, Braće Cvijića 22, 10000 Zagreb zastupanog po punomoćniku Aleksandar Valent</item>
    </izvorni_sadrzaj>
    <derivirana_varijabla naziv="DomainObject.Predmet.ProtuStrankaListFormatedWithAdressOIB_1">
      <item>TRGOVAL d.o.o., OIB 06963781799, Braće Cvijića 22, 10000 Zagreb zastupanog po punomoćniku Aleksandar Valent</item>
    </derivirana_varijabla>
  </DomainObject.Predmet.ProtuStrankaListFormatedWithAdressOIB>
  <DomainObject.Predmet.ProtuStrankaListNazivFormated>
    <izvorni_sadrzaj>
      <item>TRGOVAL d.o.o.</item>
    </izvorni_sadrzaj>
    <derivirana_varijabla naziv="DomainObject.Predmet.ProtuStrankaListNazivFormated_1">
      <item>TRGOVAL d.o.o.</item>
    </derivirana_varijabla>
  </DomainObject.Predmet.ProtuStrankaListNazivFormated>
  <DomainObject.Predmet.ProtuStrankaListNazivFormatedOIB>
    <izvorni_sadrzaj>
      <item>TRGOVAL d.o.o., OIB 06963781799</item>
    </izvorni_sadrzaj>
    <derivirana_varijabla naziv="DomainObject.Predmet.ProtuStrankaListNazivFormatedOIB_1">
      <item>TRGOVAL d.o.o., OIB 06963781799</item>
    </derivirana_varijabla>
  </DomainObject.Predmet.ProtuStrankaListNazivFormatedOIB>
  <DomainObject.Predmet.OstaliListFormated>
    <izvorni_sadrzaj>
      <item>Aleksandar Valent punomoćnik sudionika u postupku TRGOVAL d.o.o.</item>
    </izvorni_sadrzaj>
    <derivirana_varijabla naziv="DomainObject.Predmet.OstaliListFormated_1">
      <item>Aleksandar Valent punomoćnik sudionika u postupku TRGOVAL d.o.o.</item>
    </derivirana_varijabla>
  </DomainObject.Predmet.OstaliListFormated>
  <DomainObject.Predmet.OstaliListFormatedOIB>
    <izvorni_sadrzaj>
      <item>Aleksandar Valent, OIB 50102985071 punomoćnik sudionika u postupku TRGOVAL d.o.o.</item>
    </izvorni_sadrzaj>
    <derivirana_varijabla naziv="DomainObject.Predmet.OstaliListFormatedOIB_1">
      <item>Aleksandar Valent, OIB 50102985071 punomoćnik sudionika u postupku TRGOVAL d.o.o.</item>
    </derivirana_varijabla>
  </DomainObject.Predmet.OstaliListFormatedOIB>
  <DomainObject.Predmet.OstaliListFormatedWithAdress>
    <izvorni_sadrzaj>
      <item>Aleksandar Valent, Ul.braće Cvijića 22, 10000 Zagreb punomoćnik sudionika u postupku TRGOVAL d.o.o.</item>
    </izvorni_sadrzaj>
    <derivirana_varijabla naziv="DomainObject.Predmet.OstaliListFormatedWithAdress_1">
      <item>Aleksandar Valent, Ul.braće Cvijića 22, 10000 Zagreb punomoćnik sudionika u postupku TRGOVAL d.o.o.</item>
    </derivirana_varijabla>
  </DomainObject.Predmet.OstaliListFormatedWithAdress>
  <DomainObject.Predmet.OstaliListFormatedWithAdressOIB>
    <izvorni_sadrzaj>
      <item>Aleksandar Valent, OIB 50102985071, Ul.braće Cvijića 22, 10000 Zagreb punomoćnik sudionika u postupku TRGOVAL d.o.o.</item>
    </izvorni_sadrzaj>
    <derivirana_varijabla naziv="DomainObject.Predmet.OstaliListFormatedWithAdressOIB_1">
      <item>Aleksandar Valent, OIB 50102985071, Ul.braće Cvijića 22, 10000 Zagreb punomoćnik sudionika u postupku TRGOVAL d.o.o.</item>
    </derivirana_varijabla>
  </DomainObject.Predmet.OstaliListFormatedWithAdressOIB>
  <DomainObject.Predmet.OstaliListNazivFormated>
    <izvorni_sadrzaj>
      <item>Aleksandar Valent</item>
    </izvorni_sadrzaj>
    <derivirana_varijabla naziv="DomainObject.Predmet.OstaliListNazivFormated_1">
      <item>Aleksandar Valent</item>
    </derivirana_varijabla>
  </DomainObject.Predmet.OstaliListNazivFormated>
  <DomainObject.Predmet.OstaliListNazivFormatedOIB>
    <izvorni_sadrzaj>
      <item>Aleksandar Valent, OIB 50102985071</item>
    </izvorni_sadrzaj>
    <derivirana_varijabla naziv="DomainObject.Predmet.OstaliListNazivFormatedOIB_1">
      <item>Aleksandar Valent, OIB 50102985071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TRGOVAL d.o.o.</izvorni_sadrzaj>
    <derivirana_varijabla naziv="DomainObject.Predmet.ProtustrankaIDrugi_1">TRGOVAL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TRGOVAL d.o.o., OIB 06963781799, Braće Cvijića 22, 10000 Zagreb</izvorni_sadrzaj>
    <derivirana_varijabla naziv="DomainObject.Predmet.ProtustrankaIDrugiAdressOIB_1">TRGOVAL d.o.o., OIB 06963781799, Braće Cvijića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TRGOVAL d.o.o.</item>
      <item>FINA Regionalni centar Zagreb</item>
      <item>Aleksandar Valent</item>
    </izvorni_sadrzaj>
    <derivirana_varijabla naziv="DomainObject.Predmet.SudioniciListNaziv_1">
      <item>TRGOVAL d.o.o.</item>
      <item>FINA Regionalni centar Zagreb</item>
      <item>Aleksandar Valent</item>
    </derivirana_varijabla>
  </DomainObject.Predmet.SudioniciListNaziv>
  <DomainObject.Predmet.SudioniciListAdressOIB>
    <izvorni_sadrzaj>
      <item>TRGOVAL d.o.o., OIB 06963781799, Braće Cvijića 22,10000 Zagreb</item>
      <item>FINA Regionalni centar Zagreb, OIB 85821130368, Trg svibanjskih žrtava 1995. 1,10000 Zagreb</item>
      <item>Aleksandar Valent, OIB 50102985071, Ul.braće Cvijića 22,10000 Zagreb</item>
    </izvorni_sadrzaj>
    <derivirana_varijabla naziv="DomainObject.Predmet.SudioniciListAdressOIB_1">
      <item>TRGOVAL d.o.o., OIB 06963781799, Braće Cvijića 22,10000 Zagreb</item>
      <item>FINA Regionalni centar Zagreb, OIB 85821130368, Trg svibanjskih žrtava 1995. 1,10000 Zagreb</item>
      <item>Aleksandar Valent, OIB 50102985071, Ul.braće Cvijića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06963781799</item>
      <item>, OIB 85821130368</item>
      <item>, OIB 50102985071</item>
    </izvorni_sadrzaj>
    <derivirana_varijabla naziv="DomainObject.Predmet.SudioniciListNazivOIB_1">
      <item>, OIB 06963781799</item>
      <item>, OIB 85821130368</item>
      <item>, OIB 50102985071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373</properties:Words>
  <properties:Characters>2025</properties:Characters>
  <properties:Lines>66</properties:Lines>
  <properties:Paragraphs>34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2015-12-28T12:00:00Z</cp:lastPrinted>
  <dcterms:modified xmlns:xsi="http://www.w3.org/2001/XMLSchema-instance" xsi:type="dcterms:W3CDTF">2015-12-28T12:01:00Z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