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5155" w14:paraId="34a5155" w:rsidRDefault="00774602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</w:t>
      </w:r>
      <w:r w:rsidR="0083759D" w:rsidRPr="00F20BF1">
        <w:rPr>
          <w:lang w:val="hr-HR"/>
        </w:rPr>
        <w:t xml:space="preserve"> St-</w:t>
      </w:r>
      <w:r w:rsidR="007D62AA">
        <w:rPr>
          <w:lang w:val="hr-HR"/>
        </w:rPr>
        <w:t>161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8B5E74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B5E74" w:rsidR="0083759D">
      <w:pPr>
        <w:tabs>
          <w:tab w:pos="8475" w:val="left"/>
        </w:tabs>
      </w:pPr>
      <w:r>
        <w:t xml:space="preserve">         REPUBLIKA HRVATSKA</w:t>
      </w:r>
      <w:r w:rsidR="008B5E74">
        <w:tab/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BC5CF8">
        <w:t>Hugu Wedemeyer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</w:t>
      </w:r>
      <w:r w:rsidR="007D62AA">
        <w:t xml:space="preserve"> provedbu skraćenog stečajnog postupka nad dužnikom MOSTOVI d.o.o., OIB: 02666587563 sa sjedištem u Križovec 52, 40315 Križovec, dana 6. studenog 2015. godine, </w:t>
      </w:r>
    </w:p>
    <w:p w:rsidRDefault="009375B5" w:rsidP="00920620" w:rsidR="009375B5" w:rsidRPr="00FD34D7">
      <w:pPr>
        <w:jc w:val="both"/>
      </w:pPr>
    </w:p>
    <w:p w:rsidRDefault="007D62AA" w:rsidP="00B41B30" w:rsidR="00E56B3E" w:rsidRPr="007D62AA">
      <w:pPr>
        <w:jc w:val="center"/>
        <w:rPr>
          <w:lang w:val="hr-HR"/>
        </w:rPr>
      </w:pPr>
      <w:r w:rsidRPr="007D62AA">
        <w:rPr>
          <w:lang w:val="hr-HR"/>
        </w:rPr>
        <w:t>r i j e š i o   j e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7D62AA" w:rsidP="008C6ED6" w:rsidR="001E274D">
      <w:pPr>
        <w:jc w:val="both"/>
      </w:pPr>
      <w:r>
        <w:rPr>
          <w:lang w:val="hr-HR"/>
        </w:rPr>
        <w:tab/>
        <w:t xml:space="preserve">Odbacuje se zahtjev pedlagatelja </w:t>
      </w:r>
      <w:r>
        <w:t>Financijske agencije, Regionalni centar Zagreb, Podružnica Varaždin, Augusta Cesarca 2, Varaždin,</w:t>
      </w:r>
      <w:r w:rsidRPr="007D62AA">
        <w:t xml:space="preserve"> </w:t>
      </w:r>
      <w:r>
        <w:t xml:space="preserve">za provedbu skraćenog stečajnog postupka nad dužnikom MOSTOVI d.o.o., OIB: 02666587563 sa sjedištem u Križovec 52, 40315 Križovec, zaprimljen na ovom sudu 16. 09. 2015. </w:t>
      </w:r>
    </w:p>
    <w:p w:rsidRDefault="007D62AA" w:rsidP="008C6ED6" w:rsidR="007D62AA">
      <w:pPr>
        <w:jc w:val="both"/>
      </w:pPr>
    </w:p>
    <w:p w:rsidRDefault="007D62AA" w:rsidP="008C6ED6" w:rsidR="007D62AA">
      <w:pPr>
        <w:jc w:val="both"/>
      </w:pPr>
    </w:p>
    <w:p w:rsidRDefault="007D62AA" w:rsidP="007D62AA" w:rsidR="007D62AA">
      <w:pPr>
        <w:jc w:val="center"/>
      </w:pPr>
      <w:r>
        <w:t>Obrazloženje</w:t>
      </w:r>
    </w:p>
    <w:p w:rsidRDefault="007D62AA" w:rsidP="007D62AA" w:rsidR="007D62AA"/>
    <w:p w:rsidRDefault="007D62AA" w:rsidP="008C40F6" w:rsidR="007D62AA">
      <w:pPr>
        <w:jc w:val="both"/>
      </w:pPr>
      <w:r>
        <w:tab/>
        <w:t>Predlagatelj je dana 16. 09. 2015. podnio zahtjev za provedbu skraćenog stečajnog postupka nad dužnikom MOSTOVI d.o.o., OIB: 02666587563 sa sjedištem u Križovec 52, 40315 Križovec.</w:t>
      </w:r>
    </w:p>
    <w:p w:rsidRDefault="007D62AA" w:rsidP="008C40F6" w:rsidR="007D62AA">
      <w:pPr>
        <w:jc w:val="both"/>
      </w:pPr>
    </w:p>
    <w:p w:rsidRDefault="007D62AA" w:rsidP="008C40F6" w:rsidR="007D62AA">
      <w:pPr>
        <w:jc w:val="both"/>
      </w:pPr>
      <w:r>
        <w:tab/>
        <w:t>Temeljem odredbe čl. 428. Stečajnog zakona ("Narodne novine" broj: 71/15, u daljnjem tekstu: SZ)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D62AA" w:rsidP="008C40F6" w:rsidR="007D62AA">
      <w:pPr>
        <w:jc w:val="both"/>
      </w:pPr>
    </w:p>
    <w:p w:rsidRDefault="007D62AA" w:rsidP="008C40F6" w:rsidR="007D62AA">
      <w:pPr>
        <w:jc w:val="both"/>
      </w:pPr>
      <w:r>
        <w:tab/>
        <w:t>Iz izvatka sudskog registra za dužnika proizlazi da je</w:t>
      </w:r>
      <w:r w:rsidR="008C40F6">
        <w:t xml:space="preserve"> dužnik brisan iz sudskog registra</w:t>
      </w:r>
      <w:r>
        <w:t xml:space="preserve"> rješenjem ovog suda poslovni broj Tt-15/356-135</w:t>
      </w:r>
      <w:r w:rsidR="008C40F6">
        <w:t xml:space="preserve"> od 05. 11. 2015. </w:t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  <w:r>
        <w:tab/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5B010B" w:rsidRPr="008C40F6">
      <w:pPr>
        <w:ind w:firstLine="720"/>
        <w:jc w:val="both"/>
      </w:pPr>
      <w:r>
        <w:lastRenderedPageBreak/>
        <w:t>Stoga nisu ispunjene pretpostavke iz čl. 428. SZ-a za provedbu skraćenog stečajnog postupka, slijedom čega je sud donio rješenje kao u izreci.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8C40F6" w:rsidP="005B010B" w:rsidR="008C40F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C40F6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C40F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BC5CF8" w:rsidP="00294B7F" w:rsidR="00294B7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Hugo Wedemeyer</w:t>
      </w:r>
    </w:p>
    <w:p w:rsidRDefault="00AA1CFA" w:rsidP="00774602" w:rsidR="00AA1CFA">
      <w:pPr>
        <w:ind w:firstLine="720" w:left="3600"/>
        <w:jc w:val="center"/>
        <w:outlineLvl w:val="0"/>
        <w:rPr>
          <w:lang w:val="hr-HR"/>
        </w:rPr>
      </w:pPr>
    </w:p>
    <w:p w:rsidRDefault="003E47E5" w:rsidP="00294B7F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66305A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8C40F6">
        <w:t>Financijska agencija, Regionalni centar Zagreb, Podružnica Varaždin, Augusta Cesarca 2, Varaždin</w:t>
      </w:r>
    </w:p>
    <w:p w:rsidRDefault="00294B7F" w:rsidP="005B010B" w:rsidR="00294B7F">
      <w:pPr>
        <w:outlineLvl w:val="0"/>
      </w:pPr>
      <w:r>
        <w:t>-e-Oglasna ploča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235" w:rsidP="007F64E0" w:rsidR="00FC0235">
      <w:r>
        <w:separator/>
      </w:r>
    </w:p>
  </w:endnote>
  <w:endnote w:id="0" w:type="continuationSeparator">
    <w:p w:rsidRDefault="00FC0235" w:rsidP="007F64E0" w:rsidR="00FC0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235" w:rsidP="007F64E0" w:rsidR="00FC0235">
      <w:r>
        <w:separator/>
      </w:r>
    </w:p>
  </w:footnote>
  <w:footnote w:id="0" w:type="continuationSeparator">
    <w:p w:rsidRDefault="00FC0235" w:rsidP="007F64E0" w:rsidR="00FC0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0F6" w:rsidP="008C40F6" w:rsidR="008C40F6">
    <w:pPr>
      <w:jc w:val="right"/>
      <w:outlineLvl w:val="0"/>
      <w:rPr>
        <w:lang w:val="hr-HR"/>
      </w:rPr>
    </w:pPr>
    <w:r>
      <w:rPr>
        <w:lang w:val="hr-HR"/>
      </w:rPr>
      <w:t>Poslovni broj: 6</w:t>
    </w:r>
    <w:r w:rsidRPr="00F20BF1">
      <w:rPr>
        <w:lang w:val="hr-HR"/>
      </w:rPr>
      <w:t xml:space="preserve"> St-</w:t>
    </w:r>
    <w:r>
      <w:rPr>
        <w:lang w:val="hr-HR"/>
      </w:rPr>
      <w:t>161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8B5E74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4B7F" w:rsidRPr="00294B7F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333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4B7F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305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460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2AA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5E74"/>
    <w:rsid w:val="008B6AEC"/>
    <w:rsid w:val="008B6C0A"/>
    <w:rsid w:val="008C0D31"/>
    <w:rsid w:val="008C40F6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3A77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0235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</izvorni_sadrzaj>
    <derivirana_varijabla naziv="DomainObject.Predmet.PrimjedbaSuca_1">Pokrenut postupak brisanja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MOSTOVI d.o.o. za građevinarstvo i trgovinu</izvorni_sadrzaj>
    <derivirana_varijabla naziv="DomainObject.Predmet.ProtustrankaFormated_1">  MOSTOVI d.o.o. za građevinarstvo i trgovinu</derivirana_varijabla>
  </DomainObject.Predmet.ProtustrankaFormated>
  <DomainObject.Predmet.ProtustrankaFormatedOIB>
    <izvorni_sadrzaj>  MOSTOVI d.o.o. za građevinarstvo i trgovinu, OIB 02666587563</izvorni_sadrzaj>
    <derivirana_varijabla naziv="DomainObject.Predmet.ProtustrankaFormatedOIB_1">  MOSTOVI d.o.o. za građevinarstvo i trgovinu, OIB 02666587563</derivirana_varijabla>
  </DomainObject.Predmet.ProtustrankaFormatedOIB>
  <DomainObject.Predmet.ProtustrankaFormatedWithAdress>
    <izvorni_sadrzaj> MOSTOVI d.o.o. za građevinarstvo i trgovinu, Križovec 52, 40315 Križovec</izvorni_sadrzaj>
    <derivirana_varijabla naziv="DomainObject.Predmet.ProtustrankaFormatedWithAdress_1"> MOSTOVI d.o.o. za građevinarstvo i trgovinu, Križovec 52, 40315 Križovec</derivirana_varijabla>
  </DomainObject.Predmet.ProtustrankaFormatedWithAdress>
  <DomainObject.Predmet.ProtustrankaFormatedWithAdressOIB>
    <izvorni_sadrzaj> MOSTOVI d.o.o. za građevinarstvo i trgovinu, OIB 02666587563, Križovec 52, 40315 Križovec</izvorni_sadrzaj>
    <derivirana_varijabla naziv="DomainObject.Predmet.ProtustrankaFormatedWithAdressOIB_1"> MOSTOVI d.o.o. za građevinarstvo i trgovinu, OIB 02666587563, Križovec 52, 40315 Križovec</derivirana_varijabla>
  </DomainObject.Predmet.ProtustrankaFormatedWithAdressOIB>
  <DomainObject.Predmet.ProtustrankaWithAdress>
    <izvorni_sadrzaj>MOSTOVI d.o.o. za građevinarstvo i trgovinu Križovec 52, 40315 Križovec</izvorni_sadrzaj>
    <derivirana_varijabla naziv="DomainObject.Predmet.ProtustrankaWithAdress_1">MOSTOVI d.o.o. za građevinarstvo i trgovinu Križovec 52, 40315 Križovec</derivirana_varijabla>
  </DomainObject.Predmet.ProtustrankaWithAdress>
  <DomainObject.Predmet.ProtustrankaWithAdressOIB>
    <izvorni_sadrzaj>MOSTOVI d.o.o. za građevinarstvo i trgovinu, OIB 02666587563, Križovec 52, 40315 Križovec</izvorni_sadrzaj>
    <derivirana_varijabla naziv="DomainObject.Predmet.ProtustrankaWithAdressOIB_1">MOSTOVI d.o.o. za građevinarstvo i trgovinu, OIB 02666587563, Križovec 52, 40315 Križovec</derivirana_varijabla>
  </DomainObject.Predmet.ProtustrankaWithAdressOIB>
  <DomainObject.Predmet.ProtustrankaNazivFormated>
    <izvorni_sadrzaj>MOSTOVI d.o.o. za građevinarstvo i trgovinu</izvorni_sadrzaj>
    <derivirana_varijabla naziv="DomainObject.Predmet.ProtustrankaNazivFormated_1">MOSTOVI d.o.o. za građevinarstvo i trgovinu</derivirana_varijabla>
  </DomainObject.Predmet.ProtustrankaNazivFormated>
  <DomainObject.Predmet.ProtustrankaNazivFormatedOIB>
    <izvorni_sadrzaj>MOSTOVI d.o.o. za građevinarstvo i trgovinu, OIB 02666587563</izvorni_sadrzaj>
    <derivirana_varijabla naziv="DomainObject.Predmet.ProtustrankaNazivFormatedOIB_1">MOSTOVI d.o.o. za građevinarstvo i trgovinu, OIB 02666587563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Poružnica Varaždin</izvorni_sadrzaj>
    <derivirana_varijabla naziv="DomainObject.Predmet.StrankaFormated_1">  Financijska agencija, Regionalni centar Zagreb, Poružnica Varaždin</derivirana_varijabla>
  </DomainObject.Predmet.StrankaFormated>
  <DomainObject.Predmet.StrankaFormatedOIB>
    <izvorni_sadrzaj>  Financijska agencija, Regionalni centar Zagreb, Poružnica Varaždin</izvorni_sadrzaj>
    <derivirana_varijabla naziv="DomainObject.Predmet.StrankaFormatedOIB_1">  Financijska agencija, Regionalni centar Zagreb, Poružnica Varaždin</derivirana_varijabla>
  </DomainObject.Predmet.StrankaFormatedOIB>
  <DomainObject.Predmet.StrankaFormatedWithAdress>
    <izvorni_sadrzaj> Financijska agencija, Regionalni centar Zagreb, Poružnica Varaždin, A. Cesarca 2, 42000 Varaždin</izvorni_sadrzaj>
    <derivirana_varijabla naziv="DomainObject.Predmet.StrankaFormatedWithAdress_1"> Financijska agencija, Regionalni centar Zagreb, Poružnica Varaždin, A. Cesarca 2, 42000 Varaždin</derivirana_varijabla>
  </DomainObject.Predmet.StrankaFormatedWithAdress>
  <DomainObject.Predmet.StrankaFormatedWithAdressOIB>
    <izvorni_sadrzaj> Financijska agencija, Regionalni centar Zagreb, Poružnica Varaždin, A. Cesarca 2, 42000 Varaždin</izvorni_sadrzaj>
    <derivirana_varijabla naziv="DomainObject.Predmet.StrankaFormatedWithAdressOIB_1"> Financijska agencija, Regionalni centar Zagreb, Poružnica Varaždin, A. Cesarca 2, 42000 Varaždin</derivirana_varijabla>
  </DomainObject.Predmet.StrankaFormatedWithAdressOIB>
  <DomainObject.Predmet.StrankaWithAdress>
    <izvorni_sadrzaj>Financijska agencija, Regionalni centar Zagreb, Poružnica Varaždin A. Cesarca 2,42000 Varaždin</izvorni_sadrzaj>
    <derivirana_varijabla naziv="DomainObject.Predmet.StrankaWithAdress_1">Financijska agencija, Regionalni centar Zagreb, Poružnica Varaždin A. Cesarca 2,42000 Varaždin</derivirana_varijabla>
  </DomainObject.Predmet.StrankaWithAdress>
  <DomainObject.Predmet.StrankaWithAdressOIB>
    <izvorni_sadrzaj>Financijska agencija, Regionalni centar Zagreb, Poružnica Varaždin, A. Cesarca 2,42000 Varaždin</izvorni_sadrzaj>
    <derivirana_varijabla naziv="DomainObject.Predmet.StrankaWithAdressOIB_1">Financijska agencija, Regionalni centar Zagreb, Poružnica Varaždin, A. Cesarca 2,42000 Varaždin</derivirana_varijabla>
  </DomainObject.Predmet.StrankaWithAdressOIB>
  <DomainObject.Predmet.StrankaNazivFormated>
    <izvorni_sadrzaj>Financijska agencija, Regionalni centar Zagreb, Poružnica Varaždin</izvorni_sadrzaj>
    <derivirana_varijabla naziv="DomainObject.Predmet.StrankaNazivFormated_1">Financijska agencija, Regionalni centar Zagreb, Poružnica Varaždin</derivirana_varijabla>
  </DomainObject.Predmet.StrankaNazivFormated>
  <DomainObject.Predmet.StrankaNazivFormatedOIB>
    <izvorni_sadrzaj>Financijska agencija, Regionalni centar Zagreb, Poružnica Varaždin</izvorni_sadrzaj>
    <derivirana_varijabla naziv="DomainObject.Predmet.StrankaNazivFormatedOIB_1">Financijska agencija, Regionalni centar Zagreb, Poružnica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545134.00</izvorni_sadrzaj>
    <derivirana_varijabla naziv="DomainObject.Predmet.TrenutnaVrijednost_1">545134.00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Poružnica Varaždin</item>
    </izvorni_sadrzaj>
    <derivirana_varijabla naziv="DomainObject.Predmet.StrankaListFormated_1">
      <item>Financijska agencija, Regionalni centar Zagreb, Poružnica Varaždin</item>
    </derivirana_varijabla>
  </DomainObject.Predmet.StrankaListFormated>
  <DomainObject.Predmet.StrankaListFormatedOIB>
    <izvorni_sadrzaj>
      <item>Financijska agencija, Regionalni centar Zagreb, Poružnica Varaždin</item>
    </izvorni_sadrzaj>
    <derivirana_varijabla naziv="DomainObject.Predmet.StrankaListFormatedOIB_1">
      <item>Financijska agencija, Regionalni centar Zagreb, Poružnica Varaždin</item>
    </derivirana_varijabla>
  </DomainObject.Predmet.StrankaListFormatedOIB>
  <DomainObject.Predmet.StrankaListFormatedWithAdress>
    <izvorni_sadrzaj>
      <item>Financijska agencija, Regionalni centar Zagreb, Poružnica Varaždin, A. Cesarca 2, 42000 Varaždin</item>
    </izvorni_sadrzaj>
    <derivirana_varijabla naziv="DomainObject.Predmet.StrankaListFormatedWithAdress_1">
      <item>Financijska agencija, Regionalni centar Zagreb, Poružnica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Poružnica Varaždin, A. Cesarca 2, 42000 Varaždin</item>
    </izvorni_sadrzaj>
    <derivirana_varijabla naziv="DomainObject.Predmet.StrankaListFormatedWithAdressOIB_1">
      <item>Financijska agencija, Regionalni centar Zagreb, Poružnica Varaždin, A. Cesarca 2, 42000 Varaždin</item>
    </derivirana_varijabla>
  </DomainObject.Predmet.StrankaListFormatedWithAdressOIB>
  <DomainObject.Predmet.StrankaListNazivFormated>
    <izvorni_sadrzaj>
      <item>Financijska agencija, Regionalni centar Zagreb, Poružnica Varaždin</item>
    </izvorni_sadrzaj>
    <derivirana_varijabla naziv="DomainObject.Predmet.StrankaListNazivFormated_1">
      <item>Financijska agencija, Regionalni centar Zagreb, Poružnica Varaždin</item>
    </derivirana_varijabla>
  </DomainObject.Predmet.StrankaListNazivFormated>
  <DomainObject.Predmet.StrankaListNazivFormatedOIB>
    <izvorni_sadrzaj>
      <item>Financijska agencija, Regionalni centar Zagreb, Poružnica Varaždin</item>
    </izvorni_sadrzaj>
    <derivirana_varijabla naziv="DomainObject.Predmet.StrankaListNazivFormatedOIB_1">
      <item>Financijska agencija, Regionalni centar Zagreb, Poružnica Varaždin</item>
    </derivirana_varijabla>
  </DomainObject.Predmet.StrankaListNazivFormatedOIB>
  <DomainObject.Predmet.ProtuStrankaListFormated>
    <izvorni_sadrzaj>
      <item>MOSTOVI d.o.o. za građevinarstvo i trgovinu</item>
    </izvorni_sadrzaj>
    <derivirana_varijabla naziv="DomainObject.Predmet.ProtuStrankaListFormated_1">
      <item>MOSTOVI d.o.o. za građevinarstvo i trgovinu</item>
    </derivirana_varijabla>
  </DomainObject.Predmet.ProtuStrankaListFormated>
  <DomainObject.Predmet.ProtuStrankaListFormatedOIB>
    <izvorni_sadrzaj>
      <item>MOSTOVI d.o.o. za građevinarstvo i trgovinu, OIB 02666587563</item>
    </izvorni_sadrzaj>
    <derivirana_varijabla naziv="DomainObject.Predmet.ProtuStrankaListFormatedOIB_1">
      <item>MOSTOVI d.o.o. za građevinarstvo i trgovinu, OIB 02666587563</item>
    </derivirana_varijabla>
  </DomainObject.Predmet.ProtuStrankaListFormatedOIB>
  <DomainObject.Predmet.ProtuStrankaListFormatedWithAdress>
    <izvorni_sadrzaj>
      <item>MOSTOVI d.o.o. za građevinarstvo i trgovinu, Križovec 52, 40315 Križovec</item>
    </izvorni_sadrzaj>
    <derivirana_varijabla naziv="DomainObject.Predmet.ProtuStrankaListFormatedWithAdress_1">
      <item>MOSTOVI d.o.o. za građevinarstvo i trgovinu, Križovec 52, 40315 Križovec</item>
    </derivirana_varijabla>
  </DomainObject.Predmet.ProtuStrankaListFormatedWithAdress>
  <DomainObject.Predmet.ProtuStrankaListFormatedWithAdressOIB>
    <izvorni_sadrzaj>
      <item>MOSTOVI d.o.o. za građevinarstvo i trgovinu, OIB 02666587563, Križovec 52, 40315 Križovec</item>
    </izvorni_sadrzaj>
    <derivirana_varijabla naziv="DomainObject.Predmet.ProtuStrankaListFormatedWithAdressOIB_1">
      <item>MOSTOVI d.o.o. za građevinarstvo i trgovinu, OIB 02666587563, Križovec 52, 40315 Križovec</item>
    </derivirana_varijabla>
  </DomainObject.Predmet.ProtuStrankaListFormatedWithAdressOIB>
  <DomainObject.Predmet.ProtuStrankaListNazivFormated>
    <izvorni_sadrzaj>
      <item>MOSTOVI d.o.o. za građevinarstvo i trgovinu</item>
    </izvorni_sadrzaj>
    <derivirana_varijabla naziv="DomainObject.Predmet.ProtuStrankaListNazivFormated_1">
      <item>MOSTOVI d.o.o. za građevinarstvo i trgovinu</item>
    </derivirana_varijabla>
  </DomainObject.Predmet.ProtuStrankaListNazivFormated>
  <DomainObject.Predmet.ProtuStrankaListNazivFormatedOIB>
    <izvorni_sadrzaj>
      <item>MOSTOVI d.o.o. za građevinarstvo i trgovinu, OIB 02666587563</item>
    </izvorni_sadrzaj>
    <derivirana_varijabla naziv="DomainObject.Predmet.ProtuStrankaListNazivFormatedOIB_1">
      <item>MOSTOVI d.o.o. za građevinarstvo i trgovinu, OIB 02666587563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Poružnica Varaždin</izvorni_sadrzaj>
    <derivirana_varijabla naziv="DomainObject.Predmet.StrankaIDrugi_1">Financijska agencija, Regionalni centar Zagreb, Poružnica Varaždin</derivirana_varijabla>
  </DomainObject.Predmet.StrankaIDrugi>
  <DomainObject.Predmet.ProtustrankaIDrugi>
    <izvorni_sadrzaj>MOSTOVI d.o.o. za građevinarstvo i trgovinu</izvorni_sadrzaj>
    <derivirana_varijabla naziv="DomainObject.Predmet.ProtustrankaIDrugi_1">MOSTOVI d.o.o. za građevinarstvo i trgovinu</derivirana_varijabla>
  </DomainObject.Predmet.ProtustrankaIDrugi>
  <DomainObject.Predmet.StrankaIDrugiAdressOIB>
    <izvorni_sadrzaj>Financijska agencija, Regionalni centar Zagreb, Poružnica Varaždin, A. Cesarca 2, 42000 Varaždin</izvorni_sadrzaj>
    <derivirana_varijabla naziv="DomainObject.Predmet.StrankaIDrugiAdressOIB_1">Financijska agencija, Regionalni centar Zagreb, Poružnica Varaždin, A. Cesarca 2, 42000 Varaždin</derivirana_varijabla>
  </DomainObject.Predmet.StrankaIDrugiAdressOIB>
  <DomainObject.Predmet.ProtustrankaIDrugiAdressOIB>
    <izvorni_sadrzaj>MOSTOVI d.o.o. za građevinarstvo i trgovinu, OIB 02666587563, Križovec 52, 40315 Križovec</izvorni_sadrzaj>
    <derivirana_varijabla naziv="DomainObject.Predmet.ProtustrankaIDrugiAdressOIB_1">MOSTOVI d.o.o. za građevinarstvo i trgovinu, OIB 02666587563, Križovec 52, 40315 Križovec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Poružnica Varaždin</item>
      <item>MOSTOVI d.o.o. za građevinarstvo i trgovinu</item>
      <item>Sudski registar</item>
    </izvorni_sadrzaj>
    <derivirana_varijabla naziv="DomainObject.Predmet.SudioniciListNaziv_1">
      <item>Financijska agencija, Regionalni centar Zagreb, Poružnica Varaždin</item>
      <item>MOSTOVI d.o.o. za građevinarstvo i trgovinu</item>
      <item>Sudski registar</item>
    </derivirana_varijabla>
  </DomainObject.Predmet.SudioniciListNaziv>
  <DomainObject.Predmet.SudioniciListAdressOIB>
    <izvorni_sadrzaj>
      <item>Financijska agencija, Regionalni centar Zagreb, Poružnica Varaždin, A. Cesarca 2,42000 Varaždin</item>
      <item>MOSTOVI d.o.o. za građevinarstvo i trgovinu, OIB 02666587563, Križovec 52,40315 Križovec</item>
      <item>Sudski registar</item>
    </izvorni_sadrzaj>
    <derivirana_varijabla naziv="DomainObject.Predmet.SudioniciListAdressOIB_1">
      <item>Financijska agencija, Regionalni centar Zagreb, Poružnica Varaždin, A. Cesarca 2,42000 Varaždin</item>
      <item>MOSTOVI d.o.o. za građevinarstvo i trgovinu, OIB 02666587563, Križovec 52,40315 Križovec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02666587563</item>
      <item>, OIB null</item>
    </izvorni_sadrzaj>
    <derivirana_varijabla naziv="DomainObject.Predmet.SudioniciListNazivOIB_1">
      <item>, OIB null</item>
      <item>, OIB 02666587563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276</properties:Words>
  <properties:Characters>1631</properties:Characters>
  <properties:Lines>62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2015-11-06T09:29:00Z</dcterms:created>
  <dc:creator>user</dc:creator>
  <cp:lastModifiedBy>Marko Makaj</cp:lastModifiedBy>
  <cp:lastPrinted>2015-11-06T09:34:00Z</cp:lastPrinted>
  <dcterms:modified xmlns:xsi="http://www.w3.org/2001/XMLSchema-instance" xsi:type="dcterms:W3CDTF">2015-11-06T09:34:00Z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