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45ec0" w14:paraId="2245ec0"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6B4CFC">
        <w:rPr>
          <w:rFonts w:hAnsi="Times New Roman" w:ascii="Times New Roman"/>
          <w:szCs w:val="24"/>
        </w:rPr>
        <w:t>2389/17</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stečajnim dužnikom </w:t>
      </w:r>
      <w:r w:rsidR="006B4CFC" w:rsidRPr="006B4CFC">
        <w:rPr>
          <w:rFonts w:hAnsi="Times New Roman" w:ascii="Times New Roman"/>
          <w:sz w:val="24"/>
          <w:szCs w:val="24"/>
        </w:rPr>
        <w:t xml:space="preserve">HITROGRAD d.o.o. </w:t>
      </w:r>
      <w:r w:rsidR="006B4CFC">
        <w:rPr>
          <w:rFonts w:hAnsi="Times New Roman" w:ascii="Times New Roman"/>
          <w:sz w:val="24"/>
          <w:szCs w:val="24"/>
        </w:rPr>
        <w:t xml:space="preserve">u stečaju </w:t>
      </w:r>
      <w:r w:rsidR="006B4CFC" w:rsidRPr="006B4CFC">
        <w:rPr>
          <w:rFonts w:hAnsi="Times New Roman" w:ascii="Times New Roman"/>
          <w:sz w:val="24"/>
          <w:szCs w:val="24"/>
        </w:rPr>
        <w:t>za projektiranje, građenje i nadzor, Zagreb, Čret 46, OIB: 63482954364</w:t>
      </w:r>
      <w:r w:rsidRPr="00DE1268">
        <w:rPr>
          <w:rFonts w:hAnsi="Times New Roman" w:ascii="Times New Roman"/>
          <w:sz w:val="24"/>
          <w:szCs w:val="24"/>
        </w:rPr>
        <w:t>,</w:t>
      </w:r>
      <w:r w:rsidR="00510F27" w:rsidRPr="00DE1268">
        <w:rPr>
          <w:rFonts w:cs="Times New Roman" w:hAnsi="Times New Roman" w:ascii="Times New Roman"/>
          <w:sz w:val="24"/>
          <w:szCs w:val="24"/>
        </w:rPr>
        <w:t xml:space="preserve"> dana 10</w:t>
      </w:r>
      <w:r w:rsidRPr="00DE1268">
        <w:rPr>
          <w:rFonts w:cs="Times New Roman" w:hAnsi="Times New Roman" w:ascii="Times New Roman"/>
          <w:sz w:val="24"/>
          <w:szCs w:val="24"/>
        </w:rPr>
        <w:t xml:space="preserve">. </w:t>
      </w:r>
      <w:r w:rsidR="00510F27" w:rsidRPr="00DE1268">
        <w:rPr>
          <w:rFonts w:cs="Times New Roman" w:hAnsi="Times New Roman" w:ascii="Times New Roman"/>
          <w:sz w:val="24"/>
          <w:szCs w:val="24"/>
        </w:rPr>
        <w:t>siječnja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6B4CFC">
        <w:rPr>
          <w:rFonts w:cs="Times New Roman" w:hAnsi="Times New Roman" w:ascii="Times New Roman"/>
          <w:sz w:val="24"/>
          <w:szCs w:val="24"/>
        </w:rPr>
        <w:t>2389/17 od 20</w:t>
      </w:r>
      <w:r w:rsidRPr="00997631">
        <w:rPr>
          <w:rFonts w:cs="Times New Roman" w:hAnsi="Times New Roman" w:ascii="Times New Roman"/>
          <w:sz w:val="24"/>
          <w:szCs w:val="24"/>
        </w:rPr>
        <w:t xml:space="preserve">. </w:t>
      </w:r>
      <w:r w:rsidR="00510F27">
        <w:rPr>
          <w:rFonts w:cs="Times New Roman" w:hAnsi="Times New Roman" w:ascii="Times New Roman"/>
          <w:sz w:val="24"/>
          <w:szCs w:val="24"/>
        </w:rPr>
        <w:t>listopada</w:t>
      </w:r>
      <w:r w:rsidRPr="00997631">
        <w:rPr>
          <w:rFonts w:cs="Times New Roman" w:hAnsi="Times New Roman" w:ascii="Times New Roman"/>
          <w:sz w:val="24"/>
          <w:szCs w:val="24"/>
        </w:rPr>
        <w:t xml:space="preserve"> 2017. koje glase:</w:t>
      </w:r>
    </w:p>
    <w:p w:rsidRDefault="002A3F7E" w:rsidP="00510F27" w:rsidR="002A3F7E" w:rsidRPr="00997631">
      <w:pPr>
        <w:pStyle w:val="Tijeloteksta"/>
        <w:rPr>
          <w:rFonts w:cs="Times New Roman" w:hAnsi="Times New Roman" w:ascii="Times New Roman"/>
          <w:sz w:val="24"/>
          <w:szCs w:val="24"/>
        </w:rPr>
      </w:pPr>
    </w:p>
    <w:p w:rsidRDefault="006B4CFC" w:rsidP="006B4CFC" w:rsidR="006B4CFC">
      <w:pPr>
        <w:pStyle w:val="Odlomakpopisa"/>
        <w:ind w:left="709"/>
        <w:jc w:val="both"/>
        <w:rPr>
          <w:rFonts w:hAnsi="Times New Roman" w:ascii="Times New Roman"/>
          <w:szCs w:val="24"/>
          <w:lang w:val="hr-HR"/>
        </w:rPr>
      </w:pPr>
      <w:r>
        <w:rPr>
          <w:rFonts w:hAnsi="Times New Roman" w:ascii="Times New Roman"/>
          <w:szCs w:val="24"/>
        </w:rPr>
        <w:t>''I.</w:t>
      </w:r>
      <w:r>
        <w:rPr>
          <w:rFonts w:hAnsi="Times New Roman" w:ascii="Times New Roman"/>
          <w:szCs w:val="24"/>
          <w:lang w:val="hr-HR"/>
        </w:rPr>
        <w:t xml:space="preserve">U prethodnom postupku pokrenutim nad dužnikom </w:t>
      </w:r>
      <w:r>
        <w:rPr>
          <w:rFonts w:hAnsi="Times New Roman" w:ascii="Times New Roman"/>
          <w:szCs w:val="24"/>
        </w:rPr>
        <w:t>HITROGRAD d.o.o. za projektiranje, građenje i nadzor, Zagreb, Čret 46, OIB: 63482954364</w:t>
      </w:r>
      <w:r>
        <w:rPr>
          <w:rFonts w:hAnsi="Times New Roman" w:ascii="Times New Roman"/>
          <w:szCs w:val="24"/>
          <w:lang w:val="hr-HR"/>
        </w:rPr>
        <w:t>, za privremenog stečajnog upravitelja imenuje se Boris Hmelina, Zagreb, Fraterščica 81, OIB 35220441313.</w:t>
      </w:r>
    </w:p>
    <w:p w:rsidRDefault="006B4CFC" w:rsidP="006B4CFC" w:rsidR="006B4CFC">
      <w:pPr>
        <w:pStyle w:val="Odlomakpopisa"/>
        <w:ind w:left="709"/>
        <w:jc w:val="both"/>
        <w:rPr>
          <w:rFonts w:hAnsi="Times New Roman" w:ascii="Times New Roman"/>
          <w:szCs w:val="24"/>
          <w:lang w:val="hr-HR"/>
        </w:rPr>
      </w:pPr>
    </w:p>
    <w:p w:rsidRDefault="006B4CFC" w:rsidP="006B4CFC" w:rsidR="006B4CFC">
      <w:pPr>
        <w:pStyle w:val="Odlomakpopisa"/>
        <w:ind w:left="709"/>
        <w:jc w:val="both"/>
        <w:rPr>
          <w:rFonts w:hAnsi="Times New Roman" w:ascii="Times New Roman"/>
          <w:szCs w:val="24"/>
          <w:lang w:val="hr-HR"/>
        </w:rPr>
      </w:pPr>
      <w:r>
        <w:rPr>
          <w:rFonts w:hAnsi="Times New Roman" w:ascii="Times New Roman"/>
          <w:szCs w:val="24"/>
          <w:lang w:val="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B4CFC" w:rsidP="006B4CFC" w:rsidR="006B4CFC">
      <w:pPr>
        <w:jc w:val="both"/>
        <w:rPr>
          <w:rFonts w:hAnsi="Times New Roman" w:ascii="Times New Roman"/>
          <w:szCs w:val="24"/>
        </w:rPr>
      </w:pPr>
    </w:p>
    <w:p w:rsidRDefault="006B4CFC" w:rsidP="006B4CFC" w:rsidR="002A3F7E">
      <w:pPr>
        <w:widowControl w:val="false"/>
        <w:ind w:left="708"/>
        <w:jc w:val="both"/>
        <w:rPr>
          <w:rFonts w:hAnsi="Times New Roman" w:ascii="Times New Roman"/>
          <w:szCs w:val="24"/>
        </w:rPr>
      </w:pPr>
      <w:r>
        <w:rPr>
          <w:rFonts w:hAnsi="Times New Roman" w:ascii="Times New Roman"/>
          <w:szCs w:val="24"/>
        </w:rPr>
        <w:t>III.Privremeni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6B4CFC" w:rsidP="006B4CFC" w:rsidR="006B4CFC" w:rsidRPr="00C703E3">
      <w:pPr>
        <w:widowControl w:val="false"/>
        <w:ind w:left="708"/>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2A3F7E" w:rsidP="002A3F7E" w:rsidR="002A3F7E">
      <w:pPr>
        <w:pStyle w:val="Tijeloteksta"/>
        <w:ind w:left="720"/>
        <w:jc w:val="right"/>
        <w:rPr>
          <w:rFonts w:cs="Times New Roman" w:hAnsi="Times New Roman" w:ascii="Times New Roman"/>
          <w:sz w:val="24"/>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6B4CFC">
        <w:rPr>
          <w:rFonts w:hAnsi="Times New Roman" w:ascii="Times New Roman"/>
          <w:szCs w:val="24"/>
        </w:rPr>
        <w:t>2389</w:t>
      </w:r>
      <w:r w:rsidRPr="00DD16EA">
        <w:rPr>
          <w:rFonts w:hAnsi="Times New Roman" w:ascii="Times New Roman"/>
          <w:szCs w:val="24"/>
        </w:rPr>
        <w:t>/1</w:t>
      </w:r>
      <w:r w:rsidR="006B4CFC">
        <w:rPr>
          <w:rFonts w:hAnsi="Times New Roman" w:ascii="Times New Roman"/>
          <w:szCs w:val="24"/>
        </w:rPr>
        <w:t>7</w:t>
      </w:r>
      <w:r w:rsidRPr="00DD16EA">
        <w:rPr>
          <w:rFonts w:hAnsi="Times New Roman" w:ascii="Times New Roman"/>
          <w:szCs w:val="24"/>
        </w:rPr>
        <w:t xml:space="preserve"> od </w:t>
      </w:r>
      <w:r w:rsidR="00510F27">
        <w:rPr>
          <w:rFonts w:hAnsi="Times New Roman" w:ascii="Times New Roman"/>
          <w:szCs w:val="24"/>
        </w:rPr>
        <w:t>20</w:t>
      </w:r>
      <w:r w:rsidRPr="00DD16EA">
        <w:rPr>
          <w:rFonts w:hAnsi="Times New Roman" w:ascii="Times New Roman"/>
          <w:szCs w:val="24"/>
        </w:rPr>
        <w:t xml:space="preserve">. </w:t>
      </w:r>
      <w:r w:rsidR="00510F27">
        <w:rPr>
          <w:rFonts w:hAnsi="Times New Roman" w:ascii="Times New Roman"/>
          <w:szCs w:val="24"/>
        </w:rPr>
        <w:t>listopada</w:t>
      </w:r>
      <w:r w:rsidRPr="00DD16EA">
        <w:rPr>
          <w:rFonts w:hAnsi="Times New Roman" w:ascii="Times New Roman"/>
          <w:szCs w:val="24"/>
        </w:rPr>
        <w:t xml:space="preserve"> 2017.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6B4CFC">
        <w:rPr>
          <w:rFonts w:hAnsi="Times New Roman" w:ascii="Times New Roman"/>
          <w:szCs w:val="24"/>
        </w:rPr>
        <w:t>2389/17 od 9</w:t>
      </w:r>
      <w:r w:rsidRPr="00DD16EA">
        <w:rPr>
          <w:rFonts w:hAnsi="Times New Roman" w:ascii="Times New Roman"/>
          <w:szCs w:val="24"/>
        </w:rPr>
        <w:t xml:space="preserve">. </w:t>
      </w:r>
      <w:r w:rsidR="00510F27">
        <w:rPr>
          <w:rFonts w:hAnsi="Times New Roman" w:ascii="Times New Roman"/>
          <w:szCs w:val="24"/>
        </w:rPr>
        <w:t>siječnja 2018</w:t>
      </w:r>
      <w:r w:rsidRPr="00DD16EA">
        <w:rPr>
          <w:rFonts w:hAnsi="Times New Roman" w:ascii="Times New Roman"/>
          <w:szCs w:val="24"/>
        </w:rPr>
        <w:t>. otvoren je stečajni postupak nad stečajnim dužnikom</w:t>
      </w:r>
      <w:r w:rsidRPr="00997631">
        <w:rPr>
          <w:rFonts w:hAnsi="Times New Roman" w:ascii="Times New Roman"/>
          <w:szCs w:val="24"/>
        </w:rPr>
        <w:t xml:space="preserve"> </w:t>
      </w:r>
      <w:r w:rsidR="006B4CFC" w:rsidRPr="006B4CFC">
        <w:rPr>
          <w:rFonts w:hAnsi="Times New Roman" w:ascii="Times New Roman"/>
          <w:szCs w:val="24"/>
        </w:rPr>
        <w:t xml:space="preserve">HITROGRAD d.o.o. </w:t>
      </w:r>
      <w:r w:rsidR="006B4CFC">
        <w:rPr>
          <w:rFonts w:hAnsi="Times New Roman" w:ascii="Times New Roman"/>
          <w:szCs w:val="24"/>
        </w:rPr>
        <w:t xml:space="preserve">u stečaju </w:t>
      </w:r>
      <w:r w:rsidR="006B4CFC" w:rsidRPr="006B4CFC">
        <w:rPr>
          <w:rFonts w:hAnsi="Times New Roman" w:ascii="Times New Roman"/>
          <w:szCs w:val="24"/>
        </w:rPr>
        <w:t xml:space="preserve">za projektiranje, građenje i nadzor, </w:t>
      </w:r>
      <w:r w:rsidR="006B4CFC" w:rsidRPr="006B4CFC">
        <w:rPr>
          <w:rFonts w:hAnsi="Times New Roman" w:ascii="Times New Roman"/>
          <w:szCs w:val="24"/>
        </w:rPr>
        <w:lastRenderedPageBreak/>
        <w:t>Zagreb, Čret 46, OIB: 63482954364</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DE1268">
        <w:rPr>
          <w:rFonts w:hAnsi="Times New Roman" w:ascii="Times New Roman"/>
          <w:szCs w:val="24"/>
        </w:rPr>
        <w:t>10</w:t>
      </w:r>
      <w:r w:rsidRPr="00DD16EA">
        <w:rPr>
          <w:rFonts w:hAnsi="Times New Roman" w:ascii="Times New Roman"/>
          <w:szCs w:val="24"/>
        </w:rPr>
        <w:t xml:space="preserve">. </w:t>
      </w:r>
      <w:r w:rsidR="00DE1268">
        <w:rPr>
          <w:rFonts w:hAnsi="Times New Roman" w:ascii="Times New Roman"/>
          <w:szCs w:val="24"/>
        </w:rPr>
        <w:t>siječnja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5A4C11">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DE1268" w:rsidR="002A3F7E" w:rsidRPr="0061553A">
      <w:pPr>
        <w:jc w:val="both"/>
        <w:rPr>
          <w:rFonts w:hAnsi="Times New Roman" w:ascii="Times New Roman"/>
          <w:szCs w:val="24"/>
        </w:rPr>
      </w:pP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p>
    <w:p w:rsidRDefault="002A3F7E" w:rsidP="002A3F7E" w:rsidR="002A3F7E" w:rsidRPr="005A4C11">
      <w:pPr>
        <w:jc w:val="both"/>
        <w:rPr>
          <w:rFonts w:hAnsi="Times New Roman" w:ascii="Times New Roman"/>
          <w:szCs w:val="24"/>
        </w:rPr>
      </w:pPr>
    </w:p>
    <w:p w:rsidRDefault="005A4C11" w:rsidP="008D02DE" w:rsidR="005A4C11" w:rsidRPr="005A4C11">
      <w:pPr>
        <w:rPr>
          <w:rFonts w:hAnsi="Times New Roman" w:ascii="Times New Roman"/>
        </w:rPr>
      </w:pPr>
      <w:r w:rsidRPr="005A4C11">
        <w:rPr>
          <w:rFonts w:hAnsi="Times New Roman" w:ascii="Times New Roman"/>
        </w:rPr>
        <w:t>Za točnost otpravka-ovlašteni službenik</w:t>
      </w:r>
    </w:p>
    <w:p w:rsidRDefault="005A4C11" w:rsidP="008D02DE" w:rsidR="005A4C11" w:rsidRPr="005A4C11">
      <w:pPr>
        <w:rPr>
          <w:rFonts w:hAnsi="Times New Roman" w:ascii="Times New Roman"/>
        </w:rPr>
      </w:pPr>
      <w:r w:rsidRPr="005A4C11">
        <w:rPr>
          <w:rFonts w:hAnsi="Times New Roman" w:ascii="Times New Roman"/>
        </w:rPr>
        <w:tab/>
        <w:t xml:space="preserve">   Monika Grbac</w:t>
      </w:r>
    </w:p>
    <w:p w:rsidRDefault="002A3F7E" w:rsidP="005A4C11" w:rsidR="002A3F7E" w:rsidRPr="00DD16EA">
      <w:pPr>
        <w:pStyle w:val="Odlomakpopisa"/>
        <w:ind w:left="720"/>
        <w:jc w:val="both"/>
        <w:rPr>
          <w:rFonts w:hAnsi="Times New Roman" w:ascii="Times New Roman"/>
          <w:szCs w:val="24"/>
          <w:lang w:val="hr-HR"/>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5A4C11">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6B4CFC">
      <w:rPr>
        <w:rFonts w:hAnsi="Times New Roman" w:ascii="Times New Roman"/>
        <w:szCs w:val="24"/>
      </w:rPr>
      <w:t>2389/17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253C21"/>
    <w:rsid w:val="002A3F7E"/>
    <w:rsid w:val="00331389"/>
    <w:rsid w:val="00331AD6"/>
    <w:rsid w:val="00510F27"/>
    <w:rsid w:val="005A4C11"/>
    <w:rsid w:val="006B4CFC"/>
    <w:rsid w:val="00A75F8D"/>
    <w:rsid w:val="00BC0495"/>
    <w:rsid w:val="00BE3772"/>
    <w:rsid w:val="00CE0253"/>
    <w:rsid w:val="00D964F7"/>
    <w:rsid w:val="00DA6C45"/>
    <w:rsid w:val="00DD560F"/>
    <w:rsid w:val="00DE1268"/>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5A4C11"/>
    <w:rPr>
      <w:color w:val="808080"/>
      <w:bdr w:space="0" w:sz="0" w:color="auto" w:val="none"/>
      <w:shd w:fill="auto" w:color="auto" w:val="clear"/>
    </w:rPr>
  </w:style>
  <w:style w:customStyle="true" w:styleId="eSPISCCParagraphDefaultFont" w:type="character">
    <w:name w:val="eSPIS_CC_Paragraph Default Font"/>
    <w:basedOn w:val="Zadanifontodlomka"/>
    <w:rsid w:val="005A4C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4C1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A4C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4C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5A4C11"/>
    <w:rPr>
      <w:color w:val="808080"/>
      <w:bdr w:color="auto" w:space="0" w:sz="0" w:val="none"/>
      <w:shd w:color="auto" w:fill="auto" w:val="clear"/>
    </w:rPr>
  </w:style>
  <w:style w:customStyle="1" w:styleId="eSPISCCParagraphDefaultFont" w:type="character">
    <w:name w:val="eSPIS_CC_Paragraph Default Font"/>
    <w:basedOn w:val="Zadanifontodlomka"/>
    <w:rsid w:val="005A4C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4C1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A4C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4C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2389</izvorni_sadrzaj>
    <derivirana_varijabla naziv="DomainObject.Predmet.Broj_1">2389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St-2389/2017</izvorni_sadrzaj>
    <derivirana_varijabla naziv="DomainObject.Predmet.OznakaBroj_1">St-2389/2017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HITROGRAD d.o.o.</izvorni_sadrzaj>
    <derivirana_varijabla naziv="DomainObject.Predmet.ProtustrankaFormated_1">  HITROGRAD d.o.o.</derivirana_varijabla>
  </DomainObject.Predmet.ProtustrankaFormated>
  <DomainObject.Predmet.ProtustrankaFormatedOIB>
    <izvorni_sadrzaj>  HITROGRAD d.o.o., OIB 63482954364</izvorni_sadrzaj>
    <derivirana_varijabla naziv="DomainObject.Predmet.ProtustrankaFormatedOIB_1">  HITROGRAD d.o.o., OIB 63482954364</derivirana_varijabla>
  </DomainObject.Predmet.ProtustrankaFormatedOIB>
  <DomainObject.Predmet.ProtustrankaFormatedWithAdress>
    <izvorni_sadrzaj> HITROGRAD d.o.o., Čret 46, 10000 Zagreb</izvorni_sadrzaj>
    <derivirana_varijabla naziv="DomainObject.Predmet.ProtustrankaFormatedWithAdress_1"> HITROGRAD d.o.o., Čret 46, 10000 Zagreb</derivirana_varijabla>
  </DomainObject.Predmet.ProtustrankaFormatedWithAdress>
  <DomainObject.Predmet.ProtustrankaFormatedWithAdressOIB>
    <izvorni_sadrzaj> HITROGRAD d.o.o., OIB 63482954364, Čret 46, 10000 Zagreb</izvorni_sadrzaj>
    <derivirana_varijabla naziv="DomainObject.Predmet.ProtustrankaFormatedWithAdressOIB_1"> HITROGRAD d.o.o., OIB 63482954364, Čret 46, 10000 Zagreb</derivirana_varijabla>
  </DomainObject.Predmet.ProtustrankaFormatedWithAdressOIB>
  <DomainObject.Predmet.ProtustrankaWithAdress>
    <izvorni_sadrzaj>HITROGRAD d.o.o. Čret 46, 10000 Zagreb</izvorni_sadrzaj>
    <derivirana_varijabla naziv="DomainObject.Predmet.ProtustrankaWithAdress_1">HITROGRAD d.o.o. Čret 46, 10000 Zagreb</derivirana_varijabla>
  </DomainObject.Predmet.ProtustrankaWithAdress>
  <DomainObject.Predmet.ProtustrankaWithAdressOIB>
    <izvorni_sadrzaj>HITROGRAD d.o.o., OIB 63482954364, Čret 46, 10000 Zagreb</izvorni_sadrzaj>
    <derivirana_varijabla naziv="DomainObject.Predmet.ProtustrankaWithAdressOIB_1">HITROGRAD d.o.o., OIB 63482954364, Čret 46, 10000 Zagreb</derivirana_varijabla>
  </DomainObject.Predmet.ProtustrankaWithAdressOIB>
  <DomainObject.Predmet.ProtustrankaNazivFormated>
    <izvorni_sadrzaj>HITROGRAD d.o.o.</izvorni_sadrzaj>
    <derivirana_varijabla naziv="DomainObject.Predmet.ProtustrankaNazivFormated_1">HITROGRAD d.o.o.</derivirana_varijabla>
  </DomainObject.Predmet.ProtustrankaNazivFormated>
  <DomainObject.Predmet.ProtustrankaNazivFormatedOIB>
    <izvorni_sadrzaj>HITROGRAD d.o.o., OIB 63482954364</izvorni_sadrzaj>
    <derivirana_varijabla naziv="DomainObject.Predmet.ProtustrankaNazivFormatedOIB_1">HITROGRAD d.o.o., OIB 63482954364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HITROGRAD d.o.o.</item>
    </izvorni_sadrzaj>
    <derivirana_varijabla naziv="DomainObject.Predmet.ProtuStrankaListFormated_1">
      <item>HITROGRAD d.o.o.</item>
    </derivirana_varijabla>
  </DomainObject.Predmet.ProtuStrankaListFormated>
  <DomainObject.Predmet.ProtuStrankaListFormatedOIB>
    <izvorni_sadrzaj>
      <item>HITROGRAD d.o.o., OIB 63482954364</item>
    </izvorni_sadrzaj>
    <derivirana_varijabla naziv="DomainObject.Predmet.ProtuStrankaListFormatedOIB_1">
      <item>HITROGRAD d.o.o., OIB 63482954364</item>
    </derivirana_varijabla>
  </DomainObject.Predmet.ProtuStrankaListFormatedOIB>
  <DomainObject.Predmet.ProtuStrankaListFormatedWithAdress>
    <izvorni_sadrzaj>
      <item>HITROGRAD d.o.o., Čret 46, 10000 Zagreb</item>
    </izvorni_sadrzaj>
    <derivirana_varijabla naziv="DomainObject.Predmet.ProtuStrankaListFormatedWithAdress_1">
      <item>HITROGRAD d.o.o., Čret 46, 10000 Zagreb</item>
    </derivirana_varijabla>
  </DomainObject.Predmet.ProtuStrankaListFormatedWithAdress>
  <DomainObject.Predmet.ProtuStrankaListFormatedWithAdressOIB>
    <izvorni_sadrzaj>
      <item>HITROGRAD d.o.o., OIB 63482954364, Čret 46, 10000 Zagreb</item>
    </izvorni_sadrzaj>
    <derivirana_varijabla naziv="DomainObject.Predmet.ProtuStrankaListFormatedWithAdressOIB_1">
      <item>HITROGRAD d.o.o., OIB 63482954364, Čret 46, 10000 Zagreb</item>
    </derivirana_varijabla>
  </DomainObject.Predmet.ProtuStrankaListFormatedWithAdressOIB>
  <DomainObject.Predmet.ProtuStrankaListNazivFormated>
    <izvorni_sadrzaj>
      <item>HITROGRAD d.o.o.</item>
    </izvorni_sadrzaj>
    <derivirana_varijabla naziv="DomainObject.Predmet.ProtuStrankaListNazivFormated_1">
      <item>HITROGRAD d.o.o.</item>
    </derivirana_varijabla>
  </DomainObject.Predmet.ProtuStrankaListNazivFormated>
  <DomainObject.Predmet.ProtuStrankaListNazivFormatedOIB>
    <izvorni_sadrzaj>
      <item>HITROGRAD d.o.o., OIB 63482954364</item>
    </izvorni_sadrzaj>
    <derivirana_varijabla naziv="DomainObject.Predmet.ProtuStrankaListNazivFormatedOIB_1">
      <item>HITROGRAD d.o.o., OIB 63482954364</item>
    </derivirana_varijabla>
  </DomainObject.Predmet.ProtuStrankaListNazivFormatedOIB>
  <DomainObject.Predmet.OstaliListFormated>
    <izvorni_sadrzaj>
      <item>ŽDO Zagreb</item>
      <item>Ivica Kovačić</item>
      <item>FINA ZAGREB</item>
    </izvorni_sadrzaj>
    <derivirana_varijabla naziv="DomainObject.Predmet.OstaliListFormated_1">
      <item>ŽDO Zagreb</item>
      <item>Ivica Kovačić</item>
      <item>FINA ZAGREB</item>
    </derivirana_varijabla>
  </DomainObject.Predmet.OstaliListFormated>
  <DomainObject.Predmet.OstaliListFormatedOIB>
    <izvorni_sadrzaj>
      <item>ŽDO Zagreb</item>
      <item>Ivica Kovačić, OIB 02884622976</item>
      <item>FINA ZAGREB</item>
    </izvorni_sadrzaj>
    <derivirana_varijabla naziv="DomainObject.Predmet.OstaliListFormatedOIB_1">
      <item>ŽDO Zagreb</item>
      <item>Ivica Kovačić, OIB 02884622976</item>
      <item>FINA ZAGREB</item>
    </derivirana_varijabla>
  </DomainObject.Predmet.OstaliListFormatedOIB>
  <DomainObject.Predmet.OstaliListFormatedWithAdress>
    <izvorni_sadrzaj>
      <item>ŽDO Zagreb</item>
      <item>Ivica Kovačić, Ulica Palma 13, 10000 Zagreb</item>
      <item>FINA ZAGREB, Ul. grada Vukovara 70, 10000 Zagreb</item>
    </izvorni_sadrzaj>
    <derivirana_varijabla naziv="DomainObject.Predmet.OstaliListFormatedWithAdress_1">
      <item>ŽDO Zagreb</item>
      <item>Ivica Kovačić, Ulica Palma 13, 10000 Zagreb</item>
      <item>FINA ZAGREB, Ul. grada Vukovara 70, 10000 Zagreb</item>
    </derivirana_varijabla>
  </DomainObject.Predmet.OstaliListFormatedWithAdress>
  <DomainObject.Predmet.OstaliListFormatedWithAdressOIB>
    <izvorni_sadrzaj>
      <item>ŽDO Zagreb</item>
      <item>Ivica Kovačić, OIB 02884622976, Ulica Palma 13, 10000 Zagreb</item>
      <item>FINA ZAGREB, Ul. grada Vukovara 70, 10000 Zagreb</item>
    </izvorni_sadrzaj>
    <derivirana_varijabla naziv="DomainObject.Predmet.OstaliListFormatedWithAdressOIB_1">
      <item>ŽDO Zagreb</item>
      <item>Ivica Kovačić, OIB 02884622976, Ulica Palma 13, 10000 Zagreb</item>
      <item>FINA ZAGREB, Ul. grada Vukovara 70, 10000 Zagreb</item>
    </derivirana_varijabla>
  </DomainObject.Predmet.OstaliListFormatedWithAdressOIB>
  <DomainObject.Predmet.OstaliListNazivFormated>
    <izvorni_sadrzaj>
      <item>ŽDO Zagreb</item>
      <item>Ivica Kovačić</item>
      <item>FINA ZAGREB</item>
    </izvorni_sadrzaj>
    <derivirana_varijabla naziv="DomainObject.Predmet.OstaliListNazivFormated_1">
      <item>ŽDO Zagreb</item>
      <item>Ivica Kovačić</item>
      <item>FINA ZAGREB</item>
    </derivirana_varijabla>
  </DomainObject.Predmet.OstaliListNazivFormated>
  <DomainObject.Predmet.OstaliListNazivFormatedOIB>
    <izvorni_sadrzaj>
      <item>ŽDO Zagreb</item>
      <item>Ivica Kovačić, OIB 02884622976</item>
      <item>FINA ZAGREB</item>
    </izvorni_sadrzaj>
    <derivirana_varijabla naziv="DomainObject.Predmet.OstaliListNazivFormatedOIB_1">
      <item>ŽDO Zagreb</item>
      <item>Ivica Kovačić, OIB 02884622976</item>
      <item>FINA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HITROGRAD d.o.o.</izvorni_sadrzaj>
    <derivirana_varijabla naziv="DomainObject.Predmet.ProtustrankaIDrugi_1">HITROGRAD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HITROGRAD d.o.o., OIB 63482954364, Čret 46, 10000 Zagreb</izvorni_sadrzaj>
    <derivirana_varijabla naziv="DomainObject.Predmet.ProtustrankaIDrugiAdressOIB_1">HITROGRAD d.o.o., OIB 63482954364, Čret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HITROGRAD d.o.o.</item>
      <item>FINA Regionalni centar Zagreb</item>
      <item>ŽDO Zagreb</item>
      <item>Ivica Kovačić</item>
      <item>FINA ZAGREB</item>
    </izvorni_sadrzaj>
    <derivirana_varijabla naziv="DomainObject.Predmet.SudioniciListNaziv_1">
      <item>HITROGRAD d.o.o.</item>
      <item>FINA Regionalni centar Zagreb</item>
      <item>ŽDO Zagreb</item>
      <item>Ivica Kovačić</item>
      <item>FINA ZAGREB</item>
    </derivirana_varijabla>
  </DomainObject.Predmet.SudioniciListNaziv>
  <DomainObject.Predmet.SudioniciListAdressOIB>
    <izvorni_sadrzaj>
      <item>HITROGRAD d.o.o., OIB 63482954364, Čret 46,10000 Zagreb</item>
      <item>FINA Regionalni centar Zagreb, OIB 85821130368, Trg Svibanjskih žrtava 1995. br 1,10000 Zagreb</item>
      <item>ŽDO Zagreb</item>
      <item>Ivica Kovačić, OIB 02884622976, Ulica Palma 13,10000 Zagreb</item>
      <item>FINA ZAGREB, Ul. grada Vukovara 70,10000 Zagreb</item>
    </izvorni_sadrzaj>
    <derivirana_varijabla naziv="DomainObject.Predmet.SudioniciListAdressOIB_1">
      <item>HITROGRAD d.o.o., OIB 63482954364, Čret 46,10000 Zagreb</item>
      <item>FINA Regionalni centar Zagreb, OIB 85821130368, Trg Svibanjskih žrtava 1995. br 1,10000 Zagreb</item>
      <item>ŽDO Zagreb</item>
      <item>Ivica Kovačić, OIB 02884622976, Ulica Palma 13,10000 Zagreb</item>
      <item>FINA ZAGREB,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63482954364</item>
      <item>, OIB 85821130368</item>
      <item>, OIB null</item>
      <item>, OIB 02884622976</item>
      <item>, OIB null</item>
    </izvorni_sadrzaj>
    <derivirana_varijabla naziv="DomainObject.Predmet.SudioniciListNazivOIB_1">
      <item>, OIB 63482954364</item>
      <item>, OIB 85821130368</item>
      <item>, OIB null</item>
      <item>, OIB 02884622976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1959</properties:Characters>
  <properties:Lines>69</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2018-01-10T12:17:00Z</dcterms:created>
  <dc:creator>Valentina Kranjčić</dc:creator>
  <cp:lastModifiedBy>Monika Grbac</cp:lastModifiedBy>
  <cp:lastPrinted>2018-01-11T07:02:00Z</cp:lastPrinted>
  <dcterms:modified xmlns:xsi="http://www.w3.org/2001/XMLSchema-instance" xsi:type="dcterms:W3CDTF">2018-01-11T07:02:00Z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