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2b65" w14:paraId="5112b65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D91E95">
        <w:t>VINJOLE j.d.o.o. PAVIĆINI, Pavićini, Pavićini 5, OIB: 41044056891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D91E95">
        <w:t>VINJOLE j.d.o.o. PAVIĆINI, Pavićini, Pavićini 5, OIB: 41044056891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F46859">
        <w:rPr>
          <w:b/>
          <w:lang w:val="pl-PL"/>
        </w:rPr>
        <w:t>18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D1DFA">
        <w:rPr>
          <w:b/>
          <w:lang w:val="pl-PL"/>
        </w:rPr>
        <w:t>10</w:t>
      </w:r>
      <w:r w:rsidR="00AA0ED3">
        <w:rPr>
          <w:b/>
          <w:lang w:val="pl-PL"/>
        </w:rPr>
        <w:t>:</w:t>
      </w:r>
      <w:r w:rsidR="00D8003F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D91E95">
      <w:pPr>
        <w:jc w:val="both"/>
      </w:pPr>
      <w:r w:rsidRPr="0077472A">
        <w:tab/>
      </w:r>
      <w:r w:rsidRPr="0077472A">
        <w:tab/>
        <w:t xml:space="preserve">- dužnik </w:t>
      </w:r>
      <w:r w:rsidR="00D91E95">
        <w:t>VINJOLE j.d.o.o. PAVIĆINI, Pavićini 5, OIB: 41044056891,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D8003F">
        <w:rPr>
          <w:lang w:val="sv-SE"/>
        </w:rPr>
        <w:t>Marko Buić, Pavićini, Pavićini 5a</w:t>
      </w:r>
      <w:r w:rsidR="009D1DFA">
        <w:rPr>
          <w:lang w:val="sv-SE"/>
        </w:rPr>
        <w:t xml:space="preserve">. </w:t>
      </w:r>
      <w:r w:rsidR="00F46859">
        <w:rPr>
          <w:lang w:val="sv-SE"/>
        </w:rPr>
        <w:t xml:space="preserve"> </w:t>
      </w:r>
      <w:r w:rsidR="00283BE9">
        <w:rPr>
          <w:lang w:val="sv-SE"/>
        </w:rPr>
        <w:t xml:space="preserve"> 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D8003F">
        <w:rPr>
          <w:lang w:val="sv-SE"/>
        </w:rPr>
        <w:t>Marko Buić, Pavićini, Pavićini 5a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5A0AE7">
        <w:rPr>
          <w:lang w:val="sv-SE"/>
        </w:rPr>
        <w:t>Marku Buiću, Pavićini, Pavićini 5a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>,</w:t>
      </w:r>
      <w:r w:rsidRPr="0077472A">
        <w:rPr>
          <w:lang w:val="sv-SE"/>
        </w:rPr>
        <w:t xml:space="preserve"> 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9C7404">
        <w:t>8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097593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E00AF" w:rsidR="003E00AF" w:rsidRPr="0077472A">
      <w:pPr>
        <w:ind w:firstLine="708"/>
        <w:jc w:val="both"/>
      </w:pPr>
      <w:r w:rsidRPr="0077472A">
        <w:t xml:space="preserve">- dužnik </w:t>
      </w:r>
      <w:r w:rsidR="00D91E95">
        <w:t>VINJOLE j.d.o.o. PAVIĆINI, Pavićini, Pavićini 5, OIB: 41044056891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5A0AE7">
        <w:rPr>
          <w:lang w:val="sv-SE"/>
        </w:rPr>
        <w:t>Marko Buić, Pavićini, Pavićini 5a</w:t>
      </w:r>
      <w:r w:rsidR="009C7404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 xml:space="preserve">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493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D91E95">
          <w:t>Posl. broj: 4 St-520</w:t>
        </w:r>
        <w:r w:rsidR="00DD483B">
          <w:t>/2016-4</w:t>
        </w:r>
      </w:sdtContent>
    </w:sdt>
  </w:p>
  <w:p w:rsidRDefault="0008549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0B0370">
      <w:t>5</w:t>
    </w:r>
    <w:r w:rsidR="00D91E95">
      <w:t>20</w:t>
    </w:r>
    <w:r w:rsidR="00987DD0">
      <w:t>/2016-</w:t>
    </w:r>
    <w:r w:rsidR="00D91E9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85493"/>
    <w:rsid w:val="00097593"/>
    <w:rsid w:val="000A7AEE"/>
    <w:rsid w:val="000B0370"/>
    <w:rsid w:val="000D7DFC"/>
    <w:rsid w:val="00105774"/>
    <w:rsid w:val="00107DA9"/>
    <w:rsid w:val="00134676"/>
    <w:rsid w:val="001E4FF6"/>
    <w:rsid w:val="0024322F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315097"/>
    <w:rsid w:val="003157B1"/>
    <w:rsid w:val="00317FBA"/>
    <w:rsid w:val="00333A6A"/>
    <w:rsid w:val="00395F29"/>
    <w:rsid w:val="003B74B1"/>
    <w:rsid w:val="003E00AF"/>
    <w:rsid w:val="004977C6"/>
    <w:rsid w:val="004B0907"/>
    <w:rsid w:val="004B6919"/>
    <w:rsid w:val="004F327B"/>
    <w:rsid w:val="0051365F"/>
    <w:rsid w:val="00554328"/>
    <w:rsid w:val="00560E38"/>
    <w:rsid w:val="00560FBF"/>
    <w:rsid w:val="0059655A"/>
    <w:rsid w:val="005A0AE7"/>
    <w:rsid w:val="005E3EB7"/>
    <w:rsid w:val="005E434E"/>
    <w:rsid w:val="00620365"/>
    <w:rsid w:val="00672A0C"/>
    <w:rsid w:val="006841D7"/>
    <w:rsid w:val="006A71CF"/>
    <w:rsid w:val="0077472A"/>
    <w:rsid w:val="0079454F"/>
    <w:rsid w:val="007A1B7A"/>
    <w:rsid w:val="007D7A8F"/>
    <w:rsid w:val="0080758F"/>
    <w:rsid w:val="00814FDD"/>
    <w:rsid w:val="008249FA"/>
    <w:rsid w:val="00844FE0"/>
    <w:rsid w:val="008551A7"/>
    <w:rsid w:val="008D598C"/>
    <w:rsid w:val="008E2F2B"/>
    <w:rsid w:val="008E4F58"/>
    <w:rsid w:val="008F0C79"/>
    <w:rsid w:val="00985388"/>
    <w:rsid w:val="00985C0A"/>
    <w:rsid w:val="00987DD0"/>
    <w:rsid w:val="009B356E"/>
    <w:rsid w:val="009C7404"/>
    <w:rsid w:val="009D1DFA"/>
    <w:rsid w:val="00A17409"/>
    <w:rsid w:val="00A560B4"/>
    <w:rsid w:val="00AA0ED3"/>
    <w:rsid w:val="00AF4620"/>
    <w:rsid w:val="00B17BB5"/>
    <w:rsid w:val="00B17EED"/>
    <w:rsid w:val="00B726BF"/>
    <w:rsid w:val="00B853E6"/>
    <w:rsid w:val="00BE2CDA"/>
    <w:rsid w:val="00C157BB"/>
    <w:rsid w:val="00C20061"/>
    <w:rsid w:val="00C32C1A"/>
    <w:rsid w:val="00C35228"/>
    <w:rsid w:val="00CA0CBB"/>
    <w:rsid w:val="00CD64A0"/>
    <w:rsid w:val="00D14604"/>
    <w:rsid w:val="00D8003F"/>
    <w:rsid w:val="00D91E95"/>
    <w:rsid w:val="00DB4E8D"/>
    <w:rsid w:val="00DC1A62"/>
    <w:rsid w:val="00DD483B"/>
    <w:rsid w:val="00DD5F14"/>
    <w:rsid w:val="00DF28E8"/>
    <w:rsid w:val="00DF442A"/>
    <w:rsid w:val="00E40DC9"/>
    <w:rsid w:val="00E878B0"/>
    <w:rsid w:val="00F26397"/>
    <w:rsid w:val="00F32923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VINJOLE j.d.o.o. PAVIĆINI zastupanog po punomoćniku Marko Buić</izvorni_sadrzaj>
    <derivirana_varijabla naziv="DomainObject.Predmet.ProtustrankaFormated_1">  VINJOLE j.d.o.o. PAVIĆINI zastupanog po punomoćniku Marko Buić</derivirana_varijabla>
  </DomainObject.Predmet.ProtustrankaFormated>
  <DomainObject.Predmet.ProtustrankaFormatedOIB>
    <izvorni_sadrzaj>  VINJOLE j.d.o.o. PAVIĆINI, OIB 41044056891 zastupanog po punomoćniku Marko Buić</izvorni_sadrzaj>
    <derivirana_varijabla naziv="DomainObject.Predmet.ProtustrankaFormatedOIB_1">  VINJOLE j.d.o.o. PAVIĆINI, OIB 41044056891 zastupanog po punomoćniku Marko Buić</derivirana_varijabla>
  </DomainObject.Predmet.ProtustrankaFormatedOIB>
  <DomainObject.Predmet.ProtustrankaFormatedWithAdress>
    <izvorni_sadrzaj> VINJOLE j.d.o.o. PAVIĆINI, Pavićini 5 A, 52207 Pavićini zastupanog po punomoćniku Marko Buić</izvorni_sadrzaj>
    <derivirana_varijabla naziv="DomainObject.Predmet.ProtustrankaFormatedWithAdress_1"> VINJOLE j.d.o.o. PAVIĆINI, Pavićini 5 A, 52207 Pavićini zastupanog po punomoćniku Marko Buić</derivirana_varijabla>
  </DomainObject.Predmet.ProtustrankaFormatedWithAdress>
  <DomainObject.Predmet.ProtustrankaFormatedWithAdressOIB>
    <izvorni_sadrzaj> VINJOLE j.d.o.o. PAVIĆINI, OIB 41044056891, Pavićini 5 A, 52207 Pavićini zastupanog po punomoćniku Marko Buić</izvorni_sadrzaj>
    <derivirana_varijabla naziv="DomainObject.Predmet.ProtustrankaFormatedWithAdressOIB_1"> VINJOLE j.d.o.o. PAVIĆINI, OIB 41044056891, Pavićini 5 A, 52207 Pavićini zastupanog po punomoćniku Marko Buić</derivirana_varijabla>
  </DomainObject.Predmet.ProtustrankaFormatedWithAdressOIB>
  <DomainObject.Predmet.ProtustrankaWithAdress>
    <izvorni_sadrzaj>VINJOLE j.d.o.o. PAVIĆINI Pavićini 5 A, 52207 Pavićini</izvorni_sadrzaj>
    <derivirana_varijabla naziv="DomainObject.Predmet.ProtustrankaWithAdress_1">VINJOLE j.d.o.o. PAVIĆINI Pavićini 5 A, 52207 Pavićini</derivirana_varijabla>
  </DomainObject.Predmet.ProtustrankaWithAdress>
  <DomainObject.Predmet.ProtustrankaWithAdressOIB>
    <izvorni_sadrzaj>VINJOLE j.d.o.o. PAVIĆINI, OIB 41044056891, Pavićini 5 A, 52207 Pavićini</izvorni_sadrzaj>
    <derivirana_varijabla naziv="DomainObject.Predmet.ProtustrankaWithAdressOIB_1">VINJOLE j.d.o.o. PAVIĆINI, OIB 41044056891, Pavićini 5 A, 52207 Pavićini</derivirana_varijabla>
  </DomainObject.Predmet.ProtustrankaWithAdressOIB>
  <DomainObject.Predmet.ProtustrankaNazivFormated>
    <izvorni_sadrzaj>VINJOLE j.d.o.o. PAVIĆINI</izvorni_sadrzaj>
    <derivirana_varijabla naziv="DomainObject.Predmet.ProtustrankaNazivFormated_1">VINJOLE j.d.o.o. PAVIĆINI</derivirana_varijabla>
  </DomainObject.Predmet.ProtustrankaNazivFormated>
  <DomainObject.Predmet.ProtustrankaNazivFormatedOIB>
    <izvorni_sadrzaj>VINJOLE j.d.o.o. PAVIĆINI, OIB 41044056891</izvorni_sadrzaj>
    <derivirana_varijabla naziv="DomainObject.Predmet.ProtustrankaNazivFormatedOIB_1">VINJOLE j.d.o.o. PAVIĆINI, OIB 41044056891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8433.44</izvorni_sadrzaj>
    <derivirana_varijabla naziv="DomainObject.Predmet.TrenutnaVrijednost_1">8433.44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VINJOLE j.d.o.o. PAVIĆINI zastupanog po punomoćniku Marko Buić</item>
    </izvorni_sadrzaj>
    <derivirana_varijabla naziv="DomainObject.Predmet.ProtuStrankaListFormated_1">
      <item>VINJOLE j.d.o.o. PAVIĆINI zastupanog po punomoćniku Marko Buić</item>
    </derivirana_varijabla>
  </DomainObject.Predmet.ProtuStrankaListFormated>
  <DomainObject.Predmet.ProtuStrankaListFormatedOIB>
    <izvorni_sadrzaj>
      <item>VINJOLE j.d.o.o. PAVIĆINI, OIB 41044056891 zastupanog po punomoćniku Marko Buić</item>
    </izvorni_sadrzaj>
    <derivirana_varijabla naziv="DomainObject.Predmet.ProtuStrankaListFormatedOIB_1">
      <item>VINJOLE j.d.o.o. PAVIĆINI, OIB 41044056891 zastupanog po punomoćniku Marko Buić</item>
    </derivirana_varijabla>
  </DomainObject.Predmet.ProtuStrankaListFormatedOIB>
  <DomainObject.Predmet.ProtuStrankaListFormatedWithAdress>
    <izvorni_sadrzaj>
      <item>VINJOLE j.d.o.o. PAVIĆINI, Pavićini 5 A, 52207 Pavićini zastupanog po punomoćniku Marko Buić</item>
    </izvorni_sadrzaj>
    <derivirana_varijabla naziv="DomainObject.Predmet.ProtuStrankaListFormatedWithAdress_1">
      <item>VINJOLE j.d.o.o. PAVIĆINI, Pavićini 5 A, 52207 Pavićini zastupanog po punomoćniku Marko Buić</item>
    </derivirana_varijabla>
  </DomainObject.Predmet.ProtuStrankaListFormatedWithAdress>
  <DomainObject.Predmet.ProtuStrankaListFormatedWithAdressOIB>
    <izvorni_sadrzaj>
      <item>VINJOLE j.d.o.o. PAVIĆINI, OIB 41044056891, Pavićini 5 A, 52207 Pavićini zastupanog po punomoćniku Marko Buić</item>
    </izvorni_sadrzaj>
    <derivirana_varijabla naziv="DomainObject.Predmet.ProtuStrankaListFormatedWithAdressOIB_1">
      <item>VINJOLE j.d.o.o. PAVIĆINI, OIB 41044056891, Pavićini 5 A, 52207 Pavićini zastupanog po punomoćniku Marko Buić</item>
    </derivirana_varijabla>
  </DomainObject.Predmet.ProtuStrankaListFormatedWithAdressOIB>
  <DomainObject.Predmet.ProtuStrankaListNazivFormated>
    <izvorni_sadrzaj>
      <item>VINJOLE j.d.o.o. PAVIĆINI</item>
    </izvorni_sadrzaj>
    <derivirana_varijabla naziv="DomainObject.Predmet.ProtuStrankaListNazivFormated_1">
      <item>VINJOLE j.d.o.o. PAVIĆINI</item>
    </derivirana_varijabla>
  </DomainObject.Predmet.ProtuStrankaListNazivFormated>
  <DomainObject.Predmet.ProtuStrankaListNazivFormatedOIB>
    <izvorni_sadrzaj>
      <item>VINJOLE j.d.o.o. PAVIĆINI, OIB 41044056891</item>
    </izvorni_sadrzaj>
    <derivirana_varijabla naziv="DomainObject.Predmet.ProtuStrankaListNazivFormatedOIB_1">
      <item>VINJOLE j.d.o.o. PAVIĆINI, OIB 41044056891</item>
    </derivirana_varijabla>
  </DomainObject.Predmet.ProtuStrankaListNazivFormatedOIB>
  <DomainObject.Predmet.OstaliListFormated>
    <izvorni_sadrzaj>
      <item>Marko Buić punomoćnik sudionika u postupku VINJOLE j.d.o.o. PAVIĆINI</item>
    </izvorni_sadrzaj>
    <derivirana_varijabla naziv="DomainObject.Predmet.OstaliListFormated_1">
      <item>Marko Buić punomoćnik sudionika u postupku VINJOLE j.d.o.o. PAVIĆINI</item>
    </derivirana_varijabla>
  </DomainObject.Predmet.OstaliListFormated>
  <DomainObject.Predmet.OstaliListFormatedOIB>
    <izvorni_sadrzaj>
      <item>Marko Buić, OIB 90880474263 punomoćnik sudionika u postupku VINJOLE j.d.o.o. PAVIĆINI</item>
    </izvorni_sadrzaj>
    <derivirana_varijabla naziv="DomainObject.Predmet.OstaliListFormatedOIB_1">
      <item>Marko Buić, OIB 90880474263 punomoćnik sudionika u postupku VINJOLE j.d.o.o. PAVIĆINI</item>
    </derivirana_varijabla>
  </DomainObject.Predmet.OstaliListFormatedOIB>
  <DomainObject.Predmet.OstaliListFormatedWithAdress>
    <izvorni_sadrzaj>
      <item>Marko Buić, Pavićini 5, 52207 Pavićini punomoćnik sudionika u postupku VINJOLE j.d.o.o. PAVIĆINI</item>
    </izvorni_sadrzaj>
    <derivirana_varijabla naziv="DomainObject.Predmet.OstaliListFormatedWithAdress_1">
      <item>Marko Buić, Pavićini 5, 52207 Pavićini punomoćnik sudionika u postupku VINJOLE j.d.o.o. PAVIĆINI</item>
    </derivirana_varijabla>
  </DomainObject.Predmet.OstaliListFormatedWithAdress>
  <DomainObject.Predmet.OstaliListFormatedWithAdressOIB>
    <izvorni_sadrzaj>
      <item>Marko Buić, OIB 90880474263, Pavićini 5, 52207 Pavićini punomoćnik sudionika u postupku VINJOLE j.d.o.o. PAVIĆINI</item>
    </izvorni_sadrzaj>
    <derivirana_varijabla naziv="DomainObject.Predmet.OstaliListFormatedWithAdressOIB_1">
      <item>Marko Buić, OIB 90880474263, Pavićini 5, 52207 Pavićini punomoćnik sudionika u postupku VINJOLE j.d.o.o. PAVIĆINI</item>
    </derivirana_varijabla>
  </DomainObject.Predmet.OstaliListFormatedWithAdressOIB>
  <DomainObject.Predmet.OstaliListNazivFormated>
    <izvorni_sadrzaj>
      <item>Marko Buić</item>
    </izvorni_sadrzaj>
    <derivirana_varijabla naziv="DomainObject.Predmet.OstaliListNazivFormated_1">
      <item>Marko Buić</item>
    </derivirana_varijabla>
  </DomainObject.Predmet.OstaliListNazivFormated>
  <DomainObject.Predmet.OstaliListNazivFormatedOIB>
    <izvorni_sadrzaj>
      <item>Marko Buić, OIB 90880474263</item>
    </izvorni_sadrzaj>
    <derivirana_varijabla naziv="DomainObject.Predmet.OstaliListNazivFormatedOIB_1">
      <item>Marko Buić, OIB 90880474263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VINJOLE j.d.o.o. PAVIĆINI</izvorni_sadrzaj>
    <derivirana_varijabla naziv="DomainObject.Predmet.ProtustrankaIDrugi_1">VINJOLE j.d.o.o. PAVIĆINI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VINJOLE j.d.o.o. PAVIĆINI, OIB 41044056891, Pavićini 5 A, 52207 Pavićini</izvorni_sadrzaj>
    <derivirana_varijabla naziv="DomainObject.Predmet.ProtustrankaIDrugiAdressOIB_1">VINJOLE j.d.o.o. PAVIĆINI, OIB 41044056891, Pavićini 5 A, 52207 Pavićini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VINJOLE j.d.o.o. PAVIĆINI</item>
      <item>Marko Buić</item>
    </izvorni_sadrzaj>
    <derivirana_varijabla naziv="DomainObject.Predmet.SudioniciListNaziv_1">
      <item>FINANCIJSKA AGENCIJA, RC RIJEKA, PODRUŽNICA PULA, PULA</item>
      <item>VINJOLE j.d.o.o. PAVIĆINI</item>
      <item>Marko Buić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VINJOLE j.d.o.o. PAVIĆINI, OIB 41044056891, Pavićini 5 A,52207 Pavićini</item>
      <item>Marko Buić, OIB 90880474263, Pavićini 5,52207 Pavićini</item>
    </izvorni_sadrzaj>
    <derivirana_varijabla naziv="DomainObject.Predmet.SudioniciListAdressOIB_1">
      <item>FINANCIJSKA AGENCIJA, RC RIJEKA, PODRUŽNICA PULA, PULA, OIB 85821130368, Giardini 5,52100 Pula</item>
      <item>VINJOLE j.d.o.o. PAVIĆINI, OIB 41044056891, Pavićini 5 A,52207 Pavićini</item>
      <item>Marko Buić, OIB 90880474263, Pavićini 5,52207 Pavićini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41044056891</item>
      <item>, OIB 90880474263</item>
    </izvorni_sadrzaj>
    <derivirana_varijabla naziv="DomainObject.Predmet.SudioniciListNazivOIB_1">
      <item>, OIB 85821130368</item>
      <item>, OIB 41044056891</item>
      <item>, OIB 90880474263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7B188-F411-4243-9101-6B0EDC972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3273</properties:Characters>
  <properties:Lines>86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2016-04-08T07:53:00Z</dcterms:created>
  <dc:creator>Jasmina Matika</dc:creator>
  <cp:lastModifiedBy>Sanja Prodan</cp:lastModifiedBy>
  <cp:lastPrinted>2016-04-08T07:57:00Z</cp:lastPrinted>
  <dcterms:modified xmlns:xsi="http://www.w3.org/2001/XMLSchema-instance" xsi:type="dcterms:W3CDTF">2016-04-08T07:58:00Z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