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6c42" w14:paraId="3946c4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65159C">
        <w:rPr>
          <w:rFonts w:cs="Times New Roman" w:eastAsia="Times New Roman"/>
          <w:szCs w:val="20"/>
          <w:lang w:eastAsia="hr-HR"/>
        </w:rPr>
        <w:t>7</w:t>
      </w:r>
      <w:r w:rsidR="00496607">
        <w:rPr>
          <w:rFonts w:cs="Times New Roman" w:eastAsia="Times New Roman"/>
          <w:szCs w:val="20"/>
          <w:lang w:eastAsia="hr-HR"/>
        </w:rPr>
        <w:t>25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96607">
        <w:rPr>
          <w:rFonts w:cs="Times New Roman" w:eastAsia="Times New Roman"/>
          <w:szCs w:val="24"/>
          <w:lang w:eastAsia="hr-HR"/>
        </w:rPr>
        <w:t>CISUM d.o.o., Samobor, Perkovčeva 30, MBS:080350010, OIB:59490152900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96607" w:rsidRPr="00496607">
        <w:t>CISUM d.o.o., Samobor, Perkovčeva 30, MBS:080350010, OIB:59490152900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496607" w:rsidP="000F20FD" w:rsidR="00496607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96607" w:rsidRPr="00496607">
        <w:rPr>
          <w:rFonts w:cs="Times New Roman" w:eastAsia="Times New Roman"/>
          <w:szCs w:val="24"/>
          <w:lang w:eastAsia="hr-HR" w:val="en-GB"/>
        </w:rPr>
        <w:t>CISUM d.o.o., Samobor, Perkovčeva 30, MBS:080350010, OIB:59490152900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6F01F6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1F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01F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01F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01F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1F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01F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01F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01F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7725</izvorni_sadrzaj>
    <derivirana_varijabla naziv="DomainObject.Predmet.Broj_1">7725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St-7725/2015</izvorni_sadrzaj>
    <derivirana_varijabla naziv="DomainObject.Predmet.OznakaBroj_1">St-7725/2015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CISUM d.o.o.,</izvorni_sadrzaj>
    <derivirana_varijabla naziv="DomainObject.Predmet.ProtustrankaFormated_1">  CISUM d.o.o.,</derivirana_varijabla>
  </DomainObject.Predmet.ProtustrankaFormated>
  <DomainObject.Predmet.ProtustrankaFormatedOIB>
    <izvorni_sadrzaj>  CISUM d.o.o.,, OIB 59490152900</izvorni_sadrzaj>
    <derivirana_varijabla naziv="DomainObject.Predmet.ProtustrankaFormatedOIB_1">  CISUM d.o.o.,, OIB 59490152900</derivirana_varijabla>
  </DomainObject.Predmet.ProtustrankaFormatedOIB>
  <DomainObject.Predmet.ProtustrankaFormatedWithAdress>
    <izvorni_sadrzaj> CISUM d.o.o.,, Perkovčeva 30, 10430 Samobor</izvorni_sadrzaj>
    <derivirana_varijabla naziv="DomainObject.Predmet.ProtustrankaFormatedWithAdress_1"> CISUM d.o.o.,, Perkovčeva 30, 10430 Samobor</derivirana_varijabla>
  </DomainObject.Predmet.ProtustrankaFormatedWithAdress>
  <DomainObject.Predmet.ProtustrankaFormatedWithAdressOIB>
    <izvorni_sadrzaj> CISUM d.o.o.,, OIB 59490152900, Perkovčeva 30, 10430 Samobor</izvorni_sadrzaj>
    <derivirana_varijabla naziv="DomainObject.Predmet.ProtustrankaFormatedWithAdressOIB_1"> CISUM d.o.o.,, OIB 59490152900, Perkovčeva 30, 10430 Samobor</derivirana_varijabla>
  </DomainObject.Predmet.ProtustrankaFormatedWithAdressOIB>
  <DomainObject.Predmet.ProtustrankaWithAdress>
    <izvorni_sadrzaj>CISUM d.o.o., Perkovčeva 30, 10430 Samobor</izvorni_sadrzaj>
    <derivirana_varijabla naziv="DomainObject.Predmet.ProtustrankaWithAdress_1">CISUM d.o.o., Perkovčeva 30, 10430 Samobor</derivirana_varijabla>
  </DomainObject.Predmet.ProtustrankaWithAdress>
  <DomainObject.Predmet.ProtustrankaWithAdressOIB>
    <izvorni_sadrzaj>CISUM d.o.o.,, OIB 59490152900, Perkovčeva 30, 10430 Samobor</izvorni_sadrzaj>
    <derivirana_varijabla naziv="DomainObject.Predmet.ProtustrankaWithAdressOIB_1">CISUM d.o.o.,, OIB 59490152900, Perkovčeva 30, 10430 Samobor</derivirana_varijabla>
  </DomainObject.Predmet.ProtustrankaWithAdressOIB>
  <DomainObject.Predmet.ProtustrankaNazivFormated>
    <izvorni_sadrzaj>CISUM d.o.o.,</izvorni_sadrzaj>
    <derivirana_varijabla naziv="DomainObject.Predmet.ProtustrankaNazivFormated_1">CISUM d.o.o.,</derivirana_varijabla>
  </DomainObject.Predmet.ProtustrankaNazivFormated>
  <DomainObject.Predmet.ProtustrankaNazivFormatedOIB>
    <izvorni_sadrzaj>CISUM d.o.o.,, OIB 59490152900</izvorni_sadrzaj>
    <derivirana_varijabla naziv="DomainObject.Predmet.ProtustrankaNazivFormatedOIB_1">CISUM d.o.o.,, OIB 59490152900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CISUM d.o.o.,</item>
    </izvorni_sadrzaj>
    <derivirana_varijabla naziv="DomainObject.Predmet.ProtuStrankaListFormated_1">
      <item>CISUM d.o.o.,</item>
    </derivirana_varijabla>
  </DomainObject.Predmet.ProtuStrankaListFormated>
  <DomainObject.Predmet.ProtuStrankaListFormatedOIB>
    <izvorni_sadrzaj>
      <item>CISUM d.o.o.,, OIB 59490152900</item>
    </izvorni_sadrzaj>
    <derivirana_varijabla naziv="DomainObject.Predmet.ProtuStrankaListFormatedOIB_1">
      <item>CISUM d.o.o.,, OIB 59490152900</item>
    </derivirana_varijabla>
  </DomainObject.Predmet.ProtuStrankaListFormatedOIB>
  <DomainObject.Predmet.ProtuStrankaListFormatedWithAdress>
    <izvorni_sadrzaj>
      <item>CISUM d.o.o.,, Perkovčeva 30, 10430 Samobor</item>
    </izvorni_sadrzaj>
    <derivirana_varijabla naziv="DomainObject.Predmet.ProtuStrankaListFormatedWithAdress_1">
      <item>CISUM d.o.o.,, Perkovčeva 30, 10430 Samobor</item>
    </derivirana_varijabla>
  </DomainObject.Predmet.ProtuStrankaListFormatedWithAdress>
  <DomainObject.Predmet.ProtuStrankaListFormatedWithAdressOIB>
    <izvorni_sadrzaj>
      <item>CISUM d.o.o.,, OIB 59490152900, Perkovčeva 30, 10430 Samobor</item>
    </izvorni_sadrzaj>
    <derivirana_varijabla naziv="DomainObject.Predmet.ProtuStrankaListFormatedWithAdressOIB_1">
      <item>CISUM d.o.o.,, OIB 59490152900, Perkovčeva 30, 10430 Samobor</item>
    </derivirana_varijabla>
  </DomainObject.Predmet.ProtuStrankaListFormatedWithAdressOIB>
  <DomainObject.Predmet.ProtuStrankaListNazivFormated>
    <izvorni_sadrzaj>
      <item>CISUM d.o.o.,</item>
    </izvorni_sadrzaj>
    <derivirana_varijabla naziv="DomainObject.Predmet.ProtuStrankaListNazivFormated_1">
      <item>CISUM d.o.o.,</item>
    </derivirana_varijabla>
  </DomainObject.Predmet.ProtuStrankaListNazivFormated>
  <DomainObject.Predmet.ProtuStrankaListNazivFormatedOIB>
    <izvorni_sadrzaj>
      <item>CISUM d.o.o.,, OIB 59490152900</item>
    </izvorni_sadrzaj>
    <derivirana_varijabla naziv="DomainObject.Predmet.ProtuStrankaListNazivFormatedOIB_1">
      <item>CISUM d.o.o.,, OIB 59490152900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CISUM d.o.o.,</izvorni_sadrzaj>
    <derivirana_varijabla naziv="DomainObject.Predmet.ProtustrankaIDrugi_1">CISUM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CISUM d.o.o.,, OIB 59490152900, Perkovčeva 30, 10430 Samobor</izvorni_sadrzaj>
    <derivirana_varijabla naziv="DomainObject.Predmet.ProtustrankaIDrugiAdressOIB_1">CISUM d.o.o.,, OIB 59490152900,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CISUM d.o.o.,</item>
      <item>FINA Regionalni centar Zagreb</item>
    </izvorni_sadrzaj>
    <derivirana_varijabla naziv="DomainObject.Predmet.SudioniciListNaziv_1">
      <item>CISUM d.o.o.,</item>
      <item>FINA Regionalni centar Zagreb</item>
    </derivirana_varijabla>
  </DomainObject.Predmet.SudioniciListNaziv>
  <DomainObject.Predmet.SudioniciListAdressOIB>
    <izvorni_sadrzaj>
      <item>CISUM d.o.o.,, OIB 59490152900, Perkovčeva 30,10430 Samobor</item>
      <item>FINA Regionalni centar Zagreb, OIB 85821130368, Trg svibanjskih žrtava 1995. br. 1,10000 Zagreb</item>
    </izvorni_sadrzaj>
    <derivirana_varijabla naziv="DomainObject.Predmet.SudioniciListAdressOIB_1">
      <item>CISUM d.o.o.,, OIB 59490152900, Perkovčeva 30,10430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59490152900</item>
      <item>, OIB 85821130368</item>
    </izvorni_sadrzaj>
    <derivirana_varijabla naziv="DomainObject.Predmet.SudioniciListNazivOIB_1">
      <item>, OIB 59490152900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2015-12-09T11:57:00Z</dcterms:created>
  <dc:creator>Mario Žišković</dc:creator>
  <cp:lastModifiedBy>Marijan Marković</cp:lastModifiedBy>
  <cp:lastPrinted>2015-12-09T11:57:00Z</cp:lastPrinted>
  <dcterms:modified xmlns:xsi="http://www.w3.org/2001/XMLSchema-instance" xsi:type="dcterms:W3CDTF">2015-12-09T11:57:00Z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