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1419" w14:paraId="fa51419" w:rsidRDefault="00B803A8" w:rsidR="00B803A8" w:rsidRPr="007F408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F408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TRGOVAČK</w:t>
      </w:r>
      <w:r w:rsidR="0063777B" w:rsidRPr="007F4083">
        <w:rPr>
          <w:rFonts w:hAnsi="Times New Roman" w:ascii="Times New Roman"/>
          <w:szCs w:val="24"/>
          <w:lang w:val="hr-HR"/>
        </w:rPr>
        <w:t>I SUD U ZAGREBU</w:t>
      </w:r>
      <w:r w:rsidR="0063777B" w:rsidRPr="007F4083">
        <w:rPr>
          <w:rFonts w:hAnsi="Times New Roman" w:ascii="Times New Roman"/>
          <w:szCs w:val="24"/>
          <w:lang w:val="hr-HR"/>
        </w:rPr>
        <w:tab/>
      </w:r>
      <w:r w:rsidR="0063777B" w:rsidRPr="007F4083">
        <w:rPr>
          <w:rFonts w:hAnsi="Times New Roman" w:ascii="Times New Roman"/>
          <w:szCs w:val="24"/>
          <w:lang w:val="hr-HR"/>
        </w:rPr>
        <w:tab/>
      </w:r>
      <w:r w:rsidR="0063777B" w:rsidRPr="007F4083">
        <w:rPr>
          <w:rFonts w:hAnsi="Times New Roman" w:ascii="Times New Roman"/>
          <w:szCs w:val="24"/>
          <w:lang w:val="hr-HR"/>
        </w:rPr>
        <w:tab/>
      </w:r>
      <w:r w:rsidR="0063777B" w:rsidRPr="007F4083">
        <w:rPr>
          <w:rFonts w:hAnsi="Times New Roman" w:ascii="Times New Roman"/>
          <w:szCs w:val="24"/>
          <w:lang w:val="hr-HR"/>
        </w:rPr>
        <w:tab/>
      </w:r>
      <w:r w:rsidR="0063777B" w:rsidRPr="007F408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7F4083">
      <w:pPr>
        <w:jc w:val="right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="00EE23D3" w:rsidRPr="007F4083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583EB4" w:rsidRPr="007F4083">
        <w:rPr>
          <w:rFonts w:hAnsi="Times New Roman" w:ascii="Times New Roman"/>
          <w:lang w:val="hr-HR"/>
        </w:rPr>
        <w:t>87. St-2366/2016</w:t>
      </w:r>
    </w:p>
    <w:p w:rsidRDefault="008C1BD5" w:rsidP="008C1BD5" w:rsidR="008C1BD5" w:rsidRPr="007F408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7F4083">
      <w:pPr>
        <w:jc w:val="center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7F408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7F4083">
      <w:pPr>
        <w:jc w:val="center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7F408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CE2AC1" w:rsidRPr="007F4083">
        <w:rPr>
          <w:rFonts w:hAnsi="Times New Roman" w:ascii="Times New Roman"/>
          <w:lang w:val="hr-HR"/>
        </w:rPr>
        <w:t>u stečajnom postupku povodom prijedloga predlagatelja likvidatora ALME KLEPAC, OIB 20525854329, Zagreb, D. Gervaisa 4 za otvaranje stečajnog postupka nad imovinom pravne osobe koja je prestala postojati SIPO-KRAPINA d.o.o., OIB 29564410486, Krapina, Žutnica bb</w:t>
      </w:r>
      <w:r w:rsidRPr="007F4083">
        <w:rPr>
          <w:rFonts w:hAnsi="Times New Roman" w:ascii="Times New Roman"/>
          <w:szCs w:val="24"/>
          <w:lang w:val="hr-HR"/>
        </w:rPr>
        <w:t xml:space="preserve">, </w:t>
      </w:r>
      <w:r w:rsidR="00CE2AC1" w:rsidRPr="007F4083">
        <w:rPr>
          <w:rFonts w:hAnsi="Times New Roman" w:ascii="Times New Roman"/>
          <w:szCs w:val="24"/>
          <w:lang w:val="hr-HR"/>
        </w:rPr>
        <w:t>12. srpnja</w:t>
      </w:r>
      <w:r w:rsidRPr="007F4083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7F4083">
      <w:pPr>
        <w:jc w:val="right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7F4083">
      <w:pPr>
        <w:jc w:val="center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7F4083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 xml:space="preserve">I. Određuje se upis stečajne mase iza dužnika </w:t>
      </w:r>
      <w:r w:rsidR="00CE2AC1" w:rsidRPr="007F4083">
        <w:rPr>
          <w:rFonts w:hAnsi="Times New Roman" w:ascii="Times New Roman"/>
          <w:lang w:val="hr-HR"/>
        </w:rPr>
        <w:t>SIPO-KRAPINA d.o.o., OIB 29564410486, Krapina, Žutnica bb,</w:t>
      </w:r>
      <w:r w:rsidRPr="007F4083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845A1B" w:rsidP="00845A1B" w:rsidR="00845A1B" w:rsidRPr="007F4083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7F4083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II.</w:t>
      </w:r>
      <w:r w:rsidR="001E48F5" w:rsidRPr="007F4083">
        <w:rPr>
          <w:rFonts w:hAnsi="Times New Roman" w:ascii="Times New Roman"/>
          <w:szCs w:val="24"/>
          <w:lang w:val="hr-HR"/>
        </w:rPr>
        <w:t xml:space="preserve"> </w:t>
      </w:r>
      <w:r w:rsidRPr="007F4083">
        <w:rPr>
          <w:rFonts w:hAnsi="Times New Roman" w:ascii="Times New Roman"/>
          <w:szCs w:val="24"/>
          <w:lang w:val="hr-HR"/>
        </w:rPr>
        <w:t xml:space="preserve">Sjedište stečajne mase je na adresi stečajnog upravitelja </w:t>
      </w:r>
      <w:r w:rsidR="00175FD9" w:rsidRPr="002D7028">
        <w:rPr>
          <w:rFonts w:hAnsi="Times New Roman" w:ascii="Times New Roman"/>
          <w:szCs w:val="24"/>
          <w:lang w:val="hr-HR"/>
        </w:rPr>
        <w:t>Našice, Trg dr. Franje Tuđmana 12</w:t>
      </w:r>
      <w:r w:rsidR="00175FD9">
        <w:rPr>
          <w:rFonts w:hAnsi="Times New Roman" w:ascii="Times New Roman"/>
          <w:szCs w:val="24"/>
          <w:lang w:val="hr-HR"/>
        </w:rPr>
        <w:t>.</w:t>
      </w:r>
    </w:p>
    <w:p w:rsidRDefault="00845A1B" w:rsidP="00845A1B" w:rsidR="00845A1B" w:rsidRPr="007F4083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  <w:t xml:space="preserve">III. Za stečajnog upravitelja stečajne mase imenuje se </w:t>
      </w:r>
      <w:r w:rsidR="00175FD9" w:rsidRPr="002D7028">
        <w:rPr>
          <w:rFonts w:hAnsi="Times New Roman" w:ascii="Times New Roman"/>
          <w:szCs w:val="24"/>
          <w:lang w:val="hr-HR"/>
        </w:rPr>
        <w:t>Renata Horvatin, OIB 45832446829, Našice, Trg dr. Franje Tuđmana 12</w:t>
      </w:r>
      <w:r w:rsidR="00175FD9">
        <w:rPr>
          <w:rFonts w:hAnsi="Times New Roman" w:ascii="Times New Roman"/>
          <w:szCs w:val="24"/>
          <w:lang w:val="hr-HR"/>
        </w:rPr>
        <w:t>.</w:t>
      </w:r>
    </w:p>
    <w:p w:rsidRDefault="00E02F00" w:rsidP="00845A1B" w:rsidR="00E02F00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A4746D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7F4083">
      <w:pPr>
        <w:jc w:val="center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91372E" w:rsidP="001E48F5" w:rsidR="00845A1B" w:rsidRPr="007F40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L</w:t>
      </w:r>
      <w:r w:rsidR="00845A1B" w:rsidRPr="007F4083">
        <w:rPr>
          <w:rFonts w:hAnsi="Times New Roman" w:ascii="Times New Roman"/>
          <w:szCs w:val="24"/>
          <w:lang w:val="hr-HR"/>
        </w:rPr>
        <w:t xml:space="preserve">ikvidator imovine subjekta </w:t>
      </w:r>
      <w:r w:rsidRPr="007F4083">
        <w:rPr>
          <w:rFonts w:hAnsi="Times New Roman" w:ascii="Times New Roman"/>
          <w:lang w:val="hr-HR"/>
        </w:rPr>
        <w:t>SIPO-KRAPINA d.o.o., OIB 29564410486, Krapina, Žutnica bb</w:t>
      </w:r>
      <w:r w:rsidR="00845A1B" w:rsidRPr="007F4083">
        <w:rPr>
          <w:rFonts w:hAnsi="Times New Roman" w:ascii="Times New Roman"/>
          <w:szCs w:val="24"/>
          <w:lang w:val="hr-HR"/>
        </w:rPr>
        <w:t xml:space="preserve">, predložio je provođenje stečajnog postupka nad imovinom pravne osobe koja je prestala postojati sukladno </w:t>
      </w:r>
      <w:r w:rsidR="00CF48C9" w:rsidRPr="007F4083">
        <w:rPr>
          <w:rFonts w:hAnsi="Times New Roman" w:ascii="Times New Roman"/>
          <w:szCs w:val="24"/>
          <w:lang w:val="hr-HR"/>
        </w:rPr>
        <w:t xml:space="preserve">odredbama </w:t>
      </w:r>
      <w:r w:rsidR="00845A1B" w:rsidRPr="007F4083">
        <w:rPr>
          <w:rFonts w:hAnsi="Times New Roman" w:ascii="Times New Roman"/>
          <w:szCs w:val="24"/>
          <w:lang w:val="hr-HR"/>
        </w:rPr>
        <w:t xml:space="preserve">čl. </w:t>
      </w:r>
      <w:r w:rsidR="00CF48C9" w:rsidRPr="007F4083">
        <w:rPr>
          <w:rFonts w:hAnsi="Times New Roman" w:ascii="Times New Roman"/>
          <w:szCs w:val="24"/>
          <w:lang w:val="hr-HR"/>
        </w:rPr>
        <w:t>16., 109. i</w:t>
      </w:r>
      <w:r w:rsidR="00845A1B" w:rsidRPr="007F4083">
        <w:rPr>
          <w:rFonts w:hAnsi="Times New Roman" w:ascii="Times New Roman"/>
          <w:szCs w:val="24"/>
          <w:lang w:val="hr-HR"/>
        </w:rPr>
        <w:t xml:space="preserve"> 437. Stečajnog zakona („Narodne novine“ br. 71/15</w:t>
      </w:r>
      <w:r w:rsidR="00CF48C9" w:rsidRPr="007F4083">
        <w:rPr>
          <w:rFonts w:hAnsi="Times New Roman" w:ascii="Times New Roman"/>
          <w:szCs w:val="24"/>
          <w:lang w:val="hr-HR"/>
        </w:rPr>
        <w:t xml:space="preserve"> i 104/17;</w:t>
      </w:r>
      <w:r w:rsidR="00845A1B" w:rsidRPr="007F4083">
        <w:rPr>
          <w:rFonts w:hAnsi="Times New Roman" w:ascii="Times New Roman"/>
          <w:szCs w:val="24"/>
          <w:lang w:val="hr-HR"/>
        </w:rPr>
        <w:t xml:space="preserve"> dalje: SZ).</w:t>
      </w:r>
    </w:p>
    <w:p w:rsidRDefault="00845A1B" w:rsidP="00845A1B" w:rsidR="00845A1B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  <w:t>Rješenjem sudskog registra broj Tt-</w:t>
      </w:r>
      <w:r w:rsidR="0091372E" w:rsidRPr="007F4083">
        <w:rPr>
          <w:rFonts w:hAnsi="Times New Roman" w:ascii="Times New Roman"/>
          <w:szCs w:val="24"/>
          <w:lang w:val="hr-HR"/>
        </w:rPr>
        <w:t>11/</w:t>
      </w:r>
      <w:r w:rsidR="00F22248" w:rsidRPr="007F4083">
        <w:rPr>
          <w:rFonts w:hAnsi="Times New Roman" w:ascii="Times New Roman"/>
          <w:szCs w:val="24"/>
          <w:lang w:val="hr-HR"/>
        </w:rPr>
        <w:t>14939-1 od 25. srpnja 2012.</w:t>
      </w:r>
      <w:r w:rsidRPr="007F4083">
        <w:rPr>
          <w:rFonts w:hAnsi="Times New Roman" w:ascii="Times New Roman"/>
          <w:szCs w:val="24"/>
          <w:lang w:val="hr-HR"/>
        </w:rPr>
        <w:t xml:space="preserve"> dužnik je brisan iz registra.</w:t>
      </w:r>
    </w:p>
    <w:p w:rsidRDefault="00845A1B" w:rsidP="00845A1B" w:rsidR="00845A1B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132691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  <w:t xml:space="preserve">Likvidator je tijekom postupka likvidacije utvrdio da </w:t>
      </w:r>
      <w:r w:rsidR="00F22248" w:rsidRPr="007F4083">
        <w:rPr>
          <w:rFonts w:hAnsi="Times New Roman" w:ascii="Times New Roman"/>
          <w:szCs w:val="24"/>
          <w:lang w:val="hr-HR"/>
        </w:rPr>
        <w:t>nije moguće namiriti sva prijavljena potraživanja vjerovnika</w:t>
      </w:r>
      <w:r w:rsidR="00751332" w:rsidRPr="007F4083">
        <w:rPr>
          <w:rFonts w:hAnsi="Times New Roman" w:ascii="Times New Roman"/>
          <w:szCs w:val="24"/>
          <w:lang w:val="hr-HR"/>
        </w:rPr>
        <w:t>, da su likvidacijsku masu činila dva vozila na kojima je postojalo razlučno pravo te da je razlučni vjerovnik samo djelomično namiren.</w:t>
      </w:r>
    </w:p>
    <w:p w:rsidRDefault="00132691" w:rsidP="00845A1B" w:rsidR="00132691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132691" w:rsidR="00845A1B" w:rsidRPr="007F40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Stoga likvidator smatra da postoji stečajni razlog prezaduženosti te je radi navedenog predložio provođenje stečajnog postupka nad imovinom pravne osobe koja je prestala postojati.</w:t>
      </w:r>
    </w:p>
    <w:p w:rsidRDefault="00845A1B" w:rsidP="00845A1B" w:rsidR="00845A1B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lastRenderedPageBreak/>
        <w:tab/>
        <w:t xml:space="preserve">Slijedom navedenog, sud je </w:t>
      </w:r>
      <w:r w:rsidR="00132691" w:rsidRPr="007F4083">
        <w:rPr>
          <w:rFonts w:hAnsi="Times New Roman" w:ascii="Times New Roman"/>
          <w:szCs w:val="24"/>
          <w:lang w:val="hr-HR"/>
        </w:rPr>
        <w:t>sukladno odredbama</w:t>
      </w:r>
      <w:r w:rsidRPr="007F4083">
        <w:rPr>
          <w:rFonts w:hAnsi="Times New Roman" w:ascii="Times New Roman"/>
          <w:szCs w:val="24"/>
          <w:lang w:val="hr-HR"/>
        </w:rPr>
        <w:t xml:space="preserve"> čl. 437. i </w:t>
      </w:r>
      <w:r w:rsidR="00132691" w:rsidRPr="007F4083">
        <w:rPr>
          <w:rFonts w:hAnsi="Times New Roman" w:ascii="Times New Roman"/>
          <w:szCs w:val="24"/>
          <w:lang w:val="hr-HR"/>
        </w:rPr>
        <w:t xml:space="preserve">čl. </w:t>
      </w:r>
      <w:r w:rsidRPr="007F4083">
        <w:rPr>
          <w:rFonts w:hAnsi="Times New Roman" w:ascii="Times New Roman"/>
          <w:szCs w:val="24"/>
          <w:lang w:val="hr-HR"/>
        </w:rPr>
        <w:t>438. SZ-a riješio kao u izreci.</w:t>
      </w:r>
    </w:p>
    <w:p w:rsidRDefault="00996D6D" w:rsidP="006C314D" w:rsidR="00996D6D" w:rsidRPr="007F4083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7F4083">
      <w:pPr>
        <w:pStyle w:val="Tijeloteksta"/>
        <w:jc w:val="center"/>
      </w:pPr>
      <w:r w:rsidRPr="007F4083">
        <w:t xml:space="preserve">Zagreb, </w:t>
      </w:r>
      <w:r w:rsidR="007F4083" w:rsidRPr="007F4083">
        <w:t>12. srpnja</w:t>
      </w:r>
      <w:r w:rsidRPr="007F4083">
        <w:t xml:space="preserve"> 2019.</w:t>
      </w:r>
    </w:p>
    <w:p w:rsidRDefault="00875A7D" w:rsidP="00875A7D" w:rsidR="00875A7D" w:rsidRPr="007F4083">
      <w:pPr>
        <w:pStyle w:val="Tijeloteksta"/>
        <w:jc w:val="center"/>
      </w:pPr>
    </w:p>
    <w:p w:rsidRDefault="00875A7D" w:rsidP="00875A7D" w:rsidR="00875A7D" w:rsidRPr="007F408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 xml:space="preserve"> </w:t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</w:r>
      <w:r w:rsidRPr="007F4083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7F4083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7F408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7F4083">
      <w:pPr>
        <w:jc w:val="both"/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ab/>
      </w:r>
    </w:p>
    <w:p w:rsidRDefault="00845A1B" w:rsidP="00845A1B" w:rsidR="00845A1B" w:rsidRPr="007F4083">
      <w:pPr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DNA:</w:t>
      </w:r>
    </w:p>
    <w:p w:rsidRDefault="00845A1B" w:rsidP="00845A1B" w:rsidR="00845A1B" w:rsidRPr="007F4083">
      <w:pPr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1. likvidator</w:t>
      </w:r>
    </w:p>
    <w:p w:rsidRDefault="00845A1B" w:rsidP="00845A1B" w:rsidR="00845A1B" w:rsidRPr="007F4083">
      <w:pPr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2. sudski registar</w:t>
      </w:r>
    </w:p>
    <w:p w:rsidRDefault="00845A1B" w:rsidP="00845A1B" w:rsidR="00845A1B" w:rsidRPr="007F4083">
      <w:pPr>
        <w:rPr>
          <w:rFonts w:hAnsi="Times New Roman" w:ascii="Times New Roman"/>
          <w:szCs w:val="24"/>
          <w:lang w:val="hr-HR"/>
        </w:rPr>
      </w:pPr>
      <w:r w:rsidRPr="007F4083">
        <w:rPr>
          <w:rFonts w:hAnsi="Times New Roman" w:ascii="Times New Roman"/>
          <w:szCs w:val="24"/>
          <w:lang w:val="hr-HR"/>
        </w:rPr>
        <w:t>3. e-oglasna ploča</w:t>
      </w:r>
    </w:p>
    <w:p w:rsidRDefault="00F51719" w:rsidP="0089384E" w:rsidR="00F51719" w:rsidRPr="007F408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7F4083">
      <w:pPr>
        <w:rPr>
          <w:rFonts w:hAnsi="Times New Roman" w:ascii="Times New Roman"/>
          <w:szCs w:val="24"/>
          <w:lang w:val="hr-HR"/>
        </w:rPr>
      </w:pPr>
    </w:p>
    <w:sectPr w:rsidSect="00E02F00" w:rsidR="006C314D" w:rsidRPr="007F4083">
      <w:headerReference w:type="even" r:id="rId10"/>
      <w:headerReference w:type="default" r:id="rId11"/>
      <w:pgSz w:code="9" w:h="16840" w:w="11907"/>
      <w:pgMar w:gutter="0" w:footer="720" w:header="720" w:left="1417" w:bottom="170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056D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583EB4">
    <w:pPr>
      <w:pStyle w:val="Zaglavlje"/>
      <w:jc w:val="right"/>
      <w:rPr>
        <w:rFonts w:hAnsi="Times New Roman" w:ascii="Times New Roman"/>
        <w:lang w:val="hr-HR"/>
      </w:rPr>
    </w:pPr>
    <w:r w:rsidRPr="00583EB4">
      <w:rPr>
        <w:rFonts w:hAnsi="Times New Roman" w:ascii="Times New Roman"/>
        <w:szCs w:val="24"/>
        <w:lang w:val="hr-HR"/>
      </w:rPr>
      <w:t xml:space="preserve">                                        </w:t>
    </w:r>
    <w:r w:rsidR="00583EB4" w:rsidRPr="00583EB4">
      <w:rPr>
        <w:rFonts w:hAnsi="Times New Roman" w:ascii="Times New Roman"/>
      </w:rPr>
      <w:t>87. St-2366/2016</w:t>
    </w:r>
    <w:r w:rsidRPr="00583EB4">
      <w:rPr>
        <w:rFonts w:hAnsi="Times New Roman" w:ascii="Times New Roman"/>
        <w:lang w:val="hr-HR"/>
      </w:rPr>
      <w:t xml:space="preserve">  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32691"/>
    <w:rsid w:val="00140B23"/>
    <w:rsid w:val="001560FF"/>
    <w:rsid w:val="00161295"/>
    <w:rsid w:val="00161CE0"/>
    <w:rsid w:val="00163C90"/>
    <w:rsid w:val="00173485"/>
    <w:rsid w:val="00175FD9"/>
    <w:rsid w:val="00182088"/>
    <w:rsid w:val="00186B75"/>
    <w:rsid w:val="00194EBF"/>
    <w:rsid w:val="001A362A"/>
    <w:rsid w:val="001C44B8"/>
    <w:rsid w:val="001C4CB4"/>
    <w:rsid w:val="001D0513"/>
    <w:rsid w:val="001E48F5"/>
    <w:rsid w:val="00214938"/>
    <w:rsid w:val="00257F6E"/>
    <w:rsid w:val="002671A2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F79F7"/>
    <w:rsid w:val="00515AE4"/>
    <w:rsid w:val="005579E1"/>
    <w:rsid w:val="00565D6E"/>
    <w:rsid w:val="00567932"/>
    <w:rsid w:val="00574509"/>
    <w:rsid w:val="00576A37"/>
    <w:rsid w:val="00583EB4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465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1332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7F4083"/>
    <w:rsid w:val="00804319"/>
    <w:rsid w:val="00822F94"/>
    <w:rsid w:val="00845A1B"/>
    <w:rsid w:val="008470E7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1372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67F3D"/>
    <w:rsid w:val="00C837F6"/>
    <w:rsid w:val="00C84468"/>
    <w:rsid w:val="00C84D84"/>
    <w:rsid w:val="00CA13D8"/>
    <w:rsid w:val="00CA26F6"/>
    <w:rsid w:val="00CC49B3"/>
    <w:rsid w:val="00CE2AC1"/>
    <w:rsid w:val="00CE31C3"/>
    <w:rsid w:val="00CE4F54"/>
    <w:rsid w:val="00CE722B"/>
    <w:rsid w:val="00CE7AF3"/>
    <w:rsid w:val="00CF2939"/>
    <w:rsid w:val="00CF48C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02F00"/>
    <w:rsid w:val="00E056D4"/>
    <w:rsid w:val="00E15098"/>
    <w:rsid w:val="00E17B4E"/>
    <w:rsid w:val="00E54311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248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05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6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St-2366/2016</izvorni_sadrzaj>
    <derivirana_varijabla naziv="DomainObject.Predmet.OznakaBroj_1">St-2366/2016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SIPO-KRAPINA d.o.o.</izvorni_sadrzaj>
    <derivirana_varijabla naziv="DomainObject.Predmet.ProtustrankaFormated_1">  SIPO-KRAPINA d.o.o.</derivirana_varijabla>
  </DomainObject.Predmet.ProtustrankaFormated>
  <DomainObject.Predmet.ProtustrankaFormatedOIB>
    <izvorni_sadrzaj>  SIPO-KRAPINA d.o.o., OIB 29564410486</izvorni_sadrzaj>
    <derivirana_varijabla naziv="DomainObject.Predmet.ProtustrankaFormatedOIB_1">  SIPO-KRAPINA d.o.o., OIB 29564410486</derivirana_varijabla>
  </DomainObject.Predmet.ProtustrankaFormatedOIB>
  <DomainObject.Predmet.ProtustrankaFormatedWithAdress>
    <izvorni_sadrzaj> SIPO-KRAPINA d.o.o., Žutnica bb, 49000 Krapina</izvorni_sadrzaj>
    <derivirana_varijabla naziv="DomainObject.Predmet.ProtustrankaFormatedWithAdress_1"> SIPO-KRAPINA d.o.o., Žutnica bb, 49000 Krapina</derivirana_varijabla>
  </DomainObject.Predmet.ProtustrankaFormatedWithAdress>
  <DomainObject.Predmet.ProtustrankaFormatedWithAdressOIB>
    <izvorni_sadrzaj> SIPO-KRAPINA d.o.o., OIB 29564410486, Žutnica bb, 49000 Krapina</izvorni_sadrzaj>
    <derivirana_varijabla naziv="DomainObject.Predmet.ProtustrankaFormatedWithAdressOIB_1"> SIPO-KRAPINA d.o.o., OIB 29564410486, Žutnica bb, 49000 Krapina</derivirana_varijabla>
  </DomainObject.Predmet.ProtustrankaFormatedWithAdressOIB>
  <DomainObject.Predmet.ProtustrankaWithAdress>
    <izvorni_sadrzaj>SIPO-KRAPINA d.o.o. Žutnica bb, 49000 Krapina</izvorni_sadrzaj>
    <derivirana_varijabla naziv="DomainObject.Predmet.ProtustrankaWithAdress_1">SIPO-KRAPINA d.o.o. Žutnica bb, 49000 Krapina</derivirana_varijabla>
  </DomainObject.Predmet.ProtustrankaWithAdress>
  <DomainObject.Predmet.ProtustrankaWithAdressOIB>
    <izvorni_sadrzaj>SIPO-KRAPINA d.o.o., OIB 29564410486, Žutnica bb, 49000 Krapina</izvorni_sadrzaj>
    <derivirana_varijabla naziv="DomainObject.Predmet.ProtustrankaWithAdressOIB_1">SIPO-KRAPINA d.o.o., OIB 29564410486, Žutnica bb, 49000 Krapina</derivirana_varijabla>
  </DomainObject.Predmet.ProtustrankaWithAdressOIB>
  <DomainObject.Predmet.ProtustrankaNazivFormated>
    <izvorni_sadrzaj>SIPO-KRAPINA d.o.o.</izvorni_sadrzaj>
    <derivirana_varijabla naziv="DomainObject.Predmet.ProtustrankaNazivFormated_1">SIPO-KRAPINA d.o.o.</derivirana_varijabla>
  </DomainObject.Predmet.ProtustrankaNazivFormated>
  <DomainObject.Predmet.ProtustrankaNazivFormatedOIB>
    <izvorni_sadrzaj>SIPO-KRAPINA d.o.o., OIB 29564410486</izvorni_sadrzaj>
    <derivirana_varijabla naziv="DomainObject.Predmet.ProtustrankaNazivFormatedOIB_1">SIPO-KRAPINA d.o.o., OIB 29564410486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SIPO-KRAPINA d.o.o.</item>
    </izvorni_sadrzaj>
    <derivirana_varijabla naziv="DomainObject.Predmet.ProtuStrankaListFormated_1">
      <item>SIPO-KRAPINA d.o.o.</item>
    </derivirana_varijabla>
  </DomainObject.Predmet.ProtuStrankaListFormated>
  <DomainObject.Predmet.ProtuStrankaListFormatedOIB>
    <izvorni_sadrzaj>
      <item>SIPO-KRAPINA d.o.o., OIB 29564410486</item>
    </izvorni_sadrzaj>
    <derivirana_varijabla naziv="DomainObject.Predmet.ProtuStrankaListFormatedOIB_1">
      <item>SIPO-KRAPINA d.o.o., OIB 29564410486</item>
    </derivirana_varijabla>
  </DomainObject.Predmet.ProtuStrankaListFormatedOIB>
  <DomainObject.Predmet.ProtuStrankaListFormatedWithAdress>
    <izvorni_sadrzaj>
      <item>SIPO-KRAPINA d.o.o., Žutnica bb, 49000 Krapina</item>
    </izvorni_sadrzaj>
    <derivirana_varijabla naziv="DomainObject.Predmet.ProtuStrankaListFormatedWithAdress_1">
      <item>SIPO-KRAPINA d.o.o., Žutnica bb, 49000 Krapina</item>
    </derivirana_varijabla>
  </DomainObject.Predmet.ProtuStrankaListFormatedWithAdress>
  <DomainObject.Predmet.ProtuStrankaListFormatedWithAdressOIB>
    <izvorni_sadrzaj>
      <item>SIPO-KRAPINA d.o.o., OIB 29564410486, Žutnica bb, 49000 Krapina</item>
    </izvorni_sadrzaj>
    <derivirana_varijabla naziv="DomainObject.Predmet.ProtuStrankaListFormatedWithAdressOIB_1">
      <item>SIPO-KRAPINA d.o.o., OIB 29564410486, Žutnica bb, 49000 Krapina</item>
    </derivirana_varijabla>
  </DomainObject.Predmet.ProtuStrankaListFormatedWithAdressOIB>
  <DomainObject.Predmet.ProtuStrankaListNazivFormated>
    <izvorni_sadrzaj>
      <item>SIPO-KRAPINA d.o.o.</item>
    </izvorni_sadrzaj>
    <derivirana_varijabla naziv="DomainObject.Predmet.ProtuStrankaListNazivFormated_1">
      <item>SIPO-KRAPINA d.o.o.</item>
    </derivirana_varijabla>
  </DomainObject.Predmet.ProtuStrankaListNazivFormated>
  <DomainObject.Predmet.ProtuStrankaListNazivFormatedOIB>
    <izvorni_sadrzaj>
      <item>SIPO-KRAPINA d.o.o., OIB 29564410486</item>
    </izvorni_sadrzaj>
    <derivirana_varijabla naziv="DomainObject.Predmet.ProtuStrankaListNazivFormatedOIB_1">
      <item>SIPO-KRAPINA d.o.o., OIB 29564410486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SIPO-KRAPINA d.o.o.</izvorni_sadrzaj>
    <derivirana_varijabla naziv="DomainObject.Predmet.ProtustrankaIDrugi_1">SIPO-KRAPINA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SIPO-KRAPINA d.o.o., OIB 29564410486, Žutnica bb, 49000 Krapina</izvorni_sadrzaj>
    <derivirana_varijabla naziv="DomainObject.Predmet.ProtustrankaIDrugiAdressOIB_1">SIPO-KRAPINA d.o.o., OIB 29564410486, Žutnica bb,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SIPO-KRAPINA d.o.o.</item>
    </izvorni_sadrzaj>
    <derivirana_varijabla naziv="DomainObject.Predmet.SudioniciListNaziv_1">
      <item>Alma Klepac</item>
      <item>SIPO-KRAPINA d.o.o.</item>
    </derivirana_varijabla>
  </DomainObject.Predmet.SudioniciListNaziv>
  <DomainObject.Predmet.SudioniciListAdressOIB>
    <izvorni_sadrzaj>
      <item>Alma Klepac, OIB 20525854329, Ulica Drage Stipca 4,10000 Zagreb</item>
      <item>SIPO-KRAPINA d.o.o., OIB 29564410486, Žutnica bb,49000 Krapina</item>
    </izvorni_sadrzaj>
    <derivirana_varijabla naziv="DomainObject.Predmet.SudioniciListAdressOIB_1">
      <item>Alma Klepac, OIB 20525854329, Ulica Drage Stipca 4,10000 Zagreb</item>
      <item>SIPO-KRAPINA d.o.o., OIB 29564410486, Žutnica bb,49000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29564410486</item>
    </izvorni_sadrzaj>
    <derivirana_varijabla naziv="DomainObject.Predmet.SudioniciListNazivOIB_1">
      <item>, OIB 20525854329</item>
      <item>, OIB 29564410486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St-2366/2016-2</izvorni_sadrzaj>
    <derivirana_varijabla naziv="DomainObject.PredzadnjaOdlukaIzPredmeta.Oznaka_1">St-2366/2016-2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4CF7C-E149-49BF-8A7C-DA4635E4C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1923</properties:Characters>
  <properties:Lines>64</properties:Lines>
  <properties:Paragraphs>26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2019-07-12T09:19:00Z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upis stečajne mase (imovina pravne osobe koja prestala postojati 437.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