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1080a" w14:paraId="3c1080a" w:rsidRDefault="009B771B" w:rsidP="009B771B" w:rsidR="009B771B">
      <w:pPr>
        <w:spacing w:after="0"/>
        <w:jc w:val="both"/>
        <w15:collapsed w:val="false"/>
      </w:pPr>
      <w:bookmarkStart w:name="_GoBack" w:id="0"/>
      <w:bookmarkEnd w:id="0"/>
    </w:p>
    <w:p w:rsidRDefault="009B771B" w:rsidP="009B771B" w:rsidR="009B771B">
      <w:pPr>
        <w:spacing w:after="0"/>
        <w:jc w:val="both"/>
      </w:pPr>
    </w:p>
    <w:p w:rsidRDefault="009B771B" w:rsidP="009B771B" w:rsidR="009B771B">
      <w:pPr>
        <w:spacing w:after="0"/>
        <w:jc w:val="both"/>
      </w:pPr>
    </w:p>
    <w:p w:rsidRDefault="009B771B" w:rsidP="009B771B" w:rsidR="009B771B">
      <w:pPr>
        <w:spacing w:after="0"/>
        <w:jc w:val="both"/>
      </w:pPr>
    </w:p>
    <w:p w:rsidRDefault="009B771B" w:rsidP="009B771B" w:rsidR="009B771B">
      <w:pPr>
        <w:spacing w:after="0"/>
        <w:jc w:val="both"/>
      </w:pPr>
    </w:p>
    <w:p w:rsidRDefault="006471D3" w:rsidP="009B771B" w:rsidR="006471D3">
      <w:pPr>
        <w:spacing w:after="0"/>
        <w:jc w:val="both"/>
      </w:pPr>
    </w:p>
    <w:p w:rsidRDefault="009B771B" w:rsidP="009B771B" w:rsidR="009B771B">
      <w:pPr>
        <w:spacing w:after="0"/>
        <w:jc w:val="both"/>
      </w:pPr>
    </w:p>
    <w:p w:rsidRDefault="009B771B" w:rsidP="009B771B" w:rsidR="009B771B">
      <w:pPr>
        <w:spacing w:after="0"/>
        <w:jc w:val="center"/>
      </w:pPr>
      <w:r>
        <w:t>U   I M E   R E P U B L I K E   H R V A T S K E</w:t>
      </w:r>
    </w:p>
    <w:p w:rsidRDefault="009B771B" w:rsidP="009B771B" w:rsidR="009B771B">
      <w:pPr>
        <w:spacing w:after="0"/>
        <w:jc w:val="center"/>
      </w:pPr>
    </w:p>
    <w:p w:rsidRDefault="009B771B" w:rsidP="009B771B" w:rsidR="009B771B">
      <w:pPr>
        <w:spacing w:after="0"/>
        <w:jc w:val="center"/>
      </w:pPr>
      <w:r>
        <w:t>R J E Š E NJ E</w:t>
      </w:r>
    </w:p>
    <w:p w:rsidRDefault="009B771B" w:rsidP="009B771B" w:rsidR="009B771B">
      <w:pPr>
        <w:spacing w:after="0"/>
        <w:jc w:val="both"/>
      </w:pPr>
    </w:p>
    <w:p w:rsidRDefault="009B771B" w:rsidP="009B771B" w:rsidR="009B771B">
      <w:pPr>
        <w:spacing w:after="0"/>
        <w:jc w:val="both"/>
      </w:pPr>
    </w:p>
    <w:p w:rsidRDefault="009B771B" w:rsidP="009B771B" w:rsidR="009B771B">
      <w:pPr>
        <w:spacing w:after="0"/>
        <w:ind w:firstLine="708"/>
        <w:jc w:val="both"/>
      </w:pPr>
      <w:r>
        <w:t xml:space="preserve">Visoki trgovački sud Republike Hrvatske, u vijeću sastavljenom od sudaca Dubravke Matas, predsjednika vijeća, Mladena Šimundića, suca izvjestitelja i Lenke Ćorić, člana vijeća, u skraćenom stečajnom postupku nad dužnikom EXCAVATOR j.d.o.o., OIB 18400753325, </w:t>
      </w:r>
      <w:r w:rsidR="006471D3">
        <w:t>Imotski, Put Glavine 36</w:t>
      </w:r>
      <w:r>
        <w:t>, odlučujući o žalbi direktora dužnika IVANA MILASA i člana društva MIRE ŽUŽULA, protiv rješenja Trgovačkog suda u Splitu poslovni broj St-863/2017 od 6. studenog 2017., u sjednici vijeća održanoj 23. siječnja 201</w:t>
      </w:r>
      <w:r w:rsidR="001E4419">
        <w:t>8</w:t>
      </w:r>
      <w:r>
        <w:t xml:space="preserve">. </w:t>
      </w:r>
    </w:p>
    <w:p w:rsidRDefault="009B771B" w:rsidP="009B771B" w:rsidR="009B771B">
      <w:pPr>
        <w:spacing w:after="0"/>
        <w:jc w:val="both"/>
      </w:pPr>
    </w:p>
    <w:p w:rsidRDefault="009B771B" w:rsidP="009B771B" w:rsidR="009B771B">
      <w:pPr>
        <w:spacing w:after="0"/>
        <w:jc w:val="center"/>
      </w:pPr>
      <w:r>
        <w:t>r i j e š i o   j e</w:t>
      </w:r>
    </w:p>
    <w:p w:rsidRDefault="009B771B" w:rsidP="009B771B" w:rsidR="009B771B">
      <w:pPr>
        <w:spacing w:after="0"/>
        <w:jc w:val="both"/>
      </w:pPr>
    </w:p>
    <w:p w:rsidRDefault="009B771B" w:rsidP="009B771B" w:rsidR="009B771B">
      <w:pPr>
        <w:spacing w:after="0"/>
        <w:jc w:val="both"/>
      </w:pPr>
      <w:r>
        <w:tab/>
        <w:t>I. Odbija se žalba direktora dužnika Ivana Milasa kao neosnovana i potvrđuje rješenje Trgovačkog suda u Splitu poslovni broj St-863/2017 od 6. studenog 2017.</w:t>
      </w:r>
    </w:p>
    <w:p w:rsidRDefault="009B771B" w:rsidP="009B771B" w:rsidR="009B771B">
      <w:pPr>
        <w:spacing w:after="0"/>
        <w:jc w:val="both"/>
      </w:pPr>
    </w:p>
    <w:p w:rsidRDefault="009B771B" w:rsidP="009B771B" w:rsidR="009B771B">
      <w:pPr>
        <w:spacing w:after="0"/>
        <w:jc w:val="both"/>
      </w:pPr>
      <w:r>
        <w:tab/>
        <w:t>II. Odbacuje se kao nedopuštena žalba člana društva Mire Žužula izjavljena protiv rješenja Trgovačkog suda u Splitu poslovni broj St-863/2017 od 6. studenog 2017.</w:t>
      </w:r>
    </w:p>
    <w:p w:rsidRDefault="009B771B" w:rsidP="009B771B" w:rsidR="009B771B">
      <w:pPr>
        <w:spacing w:after="0"/>
        <w:jc w:val="both"/>
      </w:pPr>
    </w:p>
    <w:p w:rsidRDefault="009B771B" w:rsidP="009B771B" w:rsidR="009B771B">
      <w:pPr>
        <w:spacing w:after="0"/>
        <w:jc w:val="center"/>
      </w:pPr>
      <w:r>
        <w:t>Obrazloženje</w:t>
      </w:r>
    </w:p>
    <w:p w:rsidRDefault="009B771B" w:rsidP="009B771B" w:rsidR="009B771B">
      <w:pPr>
        <w:spacing w:after="0"/>
        <w:jc w:val="both"/>
      </w:pPr>
    </w:p>
    <w:p w:rsidRDefault="009B771B" w:rsidP="009B771B" w:rsidR="009B771B">
      <w:pPr>
        <w:spacing w:after="0"/>
        <w:jc w:val="both"/>
      </w:pPr>
      <w:r>
        <w:tab/>
        <w:t>Pobijanim rješenjem Trgovačkog suda u Splitu poslovni broj St-863/2017 od 6. studenog 2017. u točki I. njegove izreke otvoren je skraćeni stečajni postupak nad dužnikom Excavator j.d.o.o., OIB 18400753325, Imotski, Put Glavine 36. Za stečajnog upravitelja imenovana je Daniela Kovač iz Kaštel Sućurca, Cesta dr. Franje Tuđmana 238A, OIB 73917202839, (točka II. izreke pobijanog rješenja). Točkom III. izreke pobijanog rješenja zaključen je stečajni postupak nad dužnikom Excavator j.d.o.o., OIB 18400753325, Imotski, Put Glavine 36, dok je točkom IV. izreke pobijanog rješenja odlučeno da će se nakon pravomoćnosti ovog rješenja dužnik brisati iz sudskog registra.</w:t>
      </w:r>
    </w:p>
    <w:p w:rsidRDefault="009B771B" w:rsidP="009B771B" w:rsidR="009B771B">
      <w:pPr>
        <w:spacing w:after="0"/>
        <w:jc w:val="both"/>
      </w:pPr>
    </w:p>
    <w:p w:rsidRDefault="009B771B" w:rsidP="009B771B" w:rsidR="009B771B">
      <w:pPr>
        <w:spacing w:after="0"/>
        <w:ind w:firstLine="708"/>
        <w:jc w:val="both"/>
      </w:pPr>
      <w:r>
        <w:t>Iz obrazloženja pobijanog rješenja proizlazi da je FINA na temelju odredbe čl</w:t>
      </w:r>
      <w:r w:rsidR="006471D3">
        <w:t>anka</w:t>
      </w:r>
      <w:r>
        <w:t xml:space="preserve"> 429. st</w:t>
      </w:r>
      <w:r w:rsidR="006471D3">
        <w:t>avka</w:t>
      </w:r>
      <w:r>
        <w:t xml:space="preserve"> 1. Stečajnog zakona („Narodne novine“ broj 71/15 i 104/17; dalje: SZ) Trgovačkom sudu u Splitu 6. rujna 2017. podnijela zahtjev za provedbu skraćenog stečajnog postupka nad dužnikom. U podnesenom zahtjevu navedeno je kako dužnik na dan 30. kolovoza 2017. u Očevidniku redoslijeda osnova za plaćanje ima evidentirane neizvršene osnove za plaćanje u neprekinutom razdoblju od 120 dana u ukupnom iznosu od 34.263,19 </w:t>
      </w:r>
      <w:r>
        <w:lastRenderedPageBreak/>
        <w:t>kn, kao i da prema podacima koji su dostavljeni od Hrvatskog zavoda za mirovinsko osiguranje, dužnik nema zaposlenih. Trgovački sud u Splitu kao prvostupanjski sud je sukladno članku 430. SZ-a na mrežnoj stranici e-Oglasna ploča sudova objavio oglas poslovni broj St-863/2017-4 od 18. rujna 2017. kojim su pozvane osobe ovlaštene za zastupanje  dužnika po zakonu da u roku od 15 dana od objave oglasa podnesu sudu javnobilježnički ovjerovljen popis imovine i obveza na propisanom obrascu sa sadržajem iz članka 17. SZ-a, kao i da vjerovnici dužnika najkasnije u roku od 45 dana od objave oglasa predlože otvaranje stečajnog postupka nad dužnikom. Istim oglasom su upozoreni vjerovnici da će ih sud pozvati na solidarno plaćanje predujma za namirenje troškova stečajnog postupka, ukoliko predlože otvaranje stečajnog postupka nad dužnikom. Budući da protekom roka od 45 dana vjerovnici, a niti osobe ovlaštene za zastupanje dužnika nisu postupile po pozivu suda, a kod dužnika je utvrđen stečajni razlog iz odredbe članka 5. stavka 2. SZ-a, to jest nesposobnost za plaćanje. Stoga je sud po službenoj dužnost na temelju odredbe članka 431. stavka 2. SZ</w:t>
      </w:r>
      <w:r w:rsidR="006471D3">
        <w:t>-a</w:t>
      </w:r>
      <w:r>
        <w:t xml:space="preserve"> donio pobijano rješenje o istovremenom otvaranju i zaključenju stečajnog postupka. Izbor stečajnog upravitelja izvršen je primjenom odredbe članka 432. SZ-a.</w:t>
      </w:r>
    </w:p>
    <w:p w:rsidRDefault="009B771B" w:rsidP="009B771B" w:rsidR="009B771B">
      <w:pPr>
        <w:spacing w:after="0"/>
        <w:jc w:val="both"/>
      </w:pPr>
    </w:p>
    <w:p w:rsidRDefault="009B771B" w:rsidP="009B771B" w:rsidR="009B771B">
      <w:pPr>
        <w:spacing w:after="0"/>
        <w:jc w:val="both"/>
      </w:pPr>
      <w:r>
        <w:tab/>
        <w:t xml:space="preserve">Protiv tog rješenja žalbu je pravovremeno podnio direktor dužnika Ivan Milas i jedini član društva Miro Žužul. U žalbi u bitnome navode da u vrijeme donošenja pobijanog rješenja nije bilo poreznog duga, a </w:t>
      </w:r>
      <w:r w:rsidR="006471D3">
        <w:t>P</w:t>
      </w:r>
      <w:r>
        <w:t xml:space="preserve">orezna uprava o toj činjenici nije izvijestila predlagatelja FINA-u. U vezi s time žalitelji su uz žalbu priložili potvrdu </w:t>
      </w:r>
      <w:r w:rsidR="006471D3">
        <w:t>P</w:t>
      </w:r>
      <w:r>
        <w:t xml:space="preserve">orezne uprave, iz koje je razvidno da dužnik na dan 14. studenog 2017. nema duga po osnovi javnih davanja. Nadalje navode da porezni dug koji je ranije postojao se je zatvarao prijebojem PDV-a, tako da taj dug koji je ranije evidentiran nije ni postojao, s obzirom da je dužnik od Porezne uprave tražio povrat PDV-a. Slijedom navedenoga predlažu ukinuti pobijano rješenje i predmet vratiti prvostupanjskom sudu na ponovan postupak. </w:t>
      </w:r>
    </w:p>
    <w:p w:rsidRDefault="009B771B" w:rsidP="009B771B" w:rsidR="009B771B">
      <w:pPr>
        <w:spacing w:after="0"/>
        <w:jc w:val="both"/>
      </w:pPr>
    </w:p>
    <w:p w:rsidRDefault="009B771B" w:rsidP="009B771B" w:rsidR="009B771B">
      <w:pPr>
        <w:spacing w:after="0"/>
        <w:jc w:val="both"/>
      </w:pPr>
      <w:r>
        <w:tab/>
        <w:t>Žalba izjavljena po direktoru dužnika Ivanu Milasu nije osnovana, dok po članu društva Miri Žužulu nije dopuštena.</w:t>
      </w:r>
    </w:p>
    <w:p w:rsidRDefault="009B771B" w:rsidP="009B771B" w:rsidR="009B771B">
      <w:pPr>
        <w:spacing w:after="0"/>
        <w:jc w:val="both"/>
      </w:pPr>
    </w:p>
    <w:p w:rsidRDefault="009B771B" w:rsidP="009B771B" w:rsidR="009B771B">
      <w:pPr>
        <w:spacing w:after="0"/>
        <w:jc w:val="both"/>
      </w:pPr>
      <w:r>
        <w:tab/>
        <w:t>Pobijano rješenje u odnosu na direktora dužnika Ivana Milasa ispitano je na temelju odredbe članka 365. stavka 2. u vezi s člank</w:t>
      </w:r>
      <w:r w:rsidR="006471D3">
        <w:t>om</w:t>
      </w:r>
      <w:r>
        <w:t xml:space="preserve"> 381. Zakona o parničnom postupku („Narodne novine“ broj: 148/11-pročišćeni tekst, 25/13 i 89/14; dalje: ZPP) i članka 10. SZ-a, pazeći po službenoj dužnosti na bitne povrede odredaba postupka iz članka 354. stavka 2. točaka 2., 4., 8., 9., 11., 13. i 14. ZPP-a, kao i na pravilnu primjenu materijalnog prava (članak 356. ZPP-a), ovaj sud je utvrdio da je prvostupanjsko rješenje pravilno i zakonito.</w:t>
      </w:r>
    </w:p>
    <w:p w:rsidRDefault="009B771B" w:rsidP="009B771B" w:rsidR="009B771B">
      <w:pPr>
        <w:spacing w:after="0"/>
        <w:jc w:val="both"/>
      </w:pPr>
    </w:p>
    <w:p w:rsidRDefault="009B771B" w:rsidP="009B771B" w:rsidR="009B771B">
      <w:pPr>
        <w:spacing w:after="0"/>
        <w:ind w:firstLine="708"/>
        <w:jc w:val="both"/>
      </w:pPr>
      <w:r>
        <w:t xml:space="preserve">Iz spisa proizlazi da je postupajući po zahtjevu FINA-e od 6. rujna 2017. prvostupanjski sud 18. rujna 2017., na temelju članka 430. SZ-a, objavio oglas kojim je pozvan zastupnik po zakonu dužnika da u roku od 15 dana od objave tog oglasa na mrežnoj stranici e-Oglasna ploča sudova, sudu podnese javnobilježnički ovjerovljen popis imovine i obveza na propisanom obrascu. Tim su oglasom pozvani i vjerovnici dužnika, da najkasnije u roku od 45 dana od objave tog oglasa predlože otvaranje stečajnog postupka nad dužnikom i uplate predujam za namirenja troškova stečajnog postupka. Predmetni oglas sadrži i upozorenje o pravnim posljedicama nepodnošenja prijedloga za otvaranje stečajnog postupka iz članka 431. SZ-a. Iz spisa proizlazi da je predmetni oglas objavljen na mrežnoj stranici </w:t>
      </w:r>
      <w:r>
        <w:br/>
        <w:t>e-Oglasna ploča sudova 18. rujna 2017. Nadalje, iz zahtjeva za provedbu skraćenog stečajnog postupka proizlazi da je stečajni dužnik u Očevidniku redoslijeda osnova za plaćanje imao evidentirane neizvršene osnove za plaćanja u neprekinutom razdoblju duljem od 120 dana, dok prema podacima o broju zaposlenih koje je Financijskoj agenciji dostavio Hrvatski zavod za mirovinsko osiguranje, dužnik u vrijeme kada je podnesen zahtjev za provedbu skraćenog stečajnog postupka nije imao zaposlenih.</w:t>
      </w:r>
    </w:p>
    <w:p w:rsidRDefault="009B771B" w:rsidP="009B771B" w:rsidR="009B771B">
      <w:pPr>
        <w:spacing w:after="0"/>
        <w:jc w:val="both"/>
      </w:pPr>
    </w:p>
    <w:p w:rsidRDefault="009B771B" w:rsidP="009B771B" w:rsidR="009B771B">
      <w:pPr>
        <w:spacing w:after="0"/>
        <w:ind w:firstLine="708"/>
        <w:jc w:val="both"/>
      </w:pPr>
      <w:r>
        <w:t>Odredbom članka 428. SZ-a propisano je da će sud provesti skraćeni stečajni postupak nad pravnom osobom ako su ispunjene sljedeće pretpostavke:</w:t>
      </w:r>
    </w:p>
    <w:p w:rsidRDefault="009B771B" w:rsidP="009B771B" w:rsidR="009B771B">
      <w:pPr>
        <w:spacing w:after="0"/>
        <w:ind w:firstLine="708"/>
        <w:jc w:val="both"/>
      </w:pPr>
      <w:r>
        <w:t>- ako nema zaposlenih</w:t>
      </w:r>
      <w:r w:rsidR="006471D3">
        <w:t>,</w:t>
      </w:r>
    </w:p>
    <w:p w:rsidRDefault="009B771B" w:rsidP="009B771B" w:rsidR="009B771B">
      <w:pPr>
        <w:spacing w:after="0"/>
        <w:ind w:firstLine="708"/>
        <w:jc w:val="both"/>
      </w:pPr>
      <w:r>
        <w:t>- ako u Očevidniku redoslijeda osnova za plaćanje ima evidentirane neizvršene osnove za plaćanje u neprekinutom razdoblju od 120 dana</w:t>
      </w:r>
      <w:r w:rsidR="006471D3">
        <w:t xml:space="preserve"> i</w:t>
      </w:r>
    </w:p>
    <w:p w:rsidRDefault="009B771B" w:rsidP="009B771B" w:rsidR="009B771B">
      <w:pPr>
        <w:spacing w:after="0"/>
        <w:ind w:firstLine="708"/>
        <w:jc w:val="both"/>
      </w:pPr>
      <w:r>
        <w:t>- ako nisu ispunjene pretpostavke za pokretanje drugog postupka radi brisanja iz sudskoga registra.</w:t>
      </w:r>
    </w:p>
    <w:p w:rsidRDefault="009B771B" w:rsidP="009B771B" w:rsidR="009B771B">
      <w:pPr>
        <w:spacing w:after="0"/>
        <w:ind w:firstLine="708"/>
        <w:jc w:val="both"/>
      </w:pPr>
    </w:p>
    <w:p w:rsidRDefault="009B771B" w:rsidP="009B771B" w:rsidR="009B771B">
      <w:pPr>
        <w:spacing w:after="0"/>
        <w:ind w:firstLine="708"/>
        <w:jc w:val="both"/>
      </w:pPr>
      <w:r>
        <w:t>Odredbom članka 431. stavka 1. SZ-a propisano je da će se,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smatrati da je dužnik nesposoban za plaćanje. Prema članku 431. stavku 2. SZ-a u slučaju iz stavka 1. tog članka sud će po službenoj dužnosti donijeti rješenje o otvaranju i zaključenju skraćenoga stečajnog postupka, uz odgovarajuću primjenu odredaba članaka 132. i 133. te članaka 286. - 292. SZ-a.</w:t>
      </w:r>
    </w:p>
    <w:p w:rsidRDefault="009B771B" w:rsidP="009B771B" w:rsidR="009B771B">
      <w:pPr>
        <w:spacing w:after="0"/>
        <w:ind w:firstLine="708"/>
        <w:jc w:val="both"/>
      </w:pPr>
    </w:p>
    <w:p w:rsidRDefault="009B771B" w:rsidP="009B771B" w:rsidR="009B771B">
      <w:pPr>
        <w:spacing w:after="0"/>
        <w:ind w:firstLine="708"/>
        <w:jc w:val="both"/>
      </w:pPr>
      <w:r>
        <w:t>U vezi s utvrđenjima prvostupanjskog suda da je stečajni dužnik u Očevidniku redoslijeda osnova za plaćanje imao evidentirane neizvršene osnove za plaćanje u neprekinutom razdoblju od 120 dana, da nije imao zaposlenih. Nadalje da osoba ovlaštena za zastupanje dužnika nije u roku iz oglasa od 18. rujna 2017. prvostupanjskom sudu podni</w:t>
      </w:r>
      <w:r w:rsidR="006471D3">
        <w:t>jela</w:t>
      </w:r>
      <w:r>
        <w:t xml:space="preserve"> javnobilježnički ovjerovljen popis imovine i obveza na propisanom obrascu, a niti su vjerovnici u roku iz oglasa od 18. rujna 2017. predložili otvaranje stečajnog postupka. Imajući u vidu sve prije ispunjene pretpostavke za provođenje skraćenog stečajnog postupka, pravilno je prvostupanjski sud primjenom citiranih odred</w:t>
      </w:r>
      <w:r w:rsidR="006471D3">
        <w:t>a</w:t>
      </w:r>
      <w:r>
        <w:t>b</w:t>
      </w:r>
      <w:r w:rsidR="006471D3">
        <w:t>a</w:t>
      </w:r>
      <w:r>
        <w:t xml:space="preserve"> članaka 428. i 431. donio pobijano rješenje kojim je otvorio i zaključio skraćeni stečajni postupak nad stečajnim dužnikom Excavator j.d.o.o., OIB 18400753325, Imotski, Put Glavine 36.</w:t>
      </w:r>
    </w:p>
    <w:p w:rsidRDefault="009B771B" w:rsidP="009B771B" w:rsidR="009B771B">
      <w:pPr>
        <w:spacing w:after="0"/>
        <w:ind w:firstLine="708"/>
        <w:jc w:val="both"/>
      </w:pPr>
    </w:p>
    <w:p w:rsidRDefault="009B771B" w:rsidP="009B771B" w:rsidR="009B771B">
      <w:pPr>
        <w:spacing w:after="0"/>
        <w:ind w:firstLine="708"/>
        <w:jc w:val="both"/>
      </w:pPr>
      <w:r>
        <w:t xml:space="preserve">U vezi sa žalbenim navodom da je tužitelj podmirio dug prema </w:t>
      </w:r>
      <w:r w:rsidR="00C22E86">
        <w:t>p</w:t>
      </w:r>
      <w:r>
        <w:t>oreznoj upravi, isti je bez utjecaja na zakonitost pobijanog rješenja. Naime iz same potvrde Porezne uprave, Područnog ureda Split, Ispostave Imotski od 14. studenog 2017. proizlazi da dužnik kao porezni obveznik na dan 14. studenog 2017. nema duga po osnovi javnih davanja o kojima službenu evidenciju vodi Porezna uprava. Međutim dužnik uz žalbu nije dostavio dokaze iz kojih bi eventualno proizlazilo da je dužnik u trenutku donošenja pobijanog rješenja podmirio iznos od 34.263,19 kn, radi kojeg je FINA podnijela zahtjev za provedbu skraćenog stečajnog postupka.</w:t>
      </w:r>
    </w:p>
    <w:p w:rsidRDefault="009B771B" w:rsidP="009B771B" w:rsidR="009B771B">
      <w:pPr>
        <w:spacing w:after="0"/>
        <w:ind w:firstLine="708"/>
        <w:jc w:val="both"/>
      </w:pPr>
    </w:p>
    <w:p w:rsidRDefault="009B771B" w:rsidP="009B771B" w:rsidR="009B771B">
      <w:pPr>
        <w:spacing w:after="0"/>
        <w:ind w:firstLine="708"/>
        <w:jc w:val="both"/>
      </w:pPr>
      <w:r>
        <w:t>Ostalim žalbenim navodima stečajni dužnik nije doveo u pitanje pravilnost i zakonitost pobijanog rješenja.</w:t>
      </w:r>
    </w:p>
    <w:p w:rsidRDefault="009B771B" w:rsidP="009B771B" w:rsidR="009B771B">
      <w:pPr>
        <w:spacing w:after="0"/>
        <w:jc w:val="both"/>
      </w:pPr>
    </w:p>
    <w:p w:rsidRDefault="009B771B" w:rsidP="009B771B" w:rsidR="009B771B">
      <w:pPr>
        <w:spacing w:after="0"/>
        <w:ind w:firstLine="708"/>
        <w:jc w:val="both"/>
      </w:pPr>
      <w:r>
        <w:t>U odnosu na žalbu člana društva Miru Žužula, valja reći da iz povijesnog izvatka iz sudskog registra (list 2.-3. spisa) proizlazi da je Miro Žužul jedini član dužnika, dok je Ivan Milas direktor dužnika koji dužnika zastupa samostalno i neograničeno. Dakle sukladno tome ovlaštena osoba za podnošenje žalbe u ovom predmetu je direktor dužnika Ivan Milas koji zastupa društvo, dok Miro Žužul nije ovlaštena osoba za zastupanje dužnika. Stoga je žalbu Mire Žužula valjalo na temelju odredbe članka 380. točke 1. ZPP-a u vezi s odredbom članka 10. SZ-a, odbaciti kao nedopuštenu i riješiti kao u točki II. izreke ovog drugostupanjskog rješenja.</w:t>
      </w:r>
    </w:p>
    <w:p w:rsidRDefault="009B771B" w:rsidP="009B771B" w:rsidR="009B771B">
      <w:pPr>
        <w:spacing w:after="0"/>
        <w:jc w:val="both"/>
      </w:pPr>
      <w:r>
        <w:tab/>
      </w:r>
    </w:p>
    <w:p w:rsidRDefault="009B771B" w:rsidP="009B771B" w:rsidR="009B771B">
      <w:pPr>
        <w:spacing w:after="0"/>
        <w:ind w:firstLine="708"/>
        <w:jc w:val="both"/>
      </w:pPr>
      <w:r>
        <w:t xml:space="preserve">Slijedom svega iznijetoga, valjalo je na temelju odredbe članka 380. točke 2. ZPP-a u vezi s odredbom članka 10. SZ-a, odlučiti kao u točki I. izreke ovog drugostupanjskog rješenja. </w:t>
      </w:r>
    </w:p>
    <w:p w:rsidRDefault="009B771B" w:rsidP="009B771B" w:rsidR="009B771B">
      <w:pPr>
        <w:spacing w:after="0"/>
        <w:jc w:val="both"/>
      </w:pPr>
    </w:p>
    <w:p w:rsidRDefault="009B771B" w:rsidP="009B771B" w:rsidR="009B771B">
      <w:pPr>
        <w:spacing w:after="0"/>
        <w:jc w:val="center"/>
      </w:pPr>
      <w:r>
        <w:t>Zagreb, 23. siječnja 2018.</w:t>
      </w:r>
    </w:p>
    <w:p w:rsidRDefault="009B771B" w:rsidP="009B771B" w:rsidR="009B771B">
      <w:pPr>
        <w:spacing w:after="0"/>
        <w:jc w:val="both"/>
      </w:pPr>
    </w:p>
    <w:p w:rsidRDefault="006471D3" w:rsidP="006A30B7" w:rsidR="006471D3" w:rsidRPr="006A30B7">
      <w:pPr>
        <w:pStyle w:val="Bezproreda"/>
        <w:ind w:left="4536"/>
        <w:jc w:val="center"/>
      </w:pPr>
      <w:r>
        <w:t>Predsjednik vijeća</w:t>
      </w:r>
    </w:p>
    <w:p w:rsidRDefault="006471D3" w:rsidP="006A30B7" w:rsidR="006471D3">
      <w:pPr>
        <w:pStyle w:val="Bezproreda"/>
        <w:ind w:left="4536"/>
        <w:jc w:val="center"/>
      </w:pPr>
      <w:r>
        <w:t xml:space="preserve">Dubravka Matas, </w:t>
      </w:r>
      <w:r w:rsidRPr="006A30B7">
        <w:t>v. r.</w:t>
      </w:r>
    </w:p>
    <w:p w:rsidRDefault="006471D3" w:rsidP="006A30B7" w:rsidR="006471D3">
      <w:pPr>
        <w:pStyle w:val="Bezproreda"/>
        <w:ind w:left="4536"/>
        <w:jc w:val="center"/>
      </w:pPr>
    </w:p>
    <w:p w:rsidRDefault="006471D3" w:rsidP="004875BB" w:rsidR="006471D3" w:rsidRPr="004875BB">
      <w:pPr>
        <w:pStyle w:val="Bezproreda"/>
        <w:ind w:left="4536"/>
        <w:jc w:val="center"/>
      </w:pPr>
      <w:r w:rsidRPr="004875BB">
        <w:t>Za točnost otpravka – ovlašteni službenik</w:t>
      </w:r>
    </w:p>
    <w:p w:rsidRDefault="006471D3" w:rsidP="006471D3" w:rsidR="006471D3">
      <w:pPr>
        <w:pStyle w:val="Bezproreda"/>
        <w:ind w:left="4536"/>
        <w:jc w:val="center"/>
      </w:pPr>
      <w:r w:rsidRPr="004875BB">
        <w:t>Brankica Curman</w:t>
      </w:r>
    </w:p>
    <w:sectPr w:rsidSect="00C22E86" w:rsidR="006471D3">
      <w:headerReference w:type="default" r:id="rId10"/>
      <w:footerReference w:type="default" r:id="rId11"/>
      <w:pgSz w:code="9" w:h="16839" w:w="11907"/>
      <w:pgMar w:gutter="0" w:footer="1134" w:header="1134" w:left="1418" w:bottom="1418" w:right="1418" w:top="1418"/>
      <w:paperSrc w:other="3" w:first="1"/>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44BA" w:rsidP="00537B78" w:rsidR="007D44BA">
      <w:r>
        <w:separator/>
      </w:r>
    </w:p>
  </w:endnote>
  <w:endnote w:id="0" w:type="continuationSeparator">
    <w:p w:rsidRDefault="007D44BA" w:rsidP="00537B78" w:rsidR="007D44B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62756429"/>
      <w:docPartObj>
        <w:docPartGallery w:val="Page Numbers (Bottom of Page)"/>
        <w:docPartUnique/>
      </w:docPartObj>
    </w:sdtPr>
    <w:sdtEndPr/>
    <w:sdtContent>
      <w:p w:rsidRDefault="00FE256C" w:rsidR="00FE256C">
        <w:pPr>
          <w:pStyle w:val="Podnoje"/>
          <w:jc w:val="center"/>
        </w:pPr>
        <w:r>
          <w:fldChar w:fldCharType="begin"/>
        </w:r>
        <w:r>
          <w:instrText>PAGE   \* MERGEFORMAT</w:instrText>
        </w:r>
        <w:r>
          <w:fldChar w:fldCharType="separate"/>
        </w:r>
        <w:r w:rsidR="00CB2714">
          <w:t>1</w:t>
        </w:r>
        <w:r>
          <w:fldChar w:fldCharType="end"/>
        </w:r>
      </w:p>
    </w:sdtContent>
  </w:sdt>
  <w:p w:rsidRDefault="006C43C5" w:rsidP="00C5238E" w:rsidR="006C43C5">
    <w:pPr>
      <w:pStyle w:val="Stranica"/>
    </w:pPr>
  </w:p>
  <w:p w:rsidRDefault="00CA5CD6" w:rsidR="00CA5CD6"/>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44BA" w:rsidP="00537B78" w:rsidR="007D44BA">
      <w:r>
        <w:separator/>
      </w:r>
    </w:p>
  </w:footnote>
  <w:footnote w:id="0" w:type="continuationSeparator">
    <w:p w:rsidRDefault="007D44BA" w:rsidP="00537B78" w:rsidR="007D44B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C92375" w:rsidR="006C43C5">
    <w:pPr>
      <w:pStyle w:val="HeadereSPIS"/>
    </w:pPr>
    <w:r w:rsidRPr="001C4583">
      <w:rPr>
        <w:rStyle w:val="PozadinaSvijetloCrvena"/>
        <w:shd w:fill="auto" w:color="auto" w:val="clear"/>
      </w:rPr>
      <w:t xml:space="preserve"> </w:t>
    </w:r>
    <w:sdt>
      <w:sdtPr>
        <w:rPr>
          <w:rStyle w:val="eSPISCCParagraphDefaultFont"/>
        </w:rPr>
        <w:alias w:val="Oznaka referade"/>
        <w:tag w:val="DomainObject.Predmet.Referada.Oznaka_1"/>
        <w:id w:val="2039546895"/>
        <w:lock w:val="sdtLocked"/>
        <w:placeholder>
          <w:docPart w:val="6A0EB60072924879BFA78764649C50ED"/>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CB2714" w:rsidRPr="00CB2714">
          <w:rPr>
            <w:rStyle w:val="eSPISCCParagraphDefaultFont"/>
          </w:rPr>
          <w:t>Ref 14</w:t>
        </w:r>
      </w:sdtContent>
    </w:sdt>
    <w:r w:rsidR="00B230A5">
      <w:rPr>
        <w:rStyle w:val="PozadinaSvijetloCrvena"/>
        <w:shd w:fill="auto" w:color="auto" w:val="clear"/>
      </w:rPr>
      <w:t xml:space="preserve"> </w:t>
    </w:r>
    <w:sdt>
      <w:sdtPr>
        <w:rPr>
          <w:rStyle w:val="eSPISCCParagraphDefaultFont"/>
          <w:rFonts w:eastAsia="Calibri"/>
        </w:rPr>
        <w:alias w:val="Poslovni broj dokumenta"/>
        <w:tag w:val="DomainObject.PoslovniBrojDokumenta"/>
        <w:id w:val="265122315"/>
        <w:placeholder>
          <w:docPart w:val="0A0FE7FDC3C24C7AA919821B7F5EB22C"/>
        </w:placeholder>
        <w:showingPlcHdr/>
        <w:dataBinding w:storeItemID="{100293BC-3C9C-4740-99C7-73F5E9006100}" w:xpath="/icms/DomainObject.PoslovniBrojDokumenta/derivirana_varijabla[@naziv='DomainObject.PoslovniBrojDokumenta_1']"/>
        <w:text/>
      </w:sdtPr>
      <w:sdtEndPr>
        <w:rPr>
          <w:rStyle w:val="eSPISCCParagraphDefaultFont"/>
        </w:rPr>
      </w:sdtEndPr>
      <w:sdtContent>
        <w:r w:rsidR="00CB2714" w:rsidRPr="00CB2714">
          <w:rPr>
            <w:rStyle w:val="Tekstrezerviranogmjesta"/>
          </w:rPr>
          <w:t>.._.._.._.._.._.._.._..</w:t>
        </w:r>
      </w:sdtContent>
    </w:sdt>
  </w:p>
  <w:p w:rsidRDefault="00CA5CD6" w:rsidR="00CA5CD6"/>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1021"/>
  <w:stylePaneSortMethod w:val="0000"/>
  <w:documentProtection w:enforcement="false" w:edit="readOnly"/>
  <w:defaultTabStop w:val="708"/>
  <w:hyphenationZone w:val="425"/>
  <w:doNotHyphenateCaps/>
  <w:characterSpacingControl w:val="doNotCompress"/>
  <w:savePreviewPicture/>
  <w:hdrShapeDefaults>
    <o:shapedefaults v:ext="edit" spidmax="10241"/>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4419"/>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3C39"/>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036"/>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A19"/>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1D3"/>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800"/>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4BA"/>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2B0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71B"/>
    <w:rsid w:val="009B7EDD"/>
    <w:rsid w:val="009C1AE3"/>
    <w:rsid w:val="009C2C43"/>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5FA7"/>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0A5"/>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2E86"/>
    <w:rsid w:val="00C23588"/>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5CD6"/>
    <w:rsid w:val="00CA6DBD"/>
    <w:rsid w:val="00CA7A7E"/>
    <w:rsid w:val="00CB0C80"/>
    <w:rsid w:val="00CB0EA4"/>
    <w:rsid w:val="00CB139B"/>
    <w:rsid w:val="00CB2714"/>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56C"/>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16956452">
      <w:bodyDiv w:val="true"/>
      <w:marLeft w:val="0"/>
      <w:marRight w:val="0"/>
      <w:marTop w:val="0"/>
      <w:marBottom w:val="0"/>
      <w:divBdr>
        <w:top w:space="0" w:sz="0" w:color="auto" w:val="none"/>
        <w:left w:space="0" w:sz="0" w:color="auto" w:val="none"/>
        <w:bottom w:space="0" w:sz="0" w:color="auto" w:val="none"/>
        <w:right w:space="0" w:sz="0" w:color="auto" w:val="none"/>
      </w:divBdr>
    </w:div>
    <w:div w:id="946428472">
      <w:bodyDiv w:val="true"/>
      <w:marLeft w:val="0"/>
      <w:marRight w:val="0"/>
      <w:marTop w:val="0"/>
      <w:marBottom w:val="0"/>
      <w:divBdr>
        <w:top w:space="0" w:sz="0" w:color="auto" w:val="none"/>
        <w:left w:space="0" w:sz="0" w:color="auto" w:val="none"/>
        <w:bottom w:space="0" w:sz="0" w:color="auto" w:val="none"/>
        <w:right w:space="0" w:sz="0" w:color="auto" w:val="none"/>
      </w:divBdr>
    </w:div>
    <w:div w:id="15377417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Default="00817312" w:rsidR="00332B0E">
          <w:pPr>
            <w:pStyle w:val="6A0EB60072924879BFA78764649C50ED"/>
          </w:pPr>
          <w:r w:rsidRPr="006C43C5">
            <w:rPr>
              <w:rStyle w:val="Tekstrezerviranogmjesta"/>
            </w:rPr>
            <w:t>.._.._.._.._.._.._.._..</w:t>
          </w:r>
        </w:p>
      </w:docPartBody>
    </w:docPart>
    <w:docPart>
      <w:docPartPr>
        <w:name w:val="0A0FE7FDC3C24C7AA919821B7F5EB22C"/>
        <w:category>
          <w:name w:val="Općenito"/>
          <w:gallery w:val="placeholder"/>
        </w:category>
        <w:types>
          <w:type w:val="bbPlcHdr"/>
        </w:types>
        <w:behaviors>
          <w:behavior w:val="content"/>
        </w:behaviors>
        <w:guid w:val="{6706C784-ABA6-40D6-8DA2-13AE43CE057A}"/>
      </w:docPartPr>
      <w:docPartBody>
        <w:p w:rsidRDefault="00F455CA" w:rsidP="00F455CA" w:rsidR="002F4839">
          <w:pPr>
            <w:pStyle w:val="0A0FE7FDC3C24C7AA919821B7F5EB22C"/>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0A90"/>
    <w:rsid w:val="000E7F0B"/>
    <w:rsid w:val="00141482"/>
    <w:rsid w:val="002F4839"/>
    <w:rsid w:val="00332B0E"/>
    <w:rsid w:val="003E0449"/>
    <w:rsid w:val="003F07CD"/>
    <w:rsid w:val="0041451F"/>
    <w:rsid w:val="005132FB"/>
    <w:rsid w:val="00525F84"/>
    <w:rsid w:val="00817312"/>
    <w:rsid w:val="009C203C"/>
    <w:rsid w:val="00A02CC5"/>
    <w:rsid w:val="00AB0B20"/>
    <w:rsid w:val="00B03F05"/>
    <w:rsid w:val="00CC30E8"/>
    <w:rsid w:val="00CE74A1"/>
    <w:rsid w:val="00DC0A90"/>
    <w:rsid w:val="00EA7C11"/>
    <w:rsid w:val="00F455CA"/>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true" w:styleId="6128FB6A810E4F25A608B5BA0AA902FB" w:type="paragraph">
    <w:name w:val="6128FB6A810E4F25A608B5BA0AA902FB"/>
  </w:style>
  <w:style w:customStyle="true" w:styleId="B4A794CFFAE345AEACE6EA4D3A25BF5E" w:type="paragraph">
    <w:name w:val="B4A794CFFAE345AEACE6EA4D3A25BF5E"/>
  </w:style>
  <w:style w:customStyle="true" w:styleId="848F4168F70E466D940129AFDA3711F7" w:type="paragraph">
    <w:name w:val="848F4168F70E466D940129AFDA3711F7"/>
  </w:style>
  <w:style w:customStyle="true" w:styleId="4DAFDC61FA8648FA92406B8E63713D79" w:type="paragraph">
    <w:name w:val="4DAFDC61FA8648FA92406B8E63713D79"/>
  </w:style>
  <w:style w:customStyle="true" w:styleId="6B943E0542984EF6B1BEEA698BF95A27" w:type="paragraph">
    <w:name w:val="6B943E0542984EF6B1BEEA698BF95A27"/>
  </w:style>
  <w:style w:customStyle="true" w:styleId="595F9148DF494B69B862E9C190D8DD65" w:type="paragraph">
    <w:name w:val="595F9148DF494B69B862E9C190D8DD65"/>
  </w:style>
  <w:style w:customStyle="true" w:styleId="A21A46DE64D44228A6187672FE71B8E0" w:type="paragraph">
    <w:name w:val="A21A46DE64D44228A6187672FE71B8E0"/>
  </w:style>
  <w:style w:customStyle="true" w:styleId="E7903888172046F896B5BEBC63A4C9D4" w:type="paragraph">
    <w:name w:val="E7903888172046F896B5BEBC63A4C9D4"/>
  </w:style>
  <w:style w:customStyle="true" w:styleId="76ADF15C1C8B483DAE7C386C95F9F55E" w:type="paragraph">
    <w:name w:val="76ADF15C1C8B483DAE7C386C95F9F55E"/>
  </w:style>
  <w:style w:customStyle="true" w:styleId="27CEE47CBCC8429B8BFE2FB87F458D72" w:type="paragraph">
    <w:name w:val="27CEE47CBCC8429B8BFE2FB87F458D72"/>
  </w:style>
  <w:style w:customStyle="true" w:styleId="6A0EB60072924879BFA78764649C50ED" w:type="paragraph">
    <w:name w:val="6A0EB60072924879BFA78764649C50ED"/>
  </w:style>
  <w:style w:customStyle="true" w:styleId="6FB2104302E54D158BD22ADC06AD53DA" w:type="paragraph">
    <w:name w:val="6FB2104302E54D158BD22ADC06AD53DA"/>
  </w:style>
  <w:style w:customStyle="true" w:styleId="AAA326811C80402A95695E5B75C48592" w:type="paragraph">
    <w:name w:val="AAA326811C80402A95695E5B75C48592"/>
    <w:rsid w:val="00DC0A90"/>
  </w:style>
  <w:style w:customStyle="true" w:styleId="EA53CC5B23184D739B6571AD3673166F" w:type="paragraph">
    <w:name w:val="EA53CC5B23184D739B6571AD3673166F"/>
    <w:rsid w:val="00DC0A90"/>
  </w:style>
  <w:style w:customStyle="true" w:styleId="238D609DC88143D195103FB12E6E044D" w:type="paragraph">
    <w:name w:val="238D609DC88143D195103FB12E6E044D"/>
    <w:rsid w:val="00DC0A90"/>
  </w:style>
  <w:style w:customStyle="true" w:styleId="A4BE31816FAA462A8DCC5E51BF7E045D" w:type="paragraph">
    <w:name w:val="A4BE31816FAA462A8DCC5E51BF7E045D"/>
    <w:rsid w:val="00DC0A90"/>
  </w:style>
  <w:style w:customStyle="true" w:styleId="5B0914D62B0941218726587D22B0D2BA" w:type="paragraph">
    <w:name w:val="5B0914D62B0941218726587D22B0D2BA"/>
    <w:rsid w:val="00DC0A90"/>
  </w:style>
  <w:style w:customStyle="true" w:styleId="E4AEAC630D8945CCACCB100B6DCF0D95" w:type="paragraph">
    <w:name w:val="E4AEAC630D8945CCACCB100B6DCF0D95"/>
    <w:rsid w:val="00DC0A90"/>
  </w:style>
  <w:style w:customStyle="true" w:styleId="8CE72FF1CC4D427692F4897D0F3501B0" w:type="paragraph">
    <w:name w:val="8CE72FF1CC4D427692F4897D0F3501B0"/>
    <w:rsid w:val="00DC0A90"/>
  </w:style>
  <w:style w:customStyle="true" w:styleId="30B8D16367144AEC964CF874228556E3" w:type="paragraph">
    <w:name w:val="30B8D16367144AEC964CF874228556E3"/>
    <w:rsid w:val="00DC0A90"/>
  </w:style>
  <w:style w:customStyle="true" w:styleId="F674E757CF43449682AF93F9299492BB" w:type="paragraph">
    <w:name w:val="F674E757CF43449682AF93F9299492BB"/>
    <w:rsid w:val="00DC0A90"/>
  </w:style>
  <w:style w:customStyle="true" w:styleId="0AD3FCC410E249A49DC34ADCAE70EE30" w:type="paragraph">
    <w:name w:val="0AD3FCC410E249A49DC34ADCAE70EE30"/>
    <w:rsid w:val="00DC0A90"/>
  </w:style>
  <w:style w:customStyle="true" w:styleId="9208B1C4C78049E2ADD630F0649F8305" w:type="paragraph">
    <w:name w:val="9208B1C4C78049E2ADD630F0649F8305"/>
    <w:rsid w:val="00DC0A90"/>
  </w:style>
  <w:style w:customStyle="true" w:styleId="CB63B75131CB4EA99D7D5F63E9D9E4F9" w:type="paragraph">
    <w:name w:val="CB63B75131CB4EA99D7D5F63E9D9E4F9"/>
    <w:rsid w:val="00DC0A90"/>
  </w:style>
  <w:style w:customStyle="true" w:styleId="B3CE366F68E04B4E896EDF18891CE99B" w:type="paragraph">
    <w:name w:val="B3CE366F68E04B4E896EDF18891CE99B"/>
    <w:rsid w:val="00332B0E"/>
  </w:style>
  <w:style w:customStyle="true" w:styleId="01F6A27198A14E848CCD1762683C217B" w:type="paragraph">
    <w:name w:val="01F6A27198A14E848CCD1762683C217B"/>
    <w:rsid w:val="00332B0E"/>
  </w:style>
  <w:style w:customStyle="true" w:styleId="81E95F1E4B614D6AA3863DDD90CDC08C" w:type="paragraph">
    <w:name w:val="81E95F1E4B614D6AA3863DDD90CDC08C"/>
    <w:rsid w:val="00332B0E"/>
  </w:style>
  <w:style w:customStyle="true" w:styleId="B2B9449226254C6CB22160F0A133C8A5" w:type="paragraph">
    <w:name w:val="B2B9449226254C6CB22160F0A133C8A5"/>
    <w:rsid w:val="00332B0E"/>
  </w:style>
  <w:style w:customStyle="true" w:styleId="26752FD04F814A78A5D8709A1718EB76" w:type="paragraph">
    <w:name w:val="26752FD04F814A78A5D8709A1718EB76"/>
    <w:rsid w:val="00332B0E"/>
  </w:style>
  <w:style w:customStyle="true" w:styleId="7C9673D99E044BA88493829DEA814606" w:type="paragraph">
    <w:name w:val="7C9673D99E044BA88493829DEA814606"/>
    <w:rsid w:val="00332B0E"/>
  </w:style>
  <w:style w:customStyle="true" w:styleId="64D6F6E106D14306A857C5451B7BA40E" w:type="paragraph">
    <w:name w:val="64D6F6E106D14306A857C5451B7BA40E"/>
    <w:rsid w:val="00332B0E"/>
  </w:style>
  <w:style w:customStyle="true" w:styleId="87983AE9340B4A719B2ED092581A4C9D" w:type="paragraph">
    <w:name w:val="87983AE9340B4A719B2ED092581A4C9D"/>
    <w:rsid w:val="00332B0E"/>
  </w:style>
  <w:style w:customStyle="true" w:styleId="D5F56374C16D4142A1D5822699DBA624" w:type="paragraph">
    <w:name w:val="D5F56374C16D4142A1D5822699DBA624"/>
    <w:rsid w:val="00332B0E"/>
  </w:style>
  <w:style w:customStyle="true" w:styleId="61B9657060DF408594EE21863F8E1DAF" w:type="paragraph">
    <w:name w:val="61B9657060DF408594EE21863F8E1DAF"/>
    <w:rsid w:val="00332B0E"/>
  </w:style>
  <w:style w:customStyle="true" w:styleId="CBAC6CA2B3B04CC383561B038B20E17B" w:type="paragraph">
    <w:name w:val="CBAC6CA2B3B04CC383561B038B20E17B"/>
    <w:rsid w:val="00332B0E"/>
  </w:style>
  <w:style w:customStyle="true" w:styleId="24A2468DC6834DE49DCAD2B4FED0162D" w:type="paragraph">
    <w:name w:val="24A2468DC6834DE49DCAD2B4FED0162D"/>
    <w:rsid w:val="00332B0E"/>
  </w:style>
  <w:style w:customStyle="true" w:styleId="995E50EF6BCC4E7EA12662953044CD41" w:type="paragraph">
    <w:name w:val="995E50EF6BCC4E7EA12662953044CD41"/>
    <w:rsid w:val="00332B0E"/>
  </w:style>
  <w:style w:customStyle="true" w:styleId="4B4850FB74074848B1A98270075FE157" w:type="paragraph">
    <w:name w:val="4B4850FB74074848B1A98270075FE157"/>
    <w:rsid w:val="00332B0E"/>
  </w:style>
  <w:style w:customStyle="true" w:styleId="D3B4DD87089E4D01A2A83E6A0FF56423" w:type="paragraph">
    <w:name w:val="D3B4DD87089E4D01A2A83E6A0FF56423"/>
    <w:rsid w:val="00332B0E"/>
  </w:style>
  <w:style w:customStyle="true" w:styleId="475BBC0435674CBAA8CD84DA4F13AB83" w:type="paragraph">
    <w:name w:val="475BBC0435674CBAA8CD84DA4F13AB83"/>
    <w:rsid w:val="00332B0E"/>
  </w:style>
  <w:style w:customStyle="true" w:styleId="36C38562E735467C88ECD0D904E1FA28" w:type="paragraph">
    <w:name w:val="36C38562E735467C88ECD0D904E1FA28"/>
    <w:rsid w:val="003E0449"/>
  </w:style>
  <w:style w:customStyle="true" w:styleId="EB94DEE67ED946FC95CE6D607359FE22" w:type="paragraph">
    <w:name w:val="EB94DEE67ED946FC95CE6D607359FE22"/>
    <w:rsid w:val="003E0449"/>
  </w:style>
  <w:style w:customStyle="true" w:styleId="426D4310C231499185EDFFF4D4301C48" w:type="paragraph">
    <w:name w:val="426D4310C231499185EDFFF4D4301C48"/>
    <w:rsid w:val="003E0449"/>
  </w:style>
  <w:style w:customStyle="true" w:styleId="3A7E5D9721A242D5A59C6E8E8E58BFA8" w:type="paragraph">
    <w:name w:val="3A7E5D9721A242D5A59C6E8E8E58BFA8"/>
    <w:rsid w:val="003E0449"/>
  </w:style>
  <w:style w:customStyle="true" w:styleId="2E9B7B00F1B74E68B916FA8348F6F61B" w:type="paragraph">
    <w:name w:val="2E9B7B00F1B74E68B916FA8348F6F61B"/>
    <w:rsid w:val="003E0449"/>
  </w:style>
  <w:style w:customStyle="true" w:styleId="66ED8C6EB3C244C698D6698F8B4FC6BB" w:type="paragraph">
    <w:name w:val="66ED8C6EB3C244C698D6698F8B4FC6BB"/>
    <w:rsid w:val="003E0449"/>
  </w:style>
  <w:style w:customStyle="true" w:styleId="F6585AD113144CE7AF58FD2E45133CB9" w:type="paragraph">
    <w:name w:val="F6585AD113144CE7AF58FD2E45133CB9"/>
    <w:rsid w:val="003E0449"/>
  </w:style>
  <w:style w:customStyle="true" w:styleId="D3158DFC186A4B8781C5339F9E6CA824" w:type="paragraph">
    <w:name w:val="D3158DFC186A4B8781C5339F9E6CA824"/>
    <w:rsid w:val="003E0449"/>
  </w:style>
  <w:style w:customStyle="true" w:styleId="5571FB888EC24F5F9F5C4318A986623B" w:type="paragraph">
    <w:name w:val="5571FB888EC24F5F9F5C4318A986623B"/>
    <w:rsid w:val="003E0449"/>
  </w:style>
  <w:style w:customStyle="true" w:styleId="411C2029B1EB425AB67E67C28CB723DE" w:type="paragraph">
    <w:name w:val="411C2029B1EB425AB67E67C28CB723DE"/>
    <w:rsid w:val="003E0449"/>
  </w:style>
  <w:style w:customStyle="true" w:styleId="F29C7F088E53487B953A96C06F36D027" w:type="paragraph">
    <w:name w:val="F29C7F088E53487B953A96C06F36D027"/>
    <w:rsid w:val="003E0449"/>
  </w:style>
  <w:style w:customStyle="true" w:styleId="7CB195D0AC7440C3AD1D6F1581761A89" w:type="paragraph">
    <w:name w:val="7CB195D0AC7440C3AD1D6F1581761A89"/>
    <w:rsid w:val="003E0449"/>
  </w:style>
  <w:style w:customStyle="true" w:styleId="FCE31984AEDE4A39993E380A8287A25F" w:type="paragraph">
    <w:name w:val="FCE31984AEDE4A39993E380A8287A25F"/>
    <w:rsid w:val="003E0449"/>
  </w:style>
  <w:style w:customStyle="true" w:styleId="373C384419664C4DA8F304137D0F998E" w:type="paragraph">
    <w:name w:val="373C384419664C4DA8F304137D0F998E"/>
    <w:rsid w:val="003E0449"/>
  </w:style>
  <w:style w:customStyle="true" w:styleId="386CE0990B504EC5983965FD309C71FE" w:type="paragraph">
    <w:name w:val="386CE0990B504EC5983965FD309C71FE"/>
    <w:rsid w:val="003E0449"/>
  </w:style>
  <w:style w:customStyle="true" w:styleId="2FE6F218413B406F9DC728C681E94BA7" w:type="paragraph">
    <w:name w:val="2FE6F218413B406F9DC728C681E94BA7"/>
    <w:rsid w:val="003E0449"/>
  </w:style>
  <w:style w:customStyle="true" w:styleId="4199836D388F4CDF96F9A328EB31FF56" w:type="paragraph">
    <w:name w:val="4199836D388F4CDF96F9A328EB31FF56"/>
    <w:rsid w:val="00EA7C11"/>
  </w:style>
  <w:style w:customStyle="true" w:styleId="B89D0809258A450A83560494101CF529" w:type="paragraph">
    <w:name w:val="B89D0809258A450A83560494101CF529"/>
    <w:rsid w:val="00EA7C11"/>
  </w:style>
  <w:style w:customStyle="true" w:styleId="4600E64B8CFC49838CE044CD6A3E39A4" w:type="paragraph">
    <w:name w:val="4600E64B8CFC49838CE044CD6A3E39A4"/>
    <w:rsid w:val="00EA7C11"/>
  </w:style>
  <w:style w:customStyle="true" w:styleId="7AAA9B9196BA40B2B595B8976802B2CA" w:type="paragraph">
    <w:name w:val="7AAA9B9196BA40B2B595B8976802B2CA"/>
    <w:rsid w:val="00EA7C11"/>
  </w:style>
  <w:style w:customStyle="true" w:styleId="98AD4299C9EA41CDB78A47CF38681692" w:type="paragraph">
    <w:name w:val="98AD4299C9EA41CDB78A47CF38681692"/>
    <w:rsid w:val="00EA7C11"/>
  </w:style>
  <w:style w:customStyle="true" w:styleId="193352FD62914833B373B17BCBE75F00" w:type="paragraph">
    <w:name w:val="193352FD62914833B373B17BCBE75F00"/>
    <w:rsid w:val="00EA7C11"/>
  </w:style>
  <w:style w:customStyle="true" w:styleId="11252D0622AE471AB1A03445ACF366B9" w:type="paragraph">
    <w:name w:val="11252D0622AE471AB1A03445ACF366B9"/>
    <w:rsid w:val="00EA7C11"/>
  </w:style>
  <w:style w:customStyle="true" w:styleId="6B7BDC0629014E12942AE0F95C27AB5A" w:type="paragraph">
    <w:name w:val="6B7BDC0629014E12942AE0F95C27AB5A"/>
    <w:rsid w:val="00EA7C11"/>
  </w:style>
  <w:style w:customStyle="true" w:styleId="653F5ADB4E1345F78935BB874CC511A4" w:type="paragraph">
    <w:name w:val="653F5ADB4E1345F78935BB874CC511A4"/>
    <w:rsid w:val="00EA7C11"/>
  </w:style>
  <w:style w:customStyle="true" w:styleId="AC425B88992E494C8AC8C555EE9BC83C" w:type="paragraph">
    <w:name w:val="AC425B88992E494C8AC8C555EE9BC83C"/>
    <w:rsid w:val="00EA7C11"/>
  </w:style>
  <w:style w:customStyle="true" w:styleId="14315D297B55479F86D5B3411EC8868A" w:type="paragraph">
    <w:name w:val="14315D297B55479F86D5B3411EC8868A"/>
    <w:rsid w:val="00EA7C11"/>
  </w:style>
  <w:style w:customStyle="true" w:styleId="7E052842173442C78855044B9926A248" w:type="paragraph">
    <w:name w:val="7E052842173442C78855044B9926A248"/>
    <w:rsid w:val="00EA7C11"/>
  </w:style>
  <w:style w:customStyle="true" w:styleId="C32AA421D2A64615B70D84CB029462EC" w:type="paragraph">
    <w:name w:val="C32AA421D2A64615B70D84CB029462EC"/>
    <w:rsid w:val="00EA7C11"/>
  </w:style>
  <w:style w:customStyle="true" w:styleId="FA177A5CCE3F4D9EA05F2F501DE797FB" w:type="paragraph">
    <w:name w:val="FA177A5CCE3F4D9EA05F2F501DE797FB"/>
    <w:rsid w:val="00EA7C11"/>
  </w:style>
  <w:style w:customStyle="true" w:styleId="F3FBACDAC27E456FBCA9A5F64ADEB377" w:type="paragraph">
    <w:name w:val="F3FBACDAC27E456FBCA9A5F64ADEB377"/>
    <w:rsid w:val="00CE74A1"/>
  </w:style>
  <w:style w:customStyle="true" w:styleId="A1753058509641E699B3C9A3191915BB" w:type="paragraph">
    <w:name w:val="A1753058509641E699B3C9A3191915BB"/>
    <w:rsid w:val="00CE74A1"/>
  </w:style>
  <w:style w:customStyle="true" w:styleId="1154C44133374C44B89CA9AD9CCD2245" w:type="paragraph">
    <w:name w:val="1154C44133374C44B89CA9AD9CCD2245"/>
    <w:rsid w:val="00CE74A1"/>
  </w:style>
  <w:style w:customStyle="true" w:styleId="BD9706C29CBA4270B9B5E3E5E0D526B2" w:type="paragraph">
    <w:name w:val="BD9706C29CBA4270B9B5E3E5E0D526B2"/>
    <w:rsid w:val="00CE74A1"/>
  </w:style>
  <w:style w:customStyle="true" w:styleId="D4FAF3C92B34481698E98420E04E8BA5" w:type="paragraph">
    <w:name w:val="D4FAF3C92B34481698E98420E04E8BA5"/>
    <w:rsid w:val="00CE74A1"/>
  </w:style>
  <w:style w:customStyle="true" w:styleId="8B85ADF52E8B4609B0E3B3C4A2BC1A4C" w:type="paragraph">
    <w:name w:val="8B85ADF52E8B4609B0E3B3C4A2BC1A4C"/>
    <w:rsid w:val="00CE74A1"/>
  </w:style>
  <w:style w:customStyle="true" w:styleId="52DFA12F0494467FA61F456AADEDCCD4" w:type="paragraph">
    <w:name w:val="52DFA12F0494467FA61F456AADEDCCD4"/>
    <w:rsid w:val="00CE74A1"/>
  </w:style>
  <w:style w:customStyle="true" w:styleId="54E1E37B5D1A429AA0C2E4FF8F997449" w:type="paragraph">
    <w:name w:val="54E1E37B5D1A429AA0C2E4FF8F997449"/>
    <w:rsid w:val="00CE74A1"/>
  </w:style>
  <w:style w:customStyle="true" w:styleId="DC7EE477F0C6472EA434A10D066430A5" w:type="paragraph">
    <w:name w:val="DC7EE477F0C6472EA434A10D066430A5"/>
    <w:rsid w:val="00CE74A1"/>
  </w:style>
  <w:style w:customStyle="true" w:styleId="248A5D97051B45E38FAACEF735465581" w:type="paragraph">
    <w:name w:val="248A5D97051B45E38FAACEF735465581"/>
    <w:rsid w:val="00CE74A1"/>
  </w:style>
  <w:style w:customStyle="true" w:styleId="19FAF39D5DBE4E6ABC7B40C925BE0B6A" w:type="paragraph">
    <w:name w:val="19FAF39D5DBE4E6ABC7B40C925BE0B6A"/>
    <w:rsid w:val="00CE74A1"/>
  </w:style>
  <w:style w:customStyle="true" w:styleId="C2532D4F108E407483D39F6C7E289F5F" w:type="paragraph">
    <w:name w:val="C2532D4F108E407483D39F6C7E289F5F"/>
    <w:rsid w:val="00CE74A1"/>
  </w:style>
  <w:style w:customStyle="true" w:styleId="A439787D53A544A0BCA9493F73A979FF" w:type="paragraph">
    <w:name w:val="A439787D53A544A0BCA9493F73A979FF"/>
    <w:rsid w:val="00CE74A1"/>
  </w:style>
  <w:style w:customStyle="true" w:styleId="ABEC5400F9D74FEABE0AEB1FED9943F3" w:type="paragraph">
    <w:name w:val="ABEC5400F9D74FEABE0AEB1FED9943F3"/>
    <w:rsid w:val="00CE74A1"/>
  </w:style>
  <w:style w:customStyle="true" w:styleId="C25E12EB08BF4C4086AF4CB8A5FB967D" w:type="paragraph">
    <w:name w:val="C25E12EB08BF4C4086AF4CB8A5FB967D"/>
    <w:rsid w:val="00CC30E8"/>
  </w:style>
  <w:style w:customStyle="true" w:styleId="D3E018350B8E41C5BB47B3416C61178D" w:type="paragraph">
    <w:name w:val="D3E018350B8E41C5BB47B3416C61178D"/>
    <w:rsid w:val="00CC30E8"/>
  </w:style>
  <w:style w:customStyle="true" w:styleId="4E0D39AB34144E4D931889E33FA5A034" w:type="paragraph">
    <w:name w:val="4E0D39AB34144E4D931889E33FA5A034"/>
    <w:rsid w:val="00CC30E8"/>
  </w:style>
  <w:style w:customStyle="true" w:styleId="94EA5B33FEAB463DB04E29AB12E18774" w:type="paragraph">
    <w:name w:val="94EA5B33FEAB463DB04E29AB12E18774"/>
    <w:rsid w:val="00CC30E8"/>
  </w:style>
  <w:style w:customStyle="true" w:styleId="6901EBD99F994384BC333CB56700DB01" w:type="paragraph">
    <w:name w:val="6901EBD99F994384BC333CB56700DB01"/>
    <w:rsid w:val="00CC30E8"/>
  </w:style>
  <w:style w:customStyle="true" w:styleId="298B55E10D474B0FB33AEF2A9F14EF7C" w:type="paragraph">
    <w:name w:val="298B55E10D474B0FB33AEF2A9F14EF7C"/>
    <w:rsid w:val="00CC30E8"/>
  </w:style>
  <w:style w:customStyle="true" w:styleId="728C7C40C6D5423884E203148D485FF0" w:type="paragraph">
    <w:name w:val="728C7C40C6D5423884E203148D485FF0"/>
    <w:rsid w:val="00CC30E8"/>
  </w:style>
  <w:style w:customStyle="true" w:styleId="8ECE92F24AE44DE588446F7C13DDD2E8" w:type="paragraph">
    <w:name w:val="8ECE92F24AE44DE588446F7C13DDD2E8"/>
    <w:rsid w:val="00CC30E8"/>
  </w:style>
  <w:style w:customStyle="true" w:styleId="4FEAE526D6A647798DE740D51FD9D4CE" w:type="paragraph">
    <w:name w:val="4FEAE526D6A647798DE740D51FD9D4CE"/>
    <w:rsid w:val="00CC30E8"/>
  </w:style>
  <w:style w:customStyle="true" w:styleId="74E470349BDD4896BF2AAE27C12BD389" w:type="paragraph">
    <w:name w:val="74E470349BDD4896BF2AAE27C12BD389"/>
    <w:rsid w:val="00CC30E8"/>
  </w:style>
  <w:style w:customStyle="true" w:styleId="D8598D8E39934F2F9D3C0F161E10BDDE" w:type="paragraph">
    <w:name w:val="D8598D8E39934F2F9D3C0F161E10BDDE"/>
    <w:rsid w:val="00CC30E8"/>
  </w:style>
  <w:style w:customStyle="true" w:styleId="E125E3F195BC47C8A2DD865220A1274B" w:type="paragraph">
    <w:name w:val="E125E3F195BC47C8A2DD865220A1274B"/>
    <w:rsid w:val="00CC30E8"/>
  </w:style>
  <w:style w:customStyle="true" w:styleId="37F471B92CAF44249D2B289B34A0F4A9" w:type="paragraph">
    <w:name w:val="37F471B92CAF44249D2B289B34A0F4A9"/>
    <w:rsid w:val="00CC30E8"/>
  </w:style>
  <w:style w:customStyle="true" w:styleId="8014FAB7B63B48B49F3CB5C3E80FC3A8" w:type="paragraph">
    <w:name w:val="8014FAB7B63B48B49F3CB5C3E80FC3A8"/>
    <w:rsid w:val="00525F84"/>
  </w:style>
  <w:style w:customStyle="true" w:styleId="51D775C90BC843A69EBB6205D1A321CD" w:type="paragraph">
    <w:name w:val="51D775C90BC843A69EBB6205D1A321CD"/>
    <w:rsid w:val="00525F84"/>
  </w:style>
  <w:style w:customStyle="true" w:styleId="7B481B7B44454048A4F66F8D6F4FB73F" w:type="paragraph">
    <w:name w:val="7B481B7B44454048A4F66F8D6F4FB73F"/>
    <w:rsid w:val="00525F84"/>
  </w:style>
  <w:style w:customStyle="true" w:styleId="79766E07B12C400E9C2BC23B544C5DC9" w:type="paragraph">
    <w:name w:val="79766E07B12C400E9C2BC23B544C5DC9"/>
    <w:rsid w:val="00525F84"/>
  </w:style>
  <w:style w:customStyle="true" w:styleId="DC5D01E9546042A9B27F15996118537E" w:type="paragraph">
    <w:name w:val="DC5D01E9546042A9B27F15996118537E"/>
    <w:rsid w:val="00525F84"/>
  </w:style>
  <w:style w:customStyle="true" w:styleId="B772400BEDC44431B1DE5EC47A467D4E" w:type="paragraph">
    <w:name w:val="B772400BEDC44431B1DE5EC47A467D4E"/>
    <w:rsid w:val="00525F84"/>
  </w:style>
  <w:style w:customStyle="true" w:styleId="1A25E844E67A4AA9848AE9AFE33435E5" w:type="paragraph">
    <w:name w:val="1A25E844E67A4AA9848AE9AFE33435E5"/>
    <w:rsid w:val="00525F84"/>
  </w:style>
  <w:style w:customStyle="true" w:styleId="92FBD43875D44AA1B2FE53FD26059478" w:type="paragraph">
    <w:name w:val="92FBD43875D44AA1B2FE53FD26059478"/>
    <w:rsid w:val="00525F84"/>
  </w:style>
  <w:style w:customStyle="true" w:styleId="942C10044F2140639A74D1572E4B982C" w:type="paragraph">
    <w:name w:val="942C10044F2140639A74D1572E4B982C"/>
    <w:rsid w:val="00525F84"/>
  </w:style>
  <w:style w:customStyle="true" w:styleId="B430E5E9AA4749C4A1362BC8EDF2A797" w:type="paragraph">
    <w:name w:val="B430E5E9AA4749C4A1362BC8EDF2A797"/>
    <w:rsid w:val="00525F84"/>
  </w:style>
  <w:style w:customStyle="true" w:styleId="F3EA7E267D7440A5BA1B7789A0D73331" w:type="paragraph">
    <w:name w:val="F3EA7E267D7440A5BA1B7789A0D73331"/>
    <w:rsid w:val="00525F84"/>
  </w:style>
  <w:style w:customStyle="true" w:styleId="E5DA5C2CF0EC4ED0B4A8F537813436E6" w:type="paragraph">
    <w:name w:val="E5DA5C2CF0EC4ED0B4A8F537813436E6"/>
    <w:rsid w:val="00525F84"/>
  </w:style>
  <w:style w:customStyle="true" w:styleId="D3CE64077EEE49EA8D2A8669CB4FA428" w:type="paragraph">
    <w:name w:val="D3CE64077EEE49EA8D2A8669CB4FA428"/>
    <w:rsid w:val="00525F84"/>
  </w:style>
  <w:style w:customStyle="true" w:styleId="E704CE92FA25441A93D776B78F10AE68" w:type="paragraph">
    <w:name w:val="E704CE92FA25441A93D776B78F10AE68"/>
    <w:rsid w:val="00AB0B20"/>
  </w:style>
  <w:style w:customStyle="true" w:styleId="9BBDB486544D4C69A4F434333BFFB963" w:type="paragraph">
    <w:name w:val="9BBDB486544D4C69A4F434333BFFB963"/>
    <w:rsid w:val="00AB0B20"/>
  </w:style>
  <w:style w:customStyle="true" w:styleId="B5F1D8BC1A0F48B4BEC055D024992A5B" w:type="paragraph">
    <w:name w:val="B5F1D8BC1A0F48B4BEC055D024992A5B"/>
    <w:rsid w:val="00AB0B20"/>
  </w:style>
  <w:style w:customStyle="true" w:styleId="7A68C1F430684FEABCE657453681B421" w:type="paragraph">
    <w:name w:val="7A68C1F430684FEABCE657453681B421"/>
    <w:rsid w:val="00AB0B20"/>
  </w:style>
  <w:style w:customStyle="true" w:styleId="ED38C8B4DA064255910CA86E0AFC14CF" w:type="paragraph">
    <w:name w:val="ED38C8B4DA064255910CA86E0AFC14CF"/>
    <w:rsid w:val="00AB0B20"/>
  </w:style>
  <w:style w:customStyle="true" w:styleId="E0F5829E40E24E26B0A5D89002BAA50D" w:type="paragraph">
    <w:name w:val="E0F5829E40E24E26B0A5D89002BAA50D"/>
    <w:rsid w:val="00AB0B20"/>
  </w:style>
  <w:style w:customStyle="true" w:styleId="218F0D9664184605BD3C0190950DFA35" w:type="paragraph">
    <w:name w:val="218F0D9664184605BD3C0190950DFA35"/>
    <w:rsid w:val="00AB0B20"/>
  </w:style>
  <w:style w:customStyle="true" w:styleId="0EAEE48A4D93447CA57EAE668D09ACC4" w:type="paragraph">
    <w:name w:val="0EAEE48A4D93447CA57EAE668D09ACC4"/>
    <w:rsid w:val="00AB0B20"/>
  </w:style>
  <w:style w:customStyle="true" w:styleId="B0E4208DE33D479CBD0461352C018CAF" w:type="paragraph">
    <w:name w:val="B0E4208DE33D479CBD0461352C018CAF"/>
    <w:rsid w:val="00AB0B20"/>
  </w:style>
  <w:style w:customStyle="true" w:styleId="CC23A13E492A4623B6D666E6D00D5A9D" w:type="paragraph">
    <w:name w:val="CC23A13E492A4623B6D666E6D00D5A9D"/>
    <w:rsid w:val="00AB0B20"/>
  </w:style>
  <w:style w:customStyle="true" w:styleId="0707D2C5E74E4EE9AB38EF4CE80414C7" w:type="paragraph">
    <w:name w:val="0707D2C5E74E4EE9AB38EF4CE80414C7"/>
    <w:rsid w:val="00AB0B20"/>
  </w:style>
  <w:style w:customStyle="true" w:styleId="B243BB0AB09844AD860FA446C8CEBF2C" w:type="paragraph">
    <w:name w:val="B243BB0AB09844AD860FA446C8CEBF2C"/>
    <w:rsid w:val="00141482"/>
  </w:style>
  <w:style w:customStyle="true" w:styleId="F4D92D9C58C2454A85E327BCDF05D64F" w:type="paragraph">
    <w:name w:val="F4D92D9C58C2454A85E327BCDF05D64F"/>
    <w:rsid w:val="00141482"/>
  </w:style>
  <w:style w:customStyle="true" w:styleId="B505D32E388440F0B25B9BBFC54D303A" w:type="paragraph">
    <w:name w:val="B505D32E388440F0B25B9BBFC54D303A"/>
    <w:rsid w:val="00141482"/>
  </w:style>
  <w:style w:customStyle="true" w:styleId="0184E7A42256475882BA9D22570AEDA7" w:type="paragraph">
    <w:name w:val="0184E7A42256475882BA9D22570AEDA7"/>
    <w:rsid w:val="00141482"/>
  </w:style>
  <w:style w:customStyle="true" w:styleId="5380185C7E644C57BD94D19DAF836348" w:type="paragraph">
    <w:name w:val="5380185C7E644C57BD94D19DAF836348"/>
    <w:rsid w:val="00141482"/>
  </w:style>
  <w:style w:customStyle="true" w:styleId="4D5815CFF0D74A1A88CEFA6D2452F0BC" w:type="paragraph">
    <w:name w:val="4D5815CFF0D74A1A88CEFA6D2452F0BC"/>
    <w:rsid w:val="00141482"/>
  </w:style>
  <w:style w:customStyle="true" w:styleId="4F5D427251CA40E5BF09FC31F84BCBD7" w:type="paragraph">
    <w:name w:val="4F5D427251CA40E5BF09FC31F84BCBD7"/>
    <w:rsid w:val="00141482"/>
  </w:style>
  <w:style w:customStyle="true" w:styleId="D0922E7C7AB442A9A271B8785468D48B" w:type="paragraph">
    <w:name w:val="D0922E7C7AB442A9A271B8785468D48B"/>
    <w:rsid w:val="00141482"/>
  </w:style>
  <w:style w:customStyle="true" w:styleId="198D5FB4F10C4010A405BC4566C35E66" w:type="paragraph">
    <w:name w:val="198D5FB4F10C4010A405BC4566C35E66"/>
    <w:rsid w:val="00141482"/>
  </w:style>
  <w:style w:customStyle="true" w:styleId="3D050593A6A54F8D8571D438EDF03AB0" w:type="paragraph">
    <w:name w:val="3D050593A6A54F8D8571D438EDF03AB0"/>
    <w:rsid w:val="00141482"/>
  </w:style>
  <w:style w:customStyle="true" w:styleId="B0E5093EA3814C39941043F4EB8E5C11" w:type="paragraph">
    <w:name w:val="B0E5093EA3814C39941043F4EB8E5C11"/>
    <w:rsid w:val="00141482"/>
  </w:style>
  <w:style w:customStyle="true" w:styleId="858FAF62102046B0AEC4A20085457D9F" w:type="paragraph">
    <w:name w:val="858FAF62102046B0AEC4A20085457D9F"/>
    <w:rsid w:val="00141482"/>
  </w:style>
  <w:style w:customStyle="true" w:styleId="D5F90F3479AE405A8916E09C3F8E25E6" w:type="paragraph">
    <w:name w:val="D5F90F3479AE405A8916E09C3F8E25E6"/>
    <w:rsid w:val="009C203C"/>
  </w:style>
  <w:style w:customStyle="true" w:styleId="C17BAF86EC424636A9FD6E93FB877293" w:type="paragraph">
    <w:name w:val="C17BAF86EC424636A9FD6E93FB877293"/>
    <w:rsid w:val="009C203C"/>
  </w:style>
  <w:style w:customStyle="true" w:styleId="DC8023B1D9674AF0812B57365E68B381" w:type="paragraph">
    <w:name w:val="DC8023B1D9674AF0812B57365E68B381"/>
    <w:rsid w:val="009C203C"/>
  </w:style>
  <w:style w:customStyle="true" w:styleId="34FA5B34579E495696A82B2461F7BFEA" w:type="paragraph">
    <w:name w:val="34FA5B34579E495696A82B2461F7BFEA"/>
    <w:rsid w:val="009C203C"/>
  </w:style>
  <w:style w:customStyle="true" w:styleId="30252623EB194DA487F4CF8D5906EA2B" w:type="paragraph">
    <w:name w:val="30252623EB194DA487F4CF8D5906EA2B"/>
    <w:rsid w:val="009C203C"/>
  </w:style>
  <w:style w:customStyle="true" w:styleId="23DBC9482F404311BD37F5C9DF1330CF" w:type="paragraph">
    <w:name w:val="23DBC9482F404311BD37F5C9DF1330CF"/>
    <w:rsid w:val="009C203C"/>
  </w:style>
  <w:style w:customStyle="true" w:styleId="2590D24D635B4A459AD90BB8FC8CB3C0" w:type="paragraph">
    <w:name w:val="2590D24D635B4A459AD90BB8FC8CB3C0"/>
    <w:rsid w:val="009C203C"/>
  </w:style>
  <w:style w:customStyle="true" w:styleId="5AC97993D4DA4BD4857E82E2891E4E7C" w:type="paragraph">
    <w:name w:val="5AC97993D4DA4BD4857E82E2891E4E7C"/>
    <w:rsid w:val="009C203C"/>
  </w:style>
  <w:style w:customStyle="true" w:styleId="C7AE5DCC06BE48ADA511012C4B523710" w:type="paragraph">
    <w:name w:val="C7AE5DCC06BE48ADA511012C4B523710"/>
    <w:rsid w:val="009C203C"/>
  </w:style>
  <w:style w:customStyle="true" w:styleId="76E38E80349F46DB90512EA063C17FED" w:type="paragraph">
    <w:name w:val="76E38E80349F46DB90512EA063C17FED"/>
    <w:rsid w:val="009C203C"/>
  </w:style>
  <w:style w:customStyle="true" w:styleId="BFB09AD8742A46EDB70937E93CD29BAF" w:type="paragraph">
    <w:name w:val="BFB09AD8742A46EDB70937E93CD29BAF"/>
    <w:rsid w:val="009C203C"/>
  </w:style>
  <w:style w:customStyle="true" w:styleId="0D757D9A0C3C45CCB443D83776924CCD" w:type="paragraph">
    <w:name w:val="0D757D9A0C3C45CCB443D83776924CCD"/>
    <w:rsid w:val="009C203C"/>
  </w:style>
  <w:style w:customStyle="true" w:styleId="E8EFCC59B9844F22BE0EDF0B5888586D" w:type="paragraph">
    <w:name w:val="E8EFCC59B9844F22BE0EDF0B5888586D"/>
    <w:rsid w:val="00F963D5"/>
  </w:style>
  <w:style w:customStyle="true" w:styleId="A27C50C246664D11A01E17A0B966B04D" w:type="paragraph">
    <w:name w:val="A27C50C246664D11A01E17A0B966B04D"/>
    <w:rsid w:val="00F963D5"/>
  </w:style>
  <w:style w:customStyle="true" w:styleId="53A09AF1445B4A29876A50B686B310CB" w:type="paragraph">
    <w:name w:val="53A09AF1445B4A29876A50B686B310CB"/>
    <w:rsid w:val="00F963D5"/>
  </w:style>
  <w:style w:customStyle="true" w:styleId="16C6A5F35C8444FDA9A92E46940C3252" w:type="paragraph">
    <w:name w:val="16C6A5F35C8444FDA9A92E46940C3252"/>
    <w:rsid w:val="00F963D5"/>
  </w:style>
  <w:style w:customStyle="true" w:styleId="45D08B5B84BF47C8B7BCBAAC92515FE7" w:type="paragraph">
    <w:name w:val="45D08B5B84BF47C8B7BCBAAC92515FE7"/>
    <w:rsid w:val="00F963D5"/>
  </w:style>
  <w:style w:customStyle="true" w:styleId="DD486F99070F4BCBAC5EB2E41C6D1D9D" w:type="paragraph">
    <w:name w:val="DD486F99070F4BCBAC5EB2E41C6D1D9D"/>
    <w:rsid w:val="00F963D5"/>
  </w:style>
  <w:style w:customStyle="true" w:styleId="DB6DE910F46448F68C841298B4B7975E" w:type="paragraph">
    <w:name w:val="DB6DE910F46448F68C841298B4B7975E"/>
    <w:rsid w:val="00F963D5"/>
  </w:style>
  <w:style w:customStyle="true" w:styleId="8CBD48A3D43F4725BFA3644784EFCFB9" w:type="paragraph">
    <w:name w:val="8CBD48A3D43F4725BFA3644784EFCFB9"/>
    <w:rsid w:val="00F963D5"/>
  </w:style>
  <w:style w:customStyle="true" w:styleId="F86ACD1AB65C41AF96D95354B064E03E" w:type="paragraph">
    <w:name w:val="F86ACD1AB65C41AF96D95354B064E03E"/>
    <w:rsid w:val="00F963D5"/>
  </w:style>
  <w:style w:customStyle="true" w:styleId="D3C47FF01E8F4A67A7844AD4CE6F9C3E" w:type="paragraph">
    <w:name w:val="D3C47FF01E8F4A67A7844AD4CE6F9C3E"/>
    <w:rsid w:val="00F963D5"/>
  </w:style>
  <w:style w:customStyle="true" w:styleId="9989B93DF4E14A3481AFDD23FD25DFD7" w:type="paragraph">
    <w:name w:val="9989B93DF4E14A3481AFDD23FD25DFD7"/>
    <w:rsid w:val="00F963D5"/>
  </w:style>
  <w:style w:customStyle="true" w:styleId="856563A355BF4E3780E09133CE8DB5EA" w:type="paragraph">
    <w:name w:val="856563A355BF4E3780E09133CE8DB5EA"/>
    <w:rsid w:val="00F963D5"/>
  </w:style>
  <w:style w:customStyle="true" w:styleId="3BE7B78B33AB47D59D0FADA08EF8CE08" w:type="paragraph">
    <w:name w:val="3BE7B78B33AB47D59D0FADA08EF8CE08"/>
    <w:rsid w:val="00F963D5"/>
  </w:style>
  <w:style w:customStyle="true" w:styleId="52709220A7F340FABB76BFD470F88CF7" w:type="paragraph">
    <w:name w:val="52709220A7F340FABB76BFD470F88CF7"/>
    <w:rsid w:val="00F963D5"/>
  </w:style>
  <w:style w:customStyle="true" w:styleId="8603F2BC0FF047E8B5AAF2D91B3D78CB" w:type="paragraph">
    <w:name w:val="8603F2BC0FF047E8B5AAF2D91B3D78CB"/>
    <w:rsid w:val="005132FB"/>
  </w:style>
  <w:style w:customStyle="true" w:styleId="53E6078FCEEB4D6E9E58B7A6F68EE818" w:type="paragraph">
    <w:name w:val="53E6078FCEEB4D6E9E58B7A6F68EE818"/>
    <w:rsid w:val="005132FB"/>
  </w:style>
  <w:style w:customStyle="true" w:styleId="18884F9511F248639654DD27190631FD" w:type="paragraph">
    <w:name w:val="18884F9511F248639654DD27190631FD"/>
    <w:rsid w:val="005132FB"/>
  </w:style>
  <w:style w:customStyle="true" w:styleId="9B0D6B024C194751887438435CF21B10" w:type="paragraph">
    <w:name w:val="9B0D6B024C194751887438435CF21B10"/>
    <w:rsid w:val="005132FB"/>
  </w:style>
  <w:style w:customStyle="true" w:styleId="78EABE108653427A96DDAFE235A108FE" w:type="paragraph">
    <w:name w:val="78EABE108653427A96DDAFE235A108FE"/>
    <w:rsid w:val="005132FB"/>
  </w:style>
  <w:style w:customStyle="true" w:styleId="55683F507B9C46B88AEDD238A84E4673" w:type="paragraph">
    <w:name w:val="55683F507B9C46B88AEDD238A84E4673"/>
    <w:rsid w:val="005132FB"/>
  </w:style>
  <w:style w:customStyle="true" w:styleId="1A95AA3871604DB9A87577BC7D398763" w:type="paragraph">
    <w:name w:val="1A95AA3871604DB9A87577BC7D398763"/>
    <w:rsid w:val="005132FB"/>
  </w:style>
  <w:style w:customStyle="true" w:styleId="A2668BA69882471E8B1B9BA84BB01CBE" w:type="paragraph">
    <w:name w:val="A2668BA69882471E8B1B9BA84BB01CBE"/>
    <w:rsid w:val="005132FB"/>
  </w:style>
  <w:style w:customStyle="true" w:styleId="EB1F1D87CE894E0BB195162DD092E30D" w:type="paragraph">
    <w:name w:val="EB1F1D87CE894E0BB195162DD092E30D"/>
    <w:rsid w:val="005132FB"/>
  </w:style>
  <w:style w:customStyle="true" w:styleId="45C147AD612A45FDBBC4B24189DB6343" w:type="paragraph">
    <w:name w:val="45C147AD612A45FDBBC4B24189DB6343"/>
    <w:rsid w:val="005132FB"/>
  </w:style>
  <w:style w:customStyle="true" w:styleId="001EB54502A042C9BC11E593CCE215A0" w:type="paragraph">
    <w:name w:val="001EB54502A042C9BC11E593CCE215A0"/>
    <w:rsid w:val="005132FB"/>
  </w:style>
  <w:style w:customStyle="true" w:styleId="4FDE07F0766641A38E7C17CA12C24892" w:type="paragraph">
    <w:name w:val="4FDE07F0766641A38E7C17CA12C24892"/>
    <w:rsid w:val="00B03F05"/>
  </w:style>
  <w:style w:customStyle="true" w:styleId="9219DCBFA3724718AB5A177CA8BDE05E" w:type="paragraph">
    <w:name w:val="9219DCBFA3724718AB5A177CA8BDE05E"/>
    <w:rsid w:val="00B03F05"/>
  </w:style>
  <w:style w:customStyle="true" w:styleId="7B1FBED8F6E842AE8D17365571EBD0C3" w:type="paragraph">
    <w:name w:val="7B1FBED8F6E842AE8D17365571EBD0C3"/>
    <w:rsid w:val="00B03F05"/>
  </w:style>
  <w:style w:customStyle="true" w:styleId="C8F4FC8C457946D398553BFC4880DD04" w:type="paragraph">
    <w:name w:val="C8F4FC8C457946D398553BFC4880DD04"/>
    <w:rsid w:val="00B03F05"/>
  </w:style>
  <w:style w:customStyle="true" w:styleId="A2679CF29FDC411789116C6164FD8882" w:type="paragraph">
    <w:name w:val="A2679CF29FDC411789116C6164FD8882"/>
    <w:rsid w:val="00B03F05"/>
  </w:style>
  <w:style w:customStyle="true" w:styleId="EEBE39A165244A42A2022C9C2BCDFC22" w:type="paragraph">
    <w:name w:val="EEBE39A165244A42A2022C9C2BCDFC22"/>
    <w:rsid w:val="00B03F05"/>
  </w:style>
  <w:style w:customStyle="true" w:styleId="F72CA0DAE9584995BB1E003073C75862" w:type="paragraph">
    <w:name w:val="F72CA0DAE9584995BB1E003073C75862"/>
    <w:rsid w:val="00B03F05"/>
  </w:style>
  <w:style w:customStyle="true" w:styleId="83D63492A2EA4A0C98F460CA752482F6" w:type="paragraph">
    <w:name w:val="83D63492A2EA4A0C98F460CA752482F6"/>
    <w:rsid w:val="00B03F05"/>
  </w:style>
  <w:style w:customStyle="true" w:styleId="1DF3EA6EC99D4CEC8C951A5F5EC63DCC" w:type="paragraph">
    <w:name w:val="1DF3EA6EC99D4CEC8C951A5F5EC63DCC"/>
    <w:rsid w:val="00B03F05"/>
  </w:style>
  <w:style w:customStyle="true" w:styleId="F2C7A911A9E44E5DBE230FF6084A0570" w:type="paragraph">
    <w:name w:val="F2C7A911A9E44E5DBE230FF6084A0570"/>
    <w:rsid w:val="00B03F05"/>
  </w:style>
  <w:style w:customStyle="true" w:styleId="74B7E0610FC649C8B2AB0A454A611A9B" w:type="paragraph">
    <w:name w:val="74B7E0610FC649C8B2AB0A454A611A9B"/>
    <w:rsid w:val="00B03F05"/>
  </w:style>
  <w:style w:customStyle="true" w:styleId="0A3F8792058448DA97993DF9F47F3403" w:type="paragraph">
    <w:name w:val="0A3F8792058448DA97993DF9F47F3403"/>
    <w:rsid w:val="0041451F"/>
  </w:style>
  <w:style w:customStyle="true" w:styleId="B7679A8B3CE04198A7B66BC28D2E13FA" w:type="paragraph">
    <w:name w:val="B7679A8B3CE04198A7B66BC28D2E13FA"/>
    <w:rsid w:val="0041451F"/>
  </w:style>
  <w:style w:customStyle="true" w:styleId="6E61072815FB4BAF8456686AA856DCC1" w:type="paragraph">
    <w:name w:val="6E61072815FB4BAF8456686AA856DCC1"/>
    <w:rsid w:val="0041451F"/>
  </w:style>
  <w:style w:customStyle="true" w:styleId="AF2CEB7BC8AC4CB5847DE082A167D9F0" w:type="paragraph">
    <w:name w:val="AF2CEB7BC8AC4CB5847DE082A167D9F0"/>
    <w:rsid w:val="0041451F"/>
  </w:style>
  <w:style w:customStyle="true" w:styleId="1B6134A655E045C5B7D0A45D3280179F" w:type="paragraph">
    <w:name w:val="1B6134A655E045C5B7D0A45D3280179F"/>
    <w:rsid w:val="0041451F"/>
  </w:style>
  <w:style w:customStyle="true" w:styleId="F0AFE3D63DE846C9BFF31447EF54F599" w:type="paragraph">
    <w:name w:val="F0AFE3D63DE846C9BFF31447EF54F599"/>
    <w:rsid w:val="0041451F"/>
  </w:style>
  <w:style w:customStyle="true" w:styleId="66B51939350E4735B79D3B87531EC892" w:type="paragraph">
    <w:name w:val="66B51939350E4735B79D3B87531EC892"/>
    <w:rsid w:val="0041451F"/>
  </w:style>
  <w:style w:customStyle="true" w:styleId="95A1A655B1604E569DC45696FF35750D" w:type="paragraph">
    <w:name w:val="95A1A655B1604E569DC45696FF35750D"/>
    <w:rsid w:val="0041451F"/>
  </w:style>
  <w:style w:customStyle="true" w:styleId="EBE1BDE54FFE44718848060E50B636C0" w:type="paragraph">
    <w:name w:val="EBE1BDE54FFE44718848060E50B636C0"/>
    <w:rsid w:val="0041451F"/>
  </w:style>
  <w:style w:customStyle="true" w:styleId="5A9C00AD444B44E48EA532E28AC45FB3" w:type="paragraph">
    <w:name w:val="5A9C00AD444B44E48EA532E28AC45FB3"/>
    <w:rsid w:val="0041451F"/>
  </w:style>
  <w:style w:customStyle="true" w:styleId="CEAA40BE10E3444EBE5B0B71C002CD49" w:type="paragraph">
    <w:name w:val="CEAA40BE10E3444EBE5B0B71C002CD49"/>
    <w:rsid w:val="0041451F"/>
  </w:style>
  <w:style w:customStyle="true" w:styleId="E690E4D180CC4619B4B2209832E14E8A" w:type="paragraph">
    <w:name w:val="E690E4D180CC4619B4B2209832E14E8A"/>
    <w:rsid w:val="0041451F"/>
  </w:style>
  <w:style w:customStyle="true" w:styleId="4DDB9B1144064195A5E7B3BEE730FA8A" w:type="paragraph">
    <w:name w:val="4DDB9B1144064195A5E7B3BEE730FA8A"/>
    <w:rsid w:val="0041451F"/>
  </w:style>
  <w:style w:customStyle="true" w:styleId="5246D636E9F64377A0ED8A3ADE7FC9B4" w:type="paragraph">
    <w:name w:val="5246D636E9F64377A0ED8A3ADE7FC9B4"/>
    <w:rsid w:val="0041451F"/>
  </w:style>
  <w:style w:customStyle="true" w:styleId="0A0FE7FDC3C24C7AA919821B7F5EB22C" w:type="paragraph">
    <w:name w:val="0A0FE7FDC3C24C7AA919821B7F5EB22C"/>
    <w:rsid w:val="00F455CA"/>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1" w:styleId="6128FB6A810E4F25A608B5BA0AA902FB" w:type="paragraph">
    <w:name w:val="6128FB6A810E4F25A608B5BA0AA902FB"/>
  </w:style>
  <w:style w:customStyle="1" w:styleId="B4A794CFFAE345AEACE6EA4D3A25BF5E" w:type="paragraph">
    <w:name w:val="B4A794CFFAE345AEACE6EA4D3A25BF5E"/>
  </w:style>
  <w:style w:customStyle="1" w:styleId="848F4168F70E466D940129AFDA3711F7" w:type="paragraph">
    <w:name w:val="848F4168F70E466D940129AFDA3711F7"/>
  </w:style>
  <w:style w:customStyle="1" w:styleId="4DAFDC61FA8648FA92406B8E63713D79" w:type="paragraph">
    <w:name w:val="4DAFDC61FA8648FA92406B8E63713D79"/>
  </w:style>
  <w:style w:customStyle="1" w:styleId="6B943E0542984EF6B1BEEA698BF95A27" w:type="paragraph">
    <w:name w:val="6B943E0542984EF6B1BEEA698BF95A27"/>
  </w:style>
  <w:style w:customStyle="1" w:styleId="595F9148DF494B69B862E9C190D8DD65" w:type="paragraph">
    <w:name w:val="595F9148DF494B69B862E9C190D8DD65"/>
  </w:style>
  <w:style w:customStyle="1" w:styleId="A21A46DE64D44228A6187672FE71B8E0" w:type="paragraph">
    <w:name w:val="A21A46DE64D44228A6187672FE71B8E0"/>
  </w:style>
  <w:style w:customStyle="1" w:styleId="E7903888172046F896B5BEBC63A4C9D4" w:type="paragraph">
    <w:name w:val="E7903888172046F896B5BEBC63A4C9D4"/>
  </w:style>
  <w:style w:customStyle="1" w:styleId="76ADF15C1C8B483DAE7C386C95F9F55E" w:type="paragraph">
    <w:name w:val="76ADF15C1C8B483DAE7C386C95F9F55E"/>
  </w:style>
  <w:style w:customStyle="1" w:styleId="27CEE47CBCC8429B8BFE2FB87F458D72" w:type="paragraph">
    <w:name w:val="27CEE47CBCC8429B8BFE2FB87F458D72"/>
  </w:style>
  <w:style w:customStyle="1" w:styleId="6A0EB60072924879BFA78764649C50ED" w:type="paragraph">
    <w:name w:val="6A0EB60072924879BFA78764649C50ED"/>
  </w:style>
  <w:style w:customStyle="1" w:styleId="6FB2104302E54D158BD22ADC06AD53DA" w:type="paragraph">
    <w:name w:val="6FB2104302E54D158BD22ADC06AD53DA"/>
  </w:style>
  <w:style w:customStyle="1" w:styleId="AAA326811C80402A95695E5B75C48592" w:type="paragraph">
    <w:name w:val="AAA326811C80402A95695E5B75C48592"/>
    <w:rsid w:val="00DC0A90"/>
  </w:style>
  <w:style w:customStyle="1" w:styleId="EA53CC5B23184D739B6571AD3673166F" w:type="paragraph">
    <w:name w:val="EA53CC5B23184D739B6571AD3673166F"/>
    <w:rsid w:val="00DC0A90"/>
  </w:style>
  <w:style w:customStyle="1" w:styleId="238D609DC88143D195103FB12E6E044D" w:type="paragraph">
    <w:name w:val="238D609DC88143D195103FB12E6E044D"/>
    <w:rsid w:val="00DC0A90"/>
  </w:style>
  <w:style w:customStyle="1" w:styleId="A4BE31816FAA462A8DCC5E51BF7E045D" w:type="paragraph">
    <w:name w:val="A4BE31816FAA462A8DCC5E51BF7E045D"/>
    <w:rsid w:val="00DC0A90"/>
  </w:style>
  <w:style w:customStyle="1" w:styleId="5B0914D62B0941218726587D22B0D2BA" w:type="paragraph">
    <w:name w:val="5B0914D62B0941218726587D22B0D2BA"/>
    <w:rsid w:val="00DC0A90"/>
  </w:style>
  <w:style w:customStyle="1" w:styleId="E4AEAC630D8945CCACCB100B6DCF0D95" w:type="paragraph">
    <w:name w:val="E4AEAC630D8945CCACCB100B6DCF0D95"/>
    <w:rsid w:val="00DC0A90"/>
  </w:style>
  <w:style w:customStyle="1" w:styleId="8CE72FF1CC4D427692F4897D0F3501B0" w:type="paragraph">
    <w:name w:val="8CE72FF1CC4D427692F4897D0F3501B0"/>
    <w:rsid w:val="00DC0A90"/>
  </w:style>
  <w:style w:customStyle="1" w:styleId="30B8D16367144AEC964CF874228556E3" w:type="paragraph">
    <w:name w:val="30B8D16367144AEC964CF874228556E3"/>
    <w:rsid w:val="00DC0A90"/>
  </w:style>
  <w:style w:customStyle="1" w:styleId="F674E757CF43449682AF93F9299492BB" w:type="paragraph">
    <w:name w:val="F674E757CF43449682AF93F9299492BB"/>
    <w:rsid w:val="00DC0A90"/>
  </w:style>
  <w:style w:customStyle="1" w:styleId="0AD3FCC410E249A49DC34ADCAE70EE30" w:type="paragraph">
    <w:name w:val="0AD3FCC410E249A49DC34ADCAE70EE30"/>
    <w:rsid w:val="00DC0A90"/>
  </w:style>
  <w:style w:customStyle="1" w:styleId="9208B1C4C78049E2ADD630F0649F8305" w:type="paragraph">
    <w:name w:val="9208B1C4C78049E2ADD630F0649F8305"/>
    <w:rsid w:val="00DC0A90"/>
  </w:style>
  <w:style w:customStyle="1" w:styleId="CB63B75131CB4EA99D7D5F63E9D9E4F9" w:type="paragraph">
    <w:name w:val="CB63B75131CB4EA99D7D5F63E9D9E4F9"/>
    <w:rsid w:val="00DC0A90"/>
  </w:style>
  <w:style w:customStyle="1" w:styleId="B3CE366F68E04B4E896EDF18891CE99B" w:type="paragraph">
    <w:name w:val="B3CE366F68E04B4E896EDF18891CE99B"/>
    <w:rsid w:val="00332B0E"/>
  </w:style>
  <w:style w:customStyle="1" w:styleId="01F6A27198A14E848CCD1762683C217B" w:type="paragraph">
    <w:name w:val="01F6A27198A14E848CCD1762683C217B"/>
    <w:rsid w:val="00332B0E"/>
  </w:style>
  <w:style w:customStyle="1" w:styleId="81E95F1E4B614D6AA3863DDD90CDC08C" w:type="paragraph">
    <w:name w:val="81E95F1E4B614D6AA3863DDD90CDC08C"/>
    <w:rsid w:val="00332B0E"/>
  </w:style>
  <w:style w:customStyle="1" w:styleId="B2B9449226254C6CB22160F0A133C8A5" w:type="paragraph">
    <w:name w:val="B2B9449226254C6CB22160F0A133C8A5"/>
    <w:rsid w:val="00332B0E"/>
  </w:style>
  <w:style w:customStyle="1" w:styleId="26752FD04F814A78A5D8709A1718EB76" w:type="paragraph">
    <w:name w:val="26752FD04F814A78A5D8709A1718EB76"/>
    <w:rsid w:val="00332B0E"/>
  </w:style>
  <w:style w:customStyle="1" w:styleId="7C9673D99E044BA88493829DEA814606" w:type="paragraph">
    <w:name w:val="7C9673D99E044BA88493829DEA814606"/>
    <w:rsid w:val="00332B0E"/>
  </w:style>
  <w:style w:customStyle="1" w:styleId="64D6F6E106D14306A857C5451B7BA40E" w:type="paragraph">
    <w:name w:val="64D6F6E106D14306A857C5451B7BA40E"/>
    <w:rsid w:val="00332B0E"/>
  </w:style>
  <w:style w:customStyle="1" w:styleId="87983AE9340B4A719B2ED092581A4C9D" w:type="paragraph">
    <w:name w:val="87983AE9340B4A719B2ED092581A4C9D"/>
    <w:rsid w:val="00332B0E"/>
  </w:style>
  <w:style w:customStyle="1" w:styleId="D5F56374C16D4142A1D5822699DBA624" w:type="paragraph">
    <w:name w:val="D5F56374C16D4142A1D5822699DBA624"/>
    <w:rsid w:val="00332B0E"/>
  </w:style>
  <w:style w:customStyle="1" w:styleId="61B9657060DF408594EE21863F8E1DAF" w:type="paragraph">
    <w:name w:val="61B9657060DF408594EE21863F8E1DAF"/>
    <w:rsid w:val="00332B0E"/>
  </w:style>
  <w:style w:customStyle="1" w:styleId="CBAC6CA2B3B04CC383561B038B20E17B" w:type="paragraph">
    <w:name w:val="CBAC6CA2B3B04CC383561B038B20E17B"/>
    <w:rsid w:val="00332B0E"/>
  </w:style>
  <w:style w:customStyle="1" w:styleId="24A2468DC6834DE49DCAD2B4FED0162D" w:type="paragraph">
    <w:name w:val="24A2468DC6834DE49DCAD2B4FED0162D"/>
    <w:rsid w:val="00332B0E"/>
  </w:style>
  <w:style w:customStyle="1" w:styleId="995E50EF6BCC4E7EA12662953044CD41" w:type="paragraph">
    <w:name w:val="995E50EF6BCC4E7EA12662953044CD41"/>
    <w:rsid w:val="00332B0E"/>
  </w:style>
  <w:style w:customStyle="1" w:styleId="4B4850FB74074848B1A98270075FE157" w:type="paragraph">
    <w:name w:val="4B4850FB74074848B1A98270075FE157"/>
    <w:rsid w:val="00332B0E"/>
  </w:style>
  <w:style w:customStyle="1" w:styleId="D3B4DD87089E4D01A2A83E6A0FF56423" w:type="paragraph">
    <w:name w:val="D3B4DD87089E4D01A2A83E6A0FF56423"/>
    <w:rsid w:val="00332B0E"/>
  </w:style>
  <w:style w:customStyle="1" w:styleId="475BBC0435674CBAA8CD84DA4F13AB83" w:type="paragraph">
    <w:name w:val="475BBC0435674CBAA8CD84DA4F13AB83"/>
    <w:rsid w:val="00332B0E"/>
  </w:style>
  <w:style w:customStyle="1" w:styleId="36C38562E735467C88ECD0D904E1FA28" w:type="paragraph">
    <w:name w:val="36C38562E735467C88ECD0D904E1FA28"/>
    <w:rsid w:val="003E0449"/>
  </w:style>
  <w:style w:customStyle="1" w:styleId="EB94DEE67ED946FC95CE6D607359FE22" w:type="paragraph">
    <w:name w:val="EB94DEE67ED946FC95CE6D607359FE22"/>
    <w:rsid w:val="003E0449"/>
  </w:style>
  <w:style w:customStyle="1" w:styleId="426D4310C231499185EDFFF4D4301C48" w:type="paragraph">
    <w:name w:val="426D4310C231499185EDFFF4D4301C48"/>
    <w:rsid w:val="003E0449"/>
  </w:style>
  <w:style w:customStyle="1" w:styleId="3A7E5D9721A242D5A59C6E8E8E58BFA8" w:type="paragraph">
    <w:name w:val="3A7E5D9721A242D5A59C6E8E8E58BFA8"/>
    <w:rsid w:val="003E0449"/>
  </w:style>
  <w:style w:customStyle="1" w:styleId="2E9B7B00F1B74E68B916FA8348F6F61B" w:type="paragraph">
    <w:name w:val="2E9B7B00F1B74E68B916FA8348F6F61B"/>
    <w:rsid w:val="003E0449"/>
  </w:style>
  <w:style w:customStyle="1" w:styleId="66ED8C6EB3C244C698D6698F8B4FC6BB" w:type="paragraph">
    <w:name w:val="66ED8C6EB3C244C698D6698F8B4FC6BB"/>
    <w:rsid w:val="003E0449"/>
  </w:style>
  <w:style w:customStyle="1" w:styleId="F6585AD113144CE7AF58FD2E45133CB9" w:type="paragraph">
    <w:name w:val="F6585AD113144CE7AF58FD2E45133CB9"/>
    <w:rsid w:val="003E0449"/>
  </w:style>
  <w:style w:customStyle="1" w:styleId="D3158DFC186A4B8781C5339F9E6CA824" w:type="paragraph">
    <w:name w:val="D3158DFC186A4B8781C5339F9E6CA824"/>
    <w:rsid w:val="003E0449"/>
  </w:style>
  <w:style w:customStyle="1" w:styleId="5571FB888EC24F5F9F5C4318A986623B" w:type="paragraph">
    <w:name w:val="5571FB888EC24F5F9F5C4318A986623B"/>
    <w:rsid w:val="003E0449"/>
  </w:style>
  <w:style w:customStyle="1" w:styleId="411C2029B1EB425AB67E67C28CB723DE" w:type="paragraph">
    <w:name w:val="411C2029B1EB425AB67E67C28CB723DE"/>
    <w:rsid w:val="003E0449"/>
  </w:style>
  <w:style w:customStyle="1" w:styleId="F29C7F088E53487B953A96C06F36D027" w:type="paragraph">
    <w:name w:val="F29C7F088E53487B953A96C06F36D027"/>
    <w:rsid w:val="003E0449"/>
  </w:style>
  <w:style w:customStyle="1" w:styleId="7CB195D0AC7440C3AD1D6F1581761A89" w:type="paragraph">
    <w:name w:val="7CB195D0AC7440C3AD1D6F1581761A89"/>
    <w:rsid w:val="003E0449"/>
  </w:style>
  <w:style w:customStyle="1" w:styleId="FCE31984AEDE4A39993E380A8287A25F" w:type="paragraph">
    <w:name w:val="FCE31984AEDE4A39993E380A8287A25F"/>
    <w:rsid w:val="003E0449"/>
  </w:style>
  <w:style w:customStyle="1" w:styleId="373C384419664C4DA8F304137D0F998E" w:type="paragraph">
    <w:name w:val="373C384419664C4DA8F304137D0F998E"/>
    <w:rsid w:val="003E0449"/>
  </w:style>
  <w:style w:customStyle="1" w:styleId="386CE0990B504EC5983965FD309C71FE" w:type="paragraph">
    <w:name w:val="386CE0990B504EC5983965FD309C71FE"/>
    <w:rsid w:val="003E0449"/>
  </w:style>
  <w:style w:customStyle="1" w:styleId="2FE6F218413B406F9DC728C681E94BA7" w:type="paragraph">
    <w:name w:val="2FE6F218413B406F9DC728C681E94BA7"/>
    <w:rsid w:val="003E0449"/>
  </w:style>
  <w:style w:customStyle="1" w:styleId="4199836D388F4CDF96F9A328EB31FF56" w:type="paragraph">
    <w:name w:val="4199836D388F4CDF96F9A328EB31FF56"/>
    <w:rsid w:val="00EA7C11"/>
  </w:style>
  <w:style w:customStyle="1" w:styleId="B89D0809258A450A83560494101CF529" w:type="paragraph">
    <w:name w:val="B89D0809258A450A83560494101CF529"/>
    <w:rsid w:val="00EA7C11"/>
  </w:style>
  <w:style w:customStyle="1" w:styleId="4600E64B8CFC49838CE044CD6A3E39A4" w:type="paragraph">
    <w:name w:val="4600E64B8CFC49838CE044CD6A3E39A4"/>
    <w:rsid w:val="00EA7C11"/>
  </w:style>
  <w:style w:customStyle="1" w:styleId="7AAA9B9196BA40B2B595B8976802B2CA" w:type="paragraph">
    <w:name w:val="7AAA9B9196BA40B2B595B8976802B2CA"/>
    <w:rsid w:val="00EA7C11"/>
  </w:style>
  <w:style w:customStyle="1" w:styleId="98AD4299C9EA41CDB78A47CF38681692" w:type="paragraph">
    <w:name w:val="98AD4299C9EA41CDB78A47CF38681692"/>
    <w:rsid w:val="00EA7C11"/>
  </w:style>
  <w:style w:customStyle="1" w:styleId="193352FD62914833B373B17BCBE75F00" w:type="paragraph">
    <w:name w:val="193352FD62914833B373B17BCBE75F00"/>
    <w:rsid w:val="00EA7C11"/>
  </w:style>
  <w:style w:customStyle="1" w:styleId="11252D0622AE471AB1A03445ACF366B9" w:type="paragraph">
    <w:name w:val="11252D0622AE471AB1A03445ACF366B9"/>
    <w:rsid w:val="00EA7C11"/>
  </w:style>
  <w:style w:customStyle="1" w:styleId="6B7BDC0629014E12942AE0F95C27AB5A" w:type="paragraph">
    <w:name w:val="6B7BDC0629014E12942AE0F95C27AB5A"/>
    <w:rsid w:val="00EA7C11"/>
  </w:style>
  <w:style w:customStyle="1" w:styleId="653F5ADB4E1345F78935BB874CC511A4" w:type="paragraph">
    <w:name w:val="653F5ADB4E1345F78935BB874CC511A4"/>
    <w:rsid w:val="00EA7C11"/>
  </w:style>
  <w:style w:customStyle="1" w:styleId="AC425B88992E494C8AC8C555EE9BC83C" w:type="paragraph">
    <w:name w:val="AC425B88992E494C8AC8C555EE9BC83C"/>
    <w:rsid w:val="00EA7C11"/>
  </w:style>
  <w:style w:customStyle="1" w:styleId="14315D297B55479F86D5B3411EC8868A" w:type="paragraph">
    <w:name w:val="14315D297B55479F86D5B3411EC8868A"/>
    <w:rsid w:val="00EA7C11"/>
  </w:style>
  <w:style w:customStyle="1" w:styleId="7E052842173442C78855044B9926A248" w:type="paragraph">
    <w:name w:val="7E052842173442C78855044B9926A248"/>
    <w:rsid w:val="00EA7C11"/>
  </w:style>
  <w:style w:customStyle="1" w:styleId="C32AA421D2A64615B70D84CB029462EC" w:type="paragraph">
    <w:name w:val="C32AA421D2A64615B70D84CB029462EC"/>
    <w:rsid w:val="00EA7C11"/>
  </w:style>
  <w:style w:customStyle="1" w:styleId="FA177A5CCE3F4D9EA05F2F501DE797FB" w:type="paragraph">
    <w:name w:val="FA177A5CCE3F4D9EA05F2F501DE797FB"/>
    <w:rsid w:val="00EA7C11"/>
  </w:style>
  <w:style w:customStyle="1" w:styleId="F3FBACDAC27E456FBCA9A5F64ADEB377" w:type="paragraph">
    <w:name w:val="F3FBACDAC27E456FBCA9A5F64ADEB377"/>
    <w:rsid w:val="00CE74A1"/>
  </w:style>
  <w:style w:customStyle="1" w:styleId="A1753058509641E699B3C9A3191915BB" w:type="paragraph">
    <w:name w:val="A1753058509641E699B3C9A3191915BB"/>
    <w:rsid w:val="00CE74A1"/>
  </w:style>
  <w:style w:customStyle="1" w:styleId="1154C44133374C44B89CA9AD9CCD2245" w:type="paragraph">
    <w:name w:val="1154C44133374C44B89CA9AD9CCD2245"/>
    <w:rsid w:val="00CE74A1"/>
  </w:style>
  <w:style w:customStyle="1" w:styleId="BD9706C29CBA4270B9B5E3E5E0D526B2" w:type="paragraph">
    <w:name w:val="BD9706C29CBA4270B9B5E3E5E0D526B2"/>
    <w:rsid w:val="00CE74A1"/>
  </w:style>
  <w:style w:customStyle="1" w:styleId="D4FAF3C92B34481698E98420E04E8BA5" w:type="paragraph">
    <w:name w:val="D4FAF3C92B34481698E98420E04E8BA5"/>
    <w:rsid w:val="00CE74A1"/>
  </w:style>
  <w:style w:customStyle="1" w:styleId="8B85ADF52E8B4609B0E3B3C4A2BC1A4C" w:type="paragraph">
    <w:name w:val="8B85ADF52E8B4609B0E3B3C4A2BC1A4C"/>
    <w:rsid w:val="00CE74A1"/>
  </w:style>
  <w:style w:customStyle="1" w:styleId="52DFA12F0494467FA61F456AADEDCCD4" w:type="paragraph">
    <w:name w:val="52DFA12F0494467FA61F456AADEDCCD4"/>
    <w:rsid w:val="00CE74A1"/>
  </w:style>
  <w:style w:customStyle="1" w:styleId="54E1E37B5D1A429AA0C2E4FF8F997449" w:type="paragraph">
    <w:name w:val="54E1E37B5D1A429AA0C2E4FF8F997449"/>
    <w:rsid w:val="00CE74A1"/>
  </w:style>
  <w:style w:customStyle="1" w:styleId="DC7EE477F0C6472EA434A10D066430A5" w:type="paragraph">
    <w:name w:val="DC7EE477F0C6472EA434A10D066430A5"/>
    <w:rsid w:val="00CE74A1"/>
  </w:style>
  <w:style w:customStyle="1" w:styleId="248A5D97051B45E38FAACEF735465581" w:type="paragraph">
    <w:name w:val="248A5D97051B45E38FAACEF735465581"/>
    <w:rsid w:val="00CE74A1"/>
  </w:style>
  <w:style w:customStyle="1" w:styleId="19FAF39D5DBE4E6ABC7B40C925BE0B6A" w:type="paragraph">
    <w:name w:val="19FAF39D5DBE4E6ABC7B40C925BE0B6A"/>
    <w:rsid w:val="00CE74A1"/>
  </w:style>
  <w:style w:customStyle="1" w:styleId="C2532D4F108E407483D39F6C7E289F5F" w:type="paragraph">
    <w:name w:val="C2532D4F108E407483D39F6C7E289F5F"/>
    <w:rsid w:val="00CE74A1"/>
  </w:style>
  <w:style w:customStyle="1" w:styleId="A439787D53A544A0BCA9493F73A979FF" w:type="paragraph">
    <w:name w:val="A439787D53A544A0BCA9493F73A979FF"/>
    <w:rsid w:val="00CE74A1"/>
  </w:style>
  <w:style w:customStyle="1" w:styleId="ABEC5400F9D74FEABE0AEB1FED9943F3" w:type="paragraph">
    <w:name w:val="ABEC5400F9D74FEABE0AEB1FED9943F3"/>
    <w:rsid w:val="00CE74A1"/>
  </w:style>
  <w:style w:customStyle="1" w:styleId="C25E12EB08BF4C4086AF4CB8A5FB967D" w:type="paragraph">
    <w:name w:val="C25E12EB08BF4C4086AF4CB8A5FB967D"/>
    <w:rsid w:val="00CC30E8"/>
  </w:style>
  <w:style w:customStyle="1" w:styleId="D3E018350B8E41C5BB47B3416C61178D" w:type="paragraph">
    <w:name w:val="D3E018350B8E41C5BB47B3416C61178D"/>
    <w:rsid w:val="00CC30E8"/>
  </w:style>
  <w:style w:customStyle="1" w:styleId="4E0D39AB34144E4D931889E33FA5A034" w:type="paragraph">
    <w:name w:val="4E0D39AB34144E4D931889E33FA5A034"/>
    <w:rsid w:val="00CC30E8"/>
  </w:style>
  <w:style w:customStyle="1" w:styleId="94EA5B33FEAB463DB04E29AB12E18774" w:type="paragraph">
    <w:name w:val="94EA5B33FEAB463DB04E29AB12E18774"/>
    <w:rsid w:val="00CC30E8"/>
  </w:style>
  <w:style w:customStyle="1" w:styleId="6901EBD99F994384BC333CB56700DB01" w:type="paragraph">
    <w:name w:val="6901EBD99F994384BC333CB56700DB01"/>
    <w:rsid w:val="00CC30E8"/>
  </w:style>
  <w:style w:customStyle="1" w:styleId="298B55E10D474B0FB33AEF2A9F14EF7C" w:type="paragraph">
    <w:name w:val="298B55E10D474B0FB33AEF2A9F14EF7C"/>
    <w:rsid w:val="00CC30E8"/>
  </w:style>
  <w:style w:customStyle="1" w:styleId="728C7C40C6D5423884E203148D485FF0" w:type="paragraph">
    <w:name w:val="728C7C40C6D5423884E203148D485FF0"/>
    <w:rsid w:val="00CC30E8"/>
  </w:style>
  <w:style w:customStyle="1" w:styleId="8ECE92F24AE44DE588446F7C13DDD2E8" w:type="paragraph">
    <w:name w:val="8ECE92F24AE44DE588446F7C13DDD2E8"/>
    <w:rsid w:val="00CC30E8"/>
  </w:style>
  <w:style w:customStyle="1" w:styleId="4FEAE526D6A647798DE740D51FD9D4CE" w:type="paragraph">
    <w:name w:val="4FEAE526D6A647798DE740D51FD9D4CE"/>
    <w:rsid w:val="00CC30E8"/>
  </w:style>
  <w:style w:customStyle="1" w:styleId="74E470349BDD4896BF2AAE27C12BD389" w:type="paragraph">
    <w:name w:val="74E470349BDD4896BF2AAE27C12BD389"/>
    <w:rsid w:val="00CC30E8"/>
  </w:style>
  <w:style w:customStyle="1" w:styleId="D8598D8E39934F2F9D3C0F161E10BDDE" w:type="paragraph">
    <w:name w:val="D8598D8E39934F2F9D3C0F161E10BDDE"/>
    <w:rsid w:val="00CC30E8"/>
  </w:style>
  <w:style w:customStyle="1" w:styleId="E125E3F195BC47C8A2DD865220A1274B" w:type="paragraph">
    <w:name w:val="E125E3F195BC47C8A2DD865220A1274B"/>
    <w:rsid w:val="00CC30E8"/>
  </w:style>
  <w:style w:customStyle="1" w:styleId="37F471B92CAF44249D2B289B34A0F4A9" w:type="paragraph">
    <w:name w:val="37F471B92CAF44249D2B289B34A0F4A9"/>
    <w:rsid w:val="00CC30E8"/>
  </w:style>
  <w:style w:customStyle="1" w:styleId="8014FAB7B63B48B49F3CB5C3E80FC3A8" w:type="paragraph">
    <w:name w:val="8014FAB7B63B48B49F3CB5C3E80FC3A8"/>
    <w:rsid w:val="00525F84"/>
  </w:style>
  <w:style w:customStyle="1" w:styleId="51D775C90BC843A69EBB6205D1A321CD" w:type="paragraph">
    <w:name w:val="51D775C90BC843A69EBB6205D1A321CD"/>
    <w:rsid w:val="00525F84"/>
  </w:style>
  <w:style w:customStyle="1" w:styleId="7B481B7B44454048A4F66F8D6F4FB73F" w:type="paragraph">
    <w:name w:val="7B481B7B44454048A4F66F8D6F4FB73F"/>
    <w:rsid w:val="00525F84"/>
  </w:style>
  <w:style w:customStyle="1" w:styleId="79766E07B12C400E9C2BC23B544C5DC9" w:type="paragraph">
    <w:name w:val="79766E07B12C400E9C2BC23B544C5DC9"/>
    <w:rsid w:val="00525F84"/>
  </w:style>
  <w:style w:customStyle="1" w:styleId="DC5D01E9546042A9B27F15996118537E" w:type="paragraph">
    <w:name w:val="DC5D01E9546042A9B27F15996118537E"/>
    <w:rsid w:val="00525F84"/>
  </w:style>
  <w:style w:customStyle="1" w:styleId="B772400BEDC44431B1DE5EC47A467D4E" w:type="paragraph">
    <w:name w:val="B772400BEDC44431B1DE5EC47A467D4E"/>
    <w:rsid w:val="00525F84"/>
  </w:style>
  <w:style w:customStyle="1" w:styleId="1A25E844E67A4AA9848AE9AFE33435E5" w:type="paragraph">
    <w:name w:val="1A25E844E67A4AA9848AE9AFE33435E5"/>
    <w:rsid w:val="00525F84"/>
  </w:style>
  <w:style w:customStyle="1" w:styleId="92FBD43875D44AA1B2FE53FD26059478" w:type="paragraph">
    <w:name w:val="92FBD43875D44AA1B2FE53FD26059478"/>
    <w:rsid w:val="00525F84"/>
  </w:style>
  <w:style w:customStyle="1" w:styleId="942C10044F2140639A74D1572E4B982C" w:type="paragraph">
    <w:name w:val="942C10044F2140639A74D1572E4B982C"/>
    <w:rsid w:val="00525F84"/>
  </w:style>
  <w:style w:customStyle="1" w:styleId="B430E5E9AA4749C4A1362BC8EDF2A797" w:type="paragraph">
    <w:name w:val="B430E5E9AA4749C4A1362BC8EDF2A797"/>
    <w:rsid w:val="00525F84"/>
  </w:style>
  <w:style w:customStyle="1" w:styleId="F3EA7E267D7440A5BA1B7789A0D73331" w:type="paragraph">
    <w:name w:val="F3EA7E267D7440A5BA1B7789A0D73331"/>
    <w:rsid w:val="00525F84"/>
  </w:style>
  <w:style w:customStyle="1" w:styleId="E5DA5C2CF0EC4ED0B4A8F537813436E6" w:type="paragraph">
    <w:name w:val="E5DA5C2CF0EC4ED0B4A8F537813436E6"/>
    <w:rsid w:val="00525F84"/>
  </w:style>
  <w:style w:customStyle="1" w:styleId="D3CE64077EEE49EA8D2A8669CB4FA428" w:type="paragraph">
    <w:name w:val="D3CE64077EEE49EA8D2A8669CB4FA428"/>
    <w:rsid w:val="00525F84"/>
  </w:style>
  <w:style w:customStyle="1" w:styleId="E704CE92FA25441A93D776B78F10AE68" w:type="paragraph">
    <w:name w:val="E704CE92FA25441A93D776B78F10AE68"/>
    <w:rsid w:val="00AB0B20"/>
  </w:style>
  <w:style w:customStyle="1" w:styleId="9BBDB486544D4C69A4F434333BFFB963" w:type="paragraph">
    <w:name w:val="9BBDB486544D4C69A4F434333BFFB963"/>
    <w:rsid w:val="00AB0B20"/>
  </w:style>
  <w:style w:customStyle="1" w:styleId="B5F1D8BC1A0F48B4BEC055D024992A5B" w:type="paragraph">
    <w:name w:val="B5F1D8BC1A0F48B4BEC055D024992A5B"/>
    <w:rsid w:val="00AB0B20"/>
  </w:style>
  <w:style w:customStyle="1" w:styleId="7A68C1F430684FEABCE657453681B421" w:type="paragraph">
    <w:name w:val="7A68C1F430684FEABCE657453681B421"/>
    <w:rsid w:val="00AB0B20"/>
  </w:style>
  <w:style w:customStyle="1" w:styleId="ED38C8B4DA064255910CA86E0AFC14CF" w:type="paragraph">
    <w:name w:val="ED38C8B4DA064255910CA86E0AFC14CF"/>
    <w:rsid w:val="00AB0B20"/>
  </w:style>
  <w:style w:customStyle="1" w:styleId="E0F5829E40E24E26B0A5D89002BAA50D" w:type="paragraph">
    <w:name w:val="E0F5829E40E24E26B0A5D89002BAA50D"/>
    <w:rsid w:val="00AB0B20"/>
  </w:style>
  <w:style w:customStyle="1" w:styleId="218F0D9664184605BD3C0190950DFA35" w:type="paragraph">
    <w:name w:val="218F0D9664184605BD3C0190950DFA35"/>
    <w:rsid w:val="00AB0B20"/>
  </w:style>
  <w:style w:customStyle="1" w:styleId="0EAEE48A4D93447CA57EAE668D09ACC4" w:type="paragraph">
    <w:name w:val="0EAEE48A4D93447CA57EAE668D09ACC4"/>
    <w:rsid w:val="00AB0B20"/>
  </w:style>
  <w:style w:customStyle="1" w:styleId="B0E4208DE33D479CBD0461352C018CAF" w:type="paragraph">
    <w:name w:val="B0E4208DE33D479CBD0461352C018CAF"/>
    <w:rsid w:val="00AB0B20"/>
  </w:style>
  <w:style w:customStyle="1" w:styleId="CC23A13E492A4623B6D666E6D00D5A9D" w:type="paragraph">
    <w:name w:val="CC23A13E492A4623B6D666E6D00D5A9D"/>
    <w:rsid w:val="00AB0B20"/>
  </w:style>
  <w:style w:customStyle="1" w:styleId="0707D2C5E74E4EE9AB38EF4CE80414C7" w:type="paragraph">
    <w:name w:val="0707D2C5E74E4EE9AB38EF4CE80414C7"/>
    <w:rsid w:val="00AB0B20"/>
  </w:style>
  <w:style w:customStyle="1" w:styleId="B243BB0AB09844AD860FA446C8CEBF2C" w:type="paragraph">
    <w:name w:val="B243BB0AB09844AD860FA446C8CEBF2C"/>
    <w:rsid w:val="00141482"/>
  </w:style>
  <w:style w:customStyle="1" w:styleId="F4D92D9C58C2454A85E327BCDF05D64F" w:type="paragraph">
    <w:name w:val="F4D92D9C58C2454A85E327BCDF05D64F"/>
    <w:rsid w:val="00141482"/>
  </w:style>
  <w:style w:customStyle="1" w:styleId="B505D32E388440F0B25B9BBFC54D303A" w:type="paragraph">
    <w:name w:val="B505D32E388440F0B25B9BBFC54D303A"/>
    <w:rsid w:val="00141482"/>
  </w:style>
  <w:style w:customStyle="1" w:styleId="0184E7A42256475882BA9D22570AEDA7" w:type="paragraph">
    <w:name w:val="0184E7A42256475882BA9D22570AEDA7"/>
    <w:rsid w:val="00141482"/>
  </w:style>
  <w:style w:customStyle="1" w:styleId="5380185C7E644C57BD94D19DAF836348" w:type="paragraph">
    <w:name w:val="5380185C7E644C57BD94D19DAF836348"/>
    <w:rsid w:val="00141482"/>
  </w:style>
  <w:style w:customStyle="1" w:styleId="4D5815CFF0D74A1A88CEFA6D2452F0BC" w:type="paragraph">
    <w:name w:val="4D5815CFF0D74A1A88CEFA6D2452F0BC"/>
    <w:rsid w:val="00141482"/>
  </w:style>
  <w:style w:customStyle="1" w:styleId="4F5D427251CA40E5BF09FC31F84BCBD7" w:type="paragraph">
    <w:name w:val="4F5D427251CA40E5BF09FC31F84BCBD7"/>
    <w:rsid w:val="00141482"/>
  </w:style>
  <w:style w:customStyle="1" w:styleId="D0922E7C7AB442A9A271B8785468D48B" w:type="paragraph">
    <w:name w:val="D0922E7C7AB442A9A271B8785468D48B"/>
    <w:rsid w:val="00141482"/>
  </w:style>
  <w:style w:customStyle="1" w:styleId="198D5FB4F10C4010A405BC4566C35E66" w:type="paragraph">
    <w:name w:val="198D5FB4F10C4010A405BC4566C35E66"/>
    <w:rsid w:val="00141482"/>
  </w:style>
  <w:style w:customStyle="1" w:styleId="3D050593A6A54F8D8571D438EDF03AB0" w:type="paragraph">
    <w:name w:val="3D050593A6A54F8D8571D438EDF03AB0"/>
    <w:rsid w:val="00141482"/>
  </w:style>
  <w:style w:customStyle="1" w:styleId="B0E5093EA3814C39941043F4EB8E5C11" w:type="paragraph">
    <w:name w:val="B0E5093EA3814C39941043F4EB8E5C11"/>
    <w:rsid w:val="00141482"/>
  </w:style>
  <w:style w:customStyle="1" w:styleId="858FAF62102046B0AEC4A20085457D9F" w:type="paragraph">
    <w:name w:val="858FAF62102046B0AEC4A20085457D9F"/>
    <w:rsid w:val="00141482"/>
  </w:style>
  <w:style w:customStyle="1" w:styleId="D5F90F3479AE405A8916E09C3F8E25E6" w:type="paragraph">
    <w:name w:val="D5F90F3479AE405A8916E09C3F8E25E6"/>
    <w:rsid w:val="009C203C"/>
  </w:style>
  <w:style w:customStyle="1" w:styleId="C17BAF86EC424636A9FD6E93FB877293" w:type="paragraph">
    <w:name w:val="C17BAF86EC424636A9FD6E93FB877293"/>
    <w:rsid w:val="009C203C"/>
  </w:style>
  <w:style w:customStyle="1" w:styleId="DC8023B1D9674AF0812B57365E68B381" w:type="paragraph">
    <w:name w:val="DC8023B1D9674AF0812B57365E68B381"/>
    <w:rsid w:val="009C203C"/>
  </w:style>
  <w:style w:customStyle="1" w:styleId="34FA5B34579E495696A82B2461F7BFEA" w:type="paragraph">
    <w:name w:val="34FA5B34579E495696A82B2461F7BFEA"/>
    <w:rsid w:val="009C203C"/>
  </w:style>
  <w:style w:customStyle="1" w:styleId="30252623EB194DA487F4CF8D5906EA2B" w:type="paragraph">
    <w:name w:val="30252623EB194DA487F4CF8D5906EA2B"/>
    <w:rsid w:val="009C203C"/>
  </w:style>
  <w:style w:customStyle="1" w:styleId="23DBC9482F404311BD37F5C9DF1330CF" w:type="paragraph">
    <w:name w:val="23DBC9482F404311BD37F5C9DF1330CF"/>
    <w:rsid w:val="009C203C"/>
  </w:style>
  <w:style w:customStyle="1" w:styleId="2590D24D635B4A459AD90BB8FC8CB3C0" w:type="paragraph">
    <w:name w:val="2590D24D635B4A459AD90BB8FC8CB3C0"/>
    <w:rsid w:val="009C203C"/>
  </w:style>
  <w:style w:customStyle="1" w:styleId="5AC97993D4DA4BD4857E82E2891E4E7C" w:type="paragraph">
    <w:name w:val="5AC97993D4DA4BD4857E82E2891E4E7C"/>
    <w:rsid w:val="009C203C"/>
  </w:style>
  <w:style w:customStyle="1" w:styleId="C7AE5DCC06BE48ADA511012C4B523710" w:type="paragraph">
    <w:name w:val="C7AE5DCC06BE48ADA511012C4B523710"/>
    <w:rsid w:val="009C203C"/>
  </w:style>
  <w:style w:customStyle="1" w:styleId="76E38E80349F46DB90512EA063C17FED" w:type="paragraph">
    <w:name w:val="76E38E80349F46DB90512EA063C17FED"/>
    <w:rsid w:val="009C203C"/>
  </w:style>
  <w:style w:customStyle="1" w:styleId="BFB09AD8742A46EDB70937E93CD29BAF" w:type="paragraph">
    <w:name w:val="BFB09AD8742A46EDB70937E93CD29BAF"/>
    <w:rsid w:val="009C203C"/>
  </w:style>
  <w:style w:customStyle="1" w:styleId="0D757D9A0C3C45CCB443D83776924CCD" w:type="paragraph">
    <w:name w:val="0D757D9A0C3C45CCB443D83776924CCD"/>
    <w:rsid w:val="009C203C"/>
  </w:style>
  <w:style w:customStyle="1" w:styleId="E8EFCC59B9844F22BE0EDF0B5888586D" w:type="paragraph">
    <w:name w:val="E8EFCC59B9844F22BE0EDF0B5888586D"/>
    <w:rsid w:val="00F963D5"/>
  </w:style>
  <w:style w:customStyle="1" w:styleId="A27C50C246664D11A01E17A0B966B04D" w:type="paragraph">
    <w:name w:val="A27C50C246664D11A01E17A0B966B04D"/>
    <w:rsid w:val="00F963D5"/>
  </w:style>
  <w:style w:customStyle="1" w:styleId="53A09AF1445B4A29876A50B686B310CB" w:type="paragraph">
    <w:name w:val="53A09AF1445B4A29876A50B686B310CB"/>
    <w:rsid w:val="00F963D5"/>
  </w:style>
  <w:style w:customStyle="1" w:styleId="16C6A5F35C8444FDA9A92E46940C3252" w:type="paragraph">
    <w:name w:val="16C6A5F35C8444FDA9A92E46940C3252"/>
    <w:rsid w:val="00F963D5"/>
  </w:style>
  <w:style w:customStyle="1" w:styleId="45D08B5B84BF47C8B7BCBAAC92515FE7" w:type="paragraph">
    <w:name w:val="45D08B5B84BF47C8B7BCBAAC92515FE7"/>
    <w:rsid w:val="00F963D5"/>
  </w:style>
  <w:style w:customStyle="1" w:styleId="DD486F99070F4BCBAC5EB2E41C6D1D9D" w:type="paragraph">
    <w:name w:val="DD486F99070F4BCBAC5EB2E41C6D1D9D"/>
    <w:rsid w:val="00F963D5"/>
  </w:style>
  <w:style w:customStyle="1" w:styleId="DB6DE910F46448F68C841298B4B7975E" w:type="paragraph">
    <w:name w:val="DB6DE910F46448F68C841298B4B7975E"/>
    <w:rsid w:val="00F963D5"/>
  </w:style>
  <w:style w:customStyle="1" w:styleId="8CBD48A3D43F4725BFA3644784EFCFB9" w:type="paragraph">
    <w:name w:val="8CBD48A3D43F4725BFA3644784EFCFB9"/>
    <w:rsid w:val="00F963D5"/>
  </w:style>
  <w:style w:customStyle="1" w:styleId="F86ACD1AB65C41AF96D95354B064E03E" w:type="paragraph">
    <w:name w:val="F86ACD1AB65C41AF96D95354B064E03E"/>
    <w:rsid w:val="00F963D5"/>
  </w:style>
  <w:style w:customStyle="1" w:styleId="D3C47FF01E8F4A67A7844AD4CE6F9C3E" w:type="paragraph">
    <w:name w:val="D3C47FF01E8F4A67A7844AD4CE6F9C3E"/>
    <w:rsid w:val="00F963D5"/>
  </w:style>
  <w:style w:customStyle="1" w:styleId="9989B93DF4E14A3481AFDD23FD25DFD7" w:type="paragraph">
    <w:name w:val="9989B93DF4E14A3481AFDD23FD25DFD7"/>
    <w:rsid w:val="00F963D5"/>
  </w:style>
  <w:style w:customStyle="1" w:styleId="856563A355BF4E3780E09133CE8DB5EA" w:type="paragraph">
    <w:name w:val="856563A355BF4E3780E09133CE8DB5EA"/>
    <w:rsid w:val="00F963D5"/>
  </w:style>
  <w:style w:customStyle="1" w:styleId="3BE7B78B33AB47D59D0FADA08EF8CE08" w:type="paragraph">
    <w:name w:val="3BE7B78B33AB47D59D0FADA08EF8CE08"/>
    <w:rsid w:val="00F963D5"/>
  </w:style>
  <w:style w:customStyle="1" w:styleId="52709220A7F340FABB76BFD470F88CF7" w:type="paragraph">
    <w:name w:val="52709220A7F340FABB76BFD470F88CF7"/>
    <w:rsid w:val="00F963D5"/>
  </w:style>
  <w:style w:customStyle="1" w:styleId="8603F2BC0FF047E8B5AAF2D91B3D78CB" w:type="paragraph">
    <w:name w:val="8603F2BC0FF047E8B5AAF2D91B3D78CB"/>
    <w:rsid w:val="005132FB"/>
  </w:style>
  <w:style w:customStyle="1" w:styleId="53E6078FCEEB4D6E9E58B7A6F68EE818" w:type="paragraph">
    <w:name w:val="53E6078FCEEB4D6E9E58B7A6F68EE818"/>
    <w:rsid w:val="005132FB"/>
  </w:style>
  <w:style w:customStyle="1" w:styleId="18884F9511F248639654DD27190631FD" w:type="paragraph">
    <w:name w:val="18884F9511F248639654DD27190631FD"/>
    <w:rsid w:val="005132FB"/>
  </w:style>
  <w:style w:customStyle="1" w:styleId="9B0D6B024C194751887438435CF21B10" w:type="paragraph">
    <w:name w:val="9B0D6B024C194751887438435CF21B10"/>
    <w:rsid w:val="005132FB"/>
  </w:style>
  <w:style w:customStyle="1" w:styleId="78EABE108653427A96DDAFE235A108FE" w:type="paragraph">
    <w:name w:val="78EABE108653427A96DDAFE235A108FE"/>
    <w:rsid w:val="005132FB"/>
  </w:style>
  <w:style w:customStyle="1" w:styleId="55683F507B9C46B88AEDD238A84E4673" w:type="paragraph">
    <w:name w:val="55683F507B9C46B88AEDD238A84E4673"/>
    <w:rsid w:val="005132FB"/>
  </w:style>
  <w:style w:customStyle="1" w:styleId="1A95AA3871604DB9A87577BC7D398763" w:type="paragraph">
    <w:name w:val="1A95AA3871604DB9A87577BC7D398763"/>
    <w:rsid w:val="005132FB"/>
  </w:style>
  <w:style w:customStyle="1" w:styleId="A2668BA69882471E8B1B9BA84BB01CBE" w:type="paragraph">
    <w:name w:val="A2668BA69882471E8B1B9BA84BB01CBE"/>
    <w:rsid w:val="005132FB"/>
  </w:style>
  <w:style w:customStyle="1" w:styleId="EB1F1D87CE894E0BB195162DD092E30D" w:type="paragraph">
    <w:name w:val="EB1F1D87CE894E0BB195162DD092E30D"/>
    <w:rsid w:val="005132FB"/>
  </w:style>
  <w:style w:customStyle="1" w:styleId="45C147AD612A45FDBBC4B24189DB6343" w:type="paragraph">
    <w:name w:val="45C147AD612A45FDBBC4B24189DB6343"/>
    <w:rsid w:val="005132FB"/>
  </w:style>
  <w:style w:customStyle="1" w:styleId="001EB54502A042C9BC11E593CCE215A0" w:type="paragraph">
    <w:name w:val="001EB54502A042C9BC11E593CCE215A0"/>
    <w:rsid w:val="005132FB"/>
  </w:style>
  <w:style w:customStyle="1" w:styleId="4FDE07F0766641A38E7C17CA12C24892" w:type="paragraph">
    <w:name w:val="4FDE07F0766641A38E7C17CA12C24892"/>
    <w:rsid w:val="00B03F05"/>
  </w:style>
  <w:style w:customStyle="1" w:styleId="9219DCBFA3724718AB5A177CA8BDE05E" w:type="paragraph">
    <w:name w:val="9219DCBFA3724718AB5A177CA8BDE05E"/>
    <w:rsid w:val="00B03F05"/>
  </w:style>
  <w:style w:customStyle="1" w:styleId="7B1FBED8F6E842AE8D17365571EBD0C3" w:type="paragraph">
    <w:name w:val="7B1FBED8F6E842AE8D17365571EBD0C3"/>
    <w:rsid w:val="00B03F05"/>
  </w:style>
  <w:style w:customStyle="1" w:styleId="C8F4FC8C457946D398553BFC4880DD04" w:type="paragraph">
    <w:name w:val="C8F4FC8C457946D398553BFC4880DD04"/>
    <w:rsid w:val="00B03F05"/>
  </w:style>
  <w:style w:customStyle="1" w:styleId="A2679CF29FDC411789116C6164FD8882" w:type="paragraph">
    <w:name w:val="A2679CF29FDC411789116C6164FD8882"/>
    <w:rsid w:val="00B03F05"/>
  </w:style>
  <w:style w:customStyle="1" w:styleId="EEBE39A165244A42A2022C9C2BCDFC22" w:type="paragraph">
    <w:name w:val="EEBE39A165244A42A2022C9C2BCDFC22"/>
    <w:rsid w:val="00B03F05"/>
  </w:style>
  <w:style w:customStyle="1" w:styleId="F72CA0DAE9584995BB1E003073C75862" w:type="paragraph">
    <w:name w:val="F72CA0DAE9584995BB1E003073C75862"/>
    <w:rsid w:val="00B03F05"/>
  </w:style>
  <w:style w:customStyle="1" w:styleId="83D63492A2EA4A0C98F460CA752482F6" w:type="paragraph">
    <w:name w:val="83D63492A2EA4A0C98F460CA752482F6"/>
    <w:rsid w:val="00B03F05"/>
  </w:style>
  <w:style w:customStyle="1" w:styleId="1DF3EA6EC99D4CEC8C951A5F5EC63DCC" w:type="paragraph">
    <w:name w:val="1DF3EA6EC99D4CEC8C951A5F5EC63DCC"/>
    <w:rsid w:val="00B03F05"/>
  </w:style>
  <w:style w:customStyle="1" w:styleId="F2C7A911A9E44E5DBE230FF6084A0570" w:type="paragraph">
    <w:name w:val="F2C7A911A9E44E5DBE230FF6084A0570"/>
    <w:rsid w:val="00B03F05"/>
  </w:style>
  <w:style w:customStyle="1" w:styleId="74B7E0610FC649C8B2AB0A454A611A9B" w:type="paragraph">
    <w:name w:val="74B7E0610FC649C8B2AB0A454A611A9B"/>
    <w:rsid w:val="00B03F05"/>
  </w:style>
  <w:style w:customStyle="1" w:styleId="0A3F8792058448DA97993DF9F47F3403" w:type="paragraph">
    <w:name w:val="0A3F8792058448DA97993DF9F47F3403"/>
    <w:rsid w:val="0041451F"/>
  </w:style>
  <w:style w:customStyle="1" w:styleId="B7679A8B3CE04198A7B66BC28D2E13FA" w:type="paragraph">
    <w:name w:val="B7679A8B3CE04198A7B66BC28D2E13FA"/>
    <w:rsid w:val="0041451F"/>
  </w:style>
  <w:style w:customStyle="1" w:styleId="6E61072815FB4BAF8456686AA856DCC1" w:type="paragraph">
    <w:name w:val="6E61072815FB4BAF8456686AA856DCC1"/>
    <w:rsid w:val="0041451F"/>
  </w:style>
  <w:style w:customStyle="1" w:styleId="AF2CEB7BC8AC4CB5847DE082A167D9F0" w:type="paragraph">
    <w:name w:val="AF2CEB7BC8AC4CB5847DE082A167D9F0"/>
    <w:rsid w:val="0041451F"/>
  </w:style>
  <w:style w:customStyle="1" w:styleId="1B6134A655E045C5B7D0A45D3280179F" w:type="paragraph">
    <w:name w:val="1B6134A655E045C5B7D0A45D3280179F"/>
    <w:rsid w:val="0041451F"/>
  </w:style>
  <w:style w:customStyle="1" w:styleId="F0AFE3D63DE846C9BFF31447EF54F599" w:type="paragraph">
    <w:name w:val="F0AFE3D63DE846C9BFF31447EF54F599"/>
    <w:rsid w:val="0041451F"/>
  </w:style>
  <w:style w:customStyle="1" w:styleId="66B51939350E4735B79D3B87531EC892" w:type="paragraph">
    <w:name w:val="66B51939350E4735B79D3B87531EC892"/>
    <w:rsid w:val="0041451F"/>
  </w:style>
  <w:style w:customStyle="1" w:styleId="95A1A655B1604E569DC45696FF35750D" w:type="paragraph">
    <w:name w:val="95A1A655B1604E569DC45696FF35750D"/>
    <w:rsid w:val="0041451F"/>
  </w:style>
  <w:style w:customStyle="1" w:styleId="EBE1BDE54FFE44718848060E50B636C0" w:type="paragraph">
    <w:name w:val="EBE1BDE54FFE44718848060E50B636C0"/>
    <w:rsid w:val="0041451F"/>
  </w:style>
  <w:style w:customStyle="1" w:styleId="5A9C00AD444B44E48EA532E28AC45FB3" w:type="paragraph">
    <w:name w:val="5A9C00AD444B44E48EA532E28AC45FB3"/>
    <w:rsid w:val="0041451F"/>
  </w:style>
  <w:style w:customStyle="1" w:styleId="CEAA40BE10E3444EBE5B0B71C002CD49" w:type="paragraph">
    <w:name w:val="CEAA40BE10E3444EBE5B0B71C002CD49"/>
    <w:rsid w:val="0041451F"/>
  </w:style>
  <w:style w:customStyle="1" w:styleId="E690E4D180CC4619B4B2209832E14E8A" w:type="paragraph">
    <w:name w:val="E690E4D180CC4619B4B2209832E14E8A"/>
    <w:rsid w:val="0041451F"/>
  </w:style>
  <w:style w:customStyle="1" w:styleId="4DDB9B1144064195A5E7B3BEE730FA8A" w:type="paragraph">
    <w:name w:val="4DDB9B1144064195A5E7B3BEE730FA8A"/>
    <w:rsid w:val="0041451F"/>
  </w:style>
  <w:style w:customStyle="1" w:styleId="5246D636E9F64377A0ED8A3ADE7FC9B4" w:type="paragraph">
    <w:name w:val="5246D636E9F64377A0ED8A3ADE7FC9B4"/>
    <w:rsid w:val="0041451F"/>
  </w:style>
  <w:style w:customStyle="1" w:styleId="0A0FE7FDC3C24C7AA919821B7F5EB22C" w:type="paragraph">
    <w:name w:val="0A0FE7FDC3C24C7AA919821B7F5EB22C"/>
    <w:rsid w:val="00F455CA"/>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863</izvorni_sadrzaj>
    <derivirana_varijabla naziv="DomainObject.Predmet.Broj_1">863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rujna 2017.</izvorni_sadrzaj>
    <derivirana_varijabla naziv="DomainObject.Predmet.DatumOsnivanja_1">11.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6. studenog 2017.</izvorni_sadrzaj>
    <derivirana_varijabla naziv="DomainObject.Predmet.DatumRjesavanja_1">6. studenog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 (</izvorni_sadrzaj>
    <derivirana_varijabla naziv="DomainObject.Predmet.Opis_1">Zahtjev za pokretanje skraćenog stečajnog postupka (</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St-863/2017</izvorni_sadrzaj>
    <derivirana_varijabla naziv="DomainObject.Predmet.OznakaBroj_1">St-863/2017</derivirana_varijabla>
  </DomainObject.Predmet.OznakaBroj>
  <DomainObject.Predmet.OznakaBrojOptuznogAkta>
    <izvorni_sadrzaj/>
    <derivirana_varijabla naziv="DomainObject.Predmet.OznakaBrojOptuznogAkta_1"/>
  </DomainObject.Predmet.OznakaBrojOptuznogAkta>
  <DomainObject.Predmet.PredmetRijesio.Ime>
    <izvorni_sadrzaj>Jozo</izvorni_sadrzaj>
    <derivirana_varijabla naziv="DomainObject.Predmet.PredmetRijesio.Ime_1">Jozo</derivirana_varijabla>
  </DomainObject.Predmet.PredmetRijesio.Ime>
  <DomainObject.Predmet.PredmetRijesio.Oib>
    <izvorni_sadrzaj>20900307305</izvorni_sadrzaj>
    <derivirana_varijabla naziv="DomainObject.Predmet.PredmetRijesio.Oib_1">20900307305</derivirana_varijabla>
  </DomainObject.Predmet.PredmetRijesio.Oib>
  <DomainObject.Predmet.PredmetRijesio.Prezime>
    <izvorni_sadrzaj>Ćaleta</izvorni_sadrzaj>
    <derivirana_varijabla naziv="DomainObject.Predmet.PredmetRijesio.Prezime_1">Ćaleta</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EXCAVATOR jednostavno društvo s ograničenom odgovornošću za građenje i trgovinu</izvorni_sadrzaj>
    <derivirana_varijabla naziv="DomainObject.Predmet.ProtustrankaFormated_1">  EXCAVATOR jednostavno društvo s ograničenom odgovornošću za građenje i trgovinu</derivirana_varijabla>
  </DomainObject.Predmet.ProtustrankaFormated>
  <DomainObject.Predmet.ProtustrankaFormatedOIB>
    <izvorni_sadrzaj>  EXCAVATOR jednostavno društvo s ograničenom odgovornošću za građenje i trgovinu, OIB 18400753325</izvorni_sadrzaj>
    <derivirana_varijabla naziv="DomainObject.Predmet.ProtustrankaFormatedOIB_1">  EXCAVATOR jednostavno društvo s ograničenom odgovornošću za građenje i trgovinu, OIB 18400753325</derivirana_varijabla>
  </DomainObject.Predmet.ProtustrankaFormatedOIB>
  <DomainObject.Predmet.ProtustrankaFormatedWithAdress>
    <izvorni_sadrzaj> EXCAVATOR jednostavno društvo s ograničenom odgovornošću za građenje i trgovinu, Put Glavine 36, 21260 Imotski</izvorni_sadrzaj>
    <derivirana_varijabla naziv="DomainObject.Predmet.ProtustrankaFormatedWithAdress_1"> EXCAVATOR jednostavno društvo s ograničenom odgovornošću za građenje i trgovinu, Put Glavine 36, 21260 Imotski</derivirana_varijabla>
  </DomainObject.Predmet.ProtustrankaFormatedWithAdress>
  <DomainObject.Predmet.ProtustrankaFormatedWithAdressOIB>
    <izvorni_sadrzaj> EXCAVATOR jednostavno društvo s ograničenom odgovornošću za građenje i trgovinu, OIB 18400753325, Put Glavine 36, 21260 Imotski</izvorni_sadrzaj>
    <derivirana_varijabla naziv="DomainObject.Predmet.ProtustrankaFormatedWithAdressOIB_1"> EXCAVATOR jednostavno društvo s ograničenom odgovornošću za građenje i trgovinu, OIB 18400753325, Put Glavine 36, 21260 Imotski</derivirana_varijabla>
  </DomainObject.Predmet.ProtustrankaFormatedWithAdressOIB>
  <DomainObject.Predmet.ProtustrankaWithAdress>
    <izvorni_sadrzaj>EXCAVATOR jednostavno društvo s ograničenom odgovornošću za građenje i trgovinu Put Glavine 36, 21260 Imotski</izvorni_sadrzaj>
    <derivirana_varijabla naziv="DomainObject.Predmet.ProtustrankaWithAdress_1">EXCAVATOR jednostavno društvo s ograničenom odgovornošću za građenje i trgovinu Put Glavine 36, 21260 Imotski</derivirana_varijabla>
  </DomainObject.Predmet.ProtustrankaWithAdress>
  <DomainObject.Predmet.ProtustrankaWithAdressOIB>
    <izvorni_sadrzaj>EXCAVATOR jednostavno društvo s ograničenom odgovornošću za građenje i trgovinu, OIB 18400753325, Put Glavine 36, 21260 Imotski</izvorni_sadrzaj>
    <derivirana_varijabla naziv="DomainObject.Predmet.ProtustrankaWithAdressOIB_1">EXCAVATOR jednostavno društvo s ograničenom odgovornošću za građenje i trgovinu, OIB 18400753325, Put Glavine 36, 21260 Imotski</derivirana_varijabla>
  </DomainObject.Predmet.ProtustrankaWithAdressOIB>
  <DomainObject.Predmet.ProtustrankaNazivFormated>
    <izvorni_sadrzaj>EXCAVATOR jednostavno društvo s ograničenom odgovornošću za građenje i trgovinu</izvorni_sadrzaj>
    <derivirana_varijabla naziv="DomainObject.Predmet.ProtustrankaNazivFormated_1">EXCAVATOR jednostavno društvo s ograničenom odgovornošću za građenje i trgovinu</derivirana_varijabla>
    <derivirana_varijabla naziv="Padez">EXCAVATOR jednostavno društvo s ograničenom odgovornošću za građenje i trgovinu</derivirana_varijabla>
  </DomainObject.Predmet.ProtustrankaNazivFormated>
  <DomainObject.Predmet.ProtustrankaNazivFormatedOIB>
    <izvorni_sadrzaj>EXCAVATOR jednostavno društvo s ograničenom odgovornošću za građenje i trgovinu, OIB 18400753325</izvorni_sadrzaj>
    <derivirana_varijabla naziv="DomainObject.Predmet.ProtustrankaNazivFormatedOIB_1">EXCAVATOR jednostavno društvo s ograničenom odgovornošću za građenje i trgovinu, OIB 18400753325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
    <derivirana_varijabla naziv="DomainObject.Predmet.Referada.Sudac_1"/>
    <derivirana_varijabla naziv="Dativ"/>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erivirana_varijabla naziv="Padez">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34263.19</izvorni_sadrzaj>
    <derivirana_varijabla naziv="DomainObject.Predmet.TrenutnaVrijednost_1">34263.19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Čargo</izvorni_sadrzaj>
    <derivirana_varijabla naziv="DomainObject.Predmet.Zapisnicar_1">Vesna Čargo</derivirana_varijabla>
    <derivirana_varijabla naziv="Padez">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EXCAVATOR jednostavno društvo s ograničenom odgovornošću za građenje i trgovinu</item>
    </izvorni_sadrzaj>
    <derivirana_varijabla naziv="DomainObject.Predmet.ProtuStrankaListFormated_1">
      <item>EXCAVATOR jednostavno društvo s ograničenom odgovornošću za građenje i trgovinu</item>
    </derivirana_varijabla>
  </DomainObject.Predmet.ProtuStrankaListFormated>
  <DomainObject.Predmet.ProtuStrankaListFormatedOIB>
    <izvorni_sadrzaj>
      <item>EXCAVATOR jednostavno društvo s ograničenom odgovornošću za građenje i trgovinu, OIB 18400753325</item>
    </izvorni_sadrzaj>
    <derivirana_varijabla naziv="DomainObject.Predmet.ProtuStrankaListFormatedOIB_1">
      <item>EXCAVATOR jednostavno društvo s ograničenom odgovornošću za građenje i trgovinu, OIB 18400753325</item>
    </derivirana_varijabla>
  </DomainObject.Predmet.ProtuStrankaListFormatedOIB>
  <DomainObject.Predmet.ProtuStrankaListFormatedWithAdress>
    <izvorni_sadrzaj>
      <item>EXCAVATOR jednostavno društvo s ograničenom odgovornošću za građenje i trgovinu, Put Glavine 36, 21260 Imotski</item>
    </izvorni_sadrzaj>
    <derivirana_varijabla naziv="DomainObject.Predmet.ProtuStrankaListFormatedWithAdress_1">
      <item>EXCAVATOR jednostavno društvo s ograničenom odgovornošću za građenje i trgovinu, Put Glavine 36, 21260 Imotski</item>
    </derivirana_varijabla>
  </DomainObject.Predmet.ProtuStrankaListFormatedWithAdress>
  <DomainObject.Predmet.ProtuStrankaListFormatedWithAdressOIB>
    <izvorni_sadrzaj>
      <item>EXCAVATOR jednostavno društvo s ograničenom odgovornošću za građenje i trgovinu, OIB 18400753325, Put Glavine 36, 21260 Imotski</item>
    </izvorni_sadrzaj>
    <derivirana_varijabla naziv="DomainObject.Predmet.ProtuStrankaListFormatedWithAdressOIB_1">
      <item>EXCAVATOR jednostavno društvo s ograničenom odgovornošću za građenje i trgovinu, OIB 18400753325, Put Glavine 36, 21260 Imotski</item>
    </derivirana_varijabla>
  </DomainObject.Predmet.ProtuStrankaListFormatedWithAdressOIB>
  <DomainObject.Predmet.ProtuStrankaListNazivFormated>
    <izvorni_sadrzaj>
      <item>EXCAVATOR jednostavno društvo s ograničenom odgovornošću za građenje i trgovinu</item>
    </izvorni_sadrzaj>
    <derivirana_varijabla naziv="DomainObject.Predmet.ProtuStrankaListNazivFormated_1">
      <item>EXCAVATOR jednostavno društvo s ograničenom odgovornošću za građenje i trgovinu</item>
    </derivirana_varijabla>
  </DomainObject.Predmet.ProtuStrankaListNazivFormated>
  <DomainObject.Predmet.ProtuStrankaListNazivFormatedOIB>
    <izvorni_sadrzaj>
      <item>EXCAVATOR jednostavno društvo s ograničenom odgovornošću za građenje i trgovinu, OIB 18400753325</item>
    </izvorni_sadrzaj>
    <derivirana_varijabla naziv="DomainObject.Predmet.ProtuStrankaListNazivFormatedOIB_1">
      <item>EXCAVATOR jednostavno društvo s ograničenom odgovornošću za građenje i trgovinu, OIB 18400753325</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2018.</izvorni_sadrzaj>
    <derivirana_varijabla naziv="DomainObject.Datum_1">2. veljače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EXCAVATOR jednostavno društvo s ograničenom odgovornošću za građenje i trgovinu</izvorni_sadrzaj>
    <derivirana_varijabla naziv="DomainObject.Predmet.ProtustrankaIDrugi_1">EXCAVATOR jednostavno društvo s ograničenom odgovornošću za građenje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EXCAVATOR jednostavno društvo s ograničenom odgovornošću za građenje i trgovinu, OIB 18400753325, Put Glavine 36, 21260 Imotski</izvorni_sadrzaj>
    <derivirana_varijabla naziv="DomainObject.Predmet.ProtustrankaIDrugiAdressOIB_1">EXCAVATOR jednostavno društvo s ograničenom odgovornošću za građenje i trgovinu, OIB 18400753325, Put Glavine 36,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6. studenog 2017.</izvorni_sadrzaj>
    <derivirana_varijabla naziv="DomainObject.Predmet.OdlukaRjesenje.DatumDonosenjaOdluke_1">6. studenog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St-863/2017-6</izvorni_sadrzaj>
    <derivirana_varijabla naziv="DomainObject.Predmet.OdlukaRjesenje.Oznaka_1">St-863/2017-6</derivirana_varijabla>
  </DomainObject.Predmet.OdlukaRjesenje.Oznaka>
  <DomainObject.Predmet.SudioniciListNaziv>
    <izvorni_sadrzaj>
      <item>EXCAVATOR jednostavno društvo s ograničenom odgovornošću za građenje i trgovinu</item>
      <item>FINANCIJSKA AGENCIJA, RC SPLIT</item>
    </izvorni_sadrzaj>
    <derivirana_varijabla naziv="DomainObject.Predmet.SudioniciListNaziv_1">
      <item>EXCAVATOR jednostavno društvo s ograničenom odgovornošću za građenje i trgovinu</item>
      <item>FINANCIJSKA AGENCIJA, RC SPLIT</item>
    </derivirana_varijabla>
    <derivirana_varijabla naziv="OstaliSudionici">
      <item>EXCAVATOR jednostavno društvo s ograničenom odgovornošću za građenje i trgovinu</item>
      <item>FINANCIJSKA AGENCIJA, RC SPLIT</item>
    </derivirana_varijabla>
  </DomainObject.Predmet.SudioniciListNaziv>
  <DomainObject.Predmet.SudioniciListAdressOIB>
    <izvorni_sadrzaj>
      <item>EXCAVATOR jednostavno društvo s ograničenom odgovornošću za građenje i trgovinu, OIB 18400753325, Put Glavine 36,21260 Imotski</item>
      <item>FINANCIJSKA AGENCIJA, RC SPLIT, OIB 85821130368, Mažuranićevo šetalište 24 b,21000 Split</item>
    </izvorni_sadrzaj>
    <derivirana_varijabla naziv="DomainObject.Predmet.SudioniciListAdressOIB_1">
      <item>EXCAVATOR jednostavno društvo s ograničenom odgovornošću za građenje i trgovinu, OIB 18400753325, Put Glavine 36,21260 Imotski</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18400753325</item>
      <item>, OIB 85821130368</item>
    </izvorni_sadrzaj>
    <derivirana_varijabla naziv="DomainObject.Predmet.SudioniciListNazivOIB_1">
      <item>, OIB 18400753325</item>
      <item>, OIB 85821130368</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Daniela Kovač, OIB 73917202839, Cesta dr. Franje Tuđmana 238A, 21212 Kaštel Sućurac</item>
    </izvorni_sadrzaj>
    <derivirana_varijabla naziv="DomainObject.Predmet.StecajniUpraviteljiListAddressOIB_1">
      <item>Daniela Kovač, OIB 73917202839, Cesta dr. Franje Tuđmana 238A, 21212 Kaštel Sućurac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2BD5662-EB09-4FA4-ABF5-50EDC7781E9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4</properties:Pages>
  <properties:Words>1497</properties:Words>
  <properties:Characters>8258</properties:Characters>
  <properties:Lines>157</properties:Lines>
  <properties:Paragraphs>28</properties:Paragraphs>
  <properties:TotalTime>60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9748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Jozo Ćaleta</cp:lastModifiedBy>
  <cp:lastPrinted>2018-01-26T11:20:00Z</cp:lastPrinted>
  <dcterms:modified xmlns:xsi="http://www.w3.org/2001/XMLSchema-instance" xsi:type="dcterms:W3CDTF">2018-02-02T07:15:00Z</dcterms:modified>
  <cp:revision>27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eSPIS_CC_ID" pid="5" fmtid="{D5CDD505-2E9C-101B-9397-08002B2CF9AE}">
    <vt:lpwstr>265122315</vt:lpwstr>
  </prop:property>
  <prop:property name="Naslov" pid="6" fmtid="{D5CDD505-2E9C-101B-9397-08002B2CF9AE}">
    <vt:lpwstr>Novi sadržaj dokumenta</vt:lpwstr>
  </prop:property>
  <prop:property name="Predlozak_id" pid="7" fmtid="{D5CDD505-2E9C-101B-9397-08002B2CF9AE}">
    <vt:lpwstr>1000000530</vt:lpwstr>
  </prop:property>
  <prop:property name="Predlozak_oznaka" pid="8" fmtid="{D5CDD505-2E9C-101B-9397-08002B2CF9AE}">
    <vt:lpwstr>VTS_001</vt:lpwstr>
  </prop:property>
  <prop:property name="Predlozak_naziv" pid="9" fmtid="{D5CDD505-2E9C-101B-9397-08002B2CF9AE}">
    <vt:lpwstr>Prazan predložak dopis, presuda, rješenje sa posl.br.</vt:lpwstr>
  </prop:property>
</prop:Properties>
</file>