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420d9" w14:paraId="88420d9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C94E75">
        <w:t xml:space="preserve"> </w:t>
      </w:r>
      <w:r w:rsidR="005668A6">
        <w:t>5903/2015</w:t>
      </w:r>
      <w:r w:rsidR="00C94E75">
        <w:t xml:space="preserve"> </w:t>
      </w:r>
      <w:r>
        <w:t xml:space="preserve">, temeljem odredbe članka 430. Stečajnog zakona (Narodne novine br. 71/15.), dana </w:t>
      </w:r>
      <w:r w:rsidR="00C94E75">
        <w:t xml:space="preserve">06.svibnja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5668A6">
        <w:t xml:space="preserve"> OPTIMUS CERTUS  d.o.o., OIB:98694972949, Jaruščica 5, Zagreb 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5668A6">
        <w:t>153.851,55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06.svibnja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0946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09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70946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E4A3E"/>
    <w:rsid w:val="005668A6"/>
    <w:rsid w:val="0067798E"/>
    <w:rsid w:val="00982D19"/>
    <w:rsid w:val="00C41A73"/>
    <w:rsid w:val="00C94E75"/>
    <w:rsid w:val="00CE6CC7"/>
    <w:rsid w:val="00E544A7"/>
    <w:rsid w:val="00E70946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68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68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68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68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68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68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68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68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68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68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5903</izvorni_sadrzaj>
    <derivirana_varijabla naziv="DomainObject.Predmet.Broj_1">5903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St-5903/2015</izvorni_sadrzaj>
    <derivirana_varijabla naziv="DomainObject.Predmet.OznakaBroj_1">St-5903/2015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OPTIMUS CERTUS d.o.o.</izvorni_sadrzaj>
    <derivirana_varijabla naziv="DomainObject.Predmet.ProtustrankaFormated_1">  OPTIMUS CERTUS d.o.o.</derivirana_varijabla>
  </DomainObject.Predmet.ProtustrankaFormated>
  <DomainObject.Predmet.ProtustrankaFormatedOIB>
    <izvorni_sadrzaj>  OPTIMUS CERTUS d.o.o., OIB 98694972949</izvorni_sadrzaj>
    <derivirana_varijabla naziv="DomainObject.Predmet.ProtustrankaFormatedOIB_1">  OPTIMUS CERTUS d.o.o., OIB 98694972949</derivirana_varijabla>
  </DomainObject.Predmet.ProtustrankaFormatedOIB>
  <DomainObject.Predmet.ProtustrankaFormatedWithAdress>
    <izvorni_sadrzaj> OPTIMUS CERTUS d.o.o., Jaruščica 5, 10000 Zagreb</izvorni_sadrzaj>
    <derivirana_varijabla naziv="DomainObject.Predmet.ProtustrankaFormatedWithAdress_1"> OPTIMUS CERTUS d.o.o., Jaruščica 5, 10000 Zagreb</derivirana_varijabla>
  </DomainObject.Predmet.ProtustrankaFormatedWithAdress>
  <DomainObject.Predmet.ProtustrankaFormatedWithAdressOIB>
    <izvorni_sadrzaj> OPTIMUS CERTUS d.o.o., OIB 98694972949, Jaruščica 5, 10000 Zagreb</izvorni_sadrzaj>
    <derivirana_varijabla naziv="DomainObject.Predmet.ProtustrankaFormatedWithAdressOIB_1"> OPTIMUS CERTUS d.o.o., OIB 98694972949, Jaruščica 5, 10000 Zagreb</derivirana_varijabla>
  </DomainObject.Predmet.ProtustrankaFormatedWithAdressOIB>
  <DomainObject.Predmet.ProtustrankaWithAdress>
    <izvorni_sadrzaj>OPTIMUS CERTUS d.o.o. Jaruščica 5, 10000 Zagreb</izvorni_sadrzaj>
    <derivirana_varijabla naziv="DomainObject.Predmet.ProtustrankaWithAdress_1">OPTIMUS CERTUS d.o.o. Jaruščica 5, 10000 Zagreb</derivirana_varijabla>
  </DomainObject.Predmet.ProtustrankaWithAdress>
  <DomainObject.Predmet.ProtustrankaWithAdressOIB>
    <izvorni_sadrzaj>OPTIMUS CERTUS d.o.o., OIB 98694972949, Jaruščica 5, 10000 Zagreb</izvorni_sadrzaj>
    <derivirana_varijabla naziv="DomainObject.Predmet.ProtustrankaWithAdressOIB_1">OPTIMUS CERTUS d.o.o., OIB 98694972949, Jaruščica 5, 10000 Zagreb</derivirana_varijabla>
  </DomainObject.Predmet.ProtustrankaWithAdressOIB>
  <DomainObject.Predmet.ProtustrankaNazivFormated>
    <izvorni_sadrzaj>OPTIMUS CERTUS d.o.o.</izvorni_sadrzaj>
    <derivirana_varijabla naziv="DomainObject.Predmet.ProtustrankaNazivFormated_1">OPTIMUS CERTUS d.o.o.</derivirana_varijabla>
  </DomainObject.Predmet.ProtustrankaNazivFormated>
  <DomainObject.Predmet.ProtustrankaNazivFormatedOIB>
    <izvorni_sadrzaj>OPTIMUS CERTUS d.o.o., OIB 98694972949</izvorni_sadrzaj>
    <derivirana_varijabla naziv="DomainObject.Predmet.ProtustrankaNazivFormatedOIB_1">OPTIMUS CERTUS d.o.o., OIB 98694972949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OPTIMUS CERTUS d.o.o.</item>
    </izvorni_sadrzaj>
    <derivirana_varijabla naziv="DomainObject.Predmet.ProtuStrankaListFormated_1">
      <item>OPTIMUS CERTUS d.o.o.</item>
    </derivirana_varijabla>
  </DomainObject.Predmet.ProtuStrankaListFormated>
  <DomainObject.Predmet.ProtuStrankaListFormatedOIB>
    <izvorni_sadrzaj>
      <item>OPTIMUS CERTUS d.o.o., OIB 98694972949</item>
    </izvorni_sadrzaj>
    <derivirana_varijabla naziv="DomainObject.Predmet.ProtuStrankaListFormatedOIB_1">
      <item>OPTIMUS CERTUS d.o.o., OIB 98694972949</item>
    </derivirana_varijabla>
  </DomainObject.Predmet.ProtuStrankaListFormatedOIB>
  <DomainObject.Predmet.ProtuStrankaListFormatedWithAdress>
    <izvorni_sadrzaj>
      <item>OPTIMUS CERTUS d.o.o., Jaruščica 5, 10000 Zagreb</item>
    </izvorni_sadrzaj>
    <derivirana_varijabla naziv="DomainObject.Predmet.ProtuStrankaListFormatedWithAdress_1">
      <item>OPTIMUS CERTUS d.o.o., Jaruščica 5, 10000 Zagreb</item>
    </derivirana_varijabla>
  </DomainObject.Predmet.ProtuStrankaListFormatedWithAdress>
  <DomainObject.Predmet.ProtuStrankaListFormatedWithAdressOIB>
    <izvorni_sadrzaj>
      <item>OPTIMUS CERTUS d.o.o., OIB 98694972949, Jaruščica 5, 10000 Zagreb</item>
    </izvorni_sadrzaj>
    <derivirana_varijabla naziv="DomainObject.Predmet.ProtuStrankaListFormatedWithAdressOIB_1">
      <item>OPTIMUS CERTUS d.o.o., OIB 98694972949, Jaruščica 5, 10000 Zagreb</item>
    </derivirana_varijabla>
  </DomainObject.Predmet.ProtuStrankaListFormatedWithAdressOIB>
  <DomainObject.Predmet.ProtuStrankaListNazivFormated>
    <izvorni_sadrzaj>
      <item>OPTIMUS CERTUS d.o.o.</item>
    </izvorni_sadrzaj>
    <derivirana_varijabla naziv="DomainObject.Predmet.ProtuStrankaListNazivFormated_1">
      <item>OPTIMUS CERTUS d.o.o.</item>
    </derivirana_varijabla>
  </DomainObject.Predmet.ProtuStrankaListNazivFormated>
  <DomainObject.Predmet.ProtuStrankaListNazivFormatedOIB>
    <izvorni_sadrzaj>
      <item>OPTIMUS CERTUS d.o.o., OIB 98694972949</item>
    </izvorni_sadrzaj>
    <derivirana_varijabla naziv="DomainObject.Predmet.ProtuStrankaListNazivFormatedOIB_1">
      <item>OPTIMUS CERTUS d.o.o., OIB 98694972949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OPTIMUS CERTUS d.o.o.</izvorni_sadrzaj>
    <derivirana_varijabla naziv="DomainObject.Predmet.ProtustrankaIDrugi_1">OPTIMUS CERTUS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OPTIMUS CERTUS d.o.o., OIB 98694972949, Jaruščica 5, 10000 Zagreb</izvorni_sadrzaj>
    <derivirana_varijabla naziv="DomainObject.Predmet.ProtustrankaIDrugiAdressOIB_1">OPTIMUS CERTUS d.o.o., OIB 98694972949, Jaruščica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OPTIMUS CERTUS d.o.o.</item>
    </izvorni_sadrzaj>
    <derivirana_varijabla naziv="DomainObject.Predmet.SudioniciListNaziv_1">
      <item>FINA Regionalni centar Zagreb</item>
      <item>OPTIMUS CERTUS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OPTIMUS CERTUS d.o.o., OIB 98694972949, Jaruščica 5,10000 Zagreb</item>
    </izvorni_sadrzaj>
    <derivirana_varijabla naziv="DomainObject.Predmet.SudioniciListAdressOIB_1">
      <item>FINA Regionalni centar Zagreb, OIB 85821130368, Trg svibanjskih žrtava 1995. br.1,10000 Zagreb</item>
      <item>OPTIMUS CERTUS d.o.o., OIB 98694972949, Jaruščica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98694972949</item>
    </izvorni_sadrzaj>
    <derivirana_varijabla naziv="DomainObject.Predmet.SudioniciListNazivOIB_1">
      <item>, OIB 85821130368</item>
      <item>, OIB 98694972949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242</properties:Words>
  <properties:Characters>1328</properties:Characters>
  <properties:Lines>68</properties:Lines>
  <properties:Paragraphs>18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2016-05-06T11:00:00Z</cp:lastPrinted>
  <dcterms:modified xmlns:xsi="http://www.w3.org/2001/XMLSchema-instance" xsi:type="dcterms:W3CDTF">2016-05-06T11:00:00Z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