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cb7eb" w14:paraId="d2cb7eb" w:rsidRDefault="006C7614" w:rsidP="006C7614" w:rsidR="006C7614">
      <w:pPr>
        <w:spacing w:before="100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C7614" w:rsidP="006C7614" w:rsidR="006C7614" w:rsidRPr="006C7614">
      <w:pPr>
        <w:spacing w:before="100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C7614">
        <w:rPr>
          <w:b/>
        </w:rPr>
        <w:t>1.St-159/2014</w:t>
      </w:r>
    </w:p>
    <w:p w:rsidRDefault="006C7614" w:rsidP="006C7614" w:rsidR="006C7614" w:rsidRPr="006C7614">
      <w:pPr>
        <w:spacing w:before="100"/>
        <w:rPr>
          <w:b/>
        </w:rPr>
      </w:pPr>
      <w:r w:rsidRPr="006C7614">
        <w:rPr>
          <w:b/>
        </w:rPr>
        <w:t>REPUBLIKA HRVATSKA</w:t>
      </w:r>
      <w:r w:rsidRPr="006C7614">
        <w:rPr>
          <w:b/>
        </w:rPr>
        <w:tab/>
      </w:r>
    </w:p>
    <w:p w:rsidRDefault="006C7614" w:rsidP="006C7614" w:rsidR="006C7614" w:rsidRPr="006C7614">
      <w:pPr>
        <w:rPr>
          <w:b/>
        </w:rPr>
      </w:pPr>
      <w:r w:rsidRPr="006C7614">
        <w:rPr>
          <w:b/>
        </w:rPr>
        <w:t xml:space="preserve">TRGOVAČKI SUD U SPLITU  </w:t>
      </w:r>
    </w:p>
    <w:p w:rsidRDefault="006C7614" w:rsidP="006C7614" w:rsidR="006C7614" w:rsidRPr="006C7614">
      <w:pPr>
        <w:rPr>
          <w:b/>
        </w:rPr>
      </w:pPr>
      <w:r w:rsidRPr="006C7614">
        <w:rPr>
          <w:b/>
        </w:rPr>
        <w:t xml:space="preserve">Split, Sukoišanska 6                                                                                                                                                             </w:t>
      </w:r>
    </w:p>
    <w:p w:rsidRDefault="006C7614" w:rsidP="006C7614" w:rsidR="006C7614" w:rsidRPr="006C7614">
      <w:pPr>
        <w:spacing w:after="240" w:before="240"/>
        <w:jc w:val="center"/>
        <w:rPr>
          <w:b/>
          <w:spacing w:val="60"/>
        </w:rPr>
      </w:pPr>
      <w:r w:rsidRPr="006C7614">
        <w:rPr>
          <w:b/>
          <w:spacing w:val="60"/>
        </w:rPr>
        <w:t>REPUBLIKA HRVATSKA</w:t>
      </w:r>
    </w:p>
    <w:p w:rsidRDefault="006C7614" w:rsidP="006C7614" w:rsidR="006C7614" w:rsidRPr="006C7614">
      <w:pPr>
        <w:spacing w:after="240" w:before="240"/>
        <w:jc w:val="center"/>
        <w:rPr>
          <w:b/>
        </w:rPr>
      </w:pPr>
      <w:r w:rsidRPr="006C7614">
        <w:rPr>
          <w:b/>
          <w:spacing w:val="60"/>
        </w:rPr>
        <w:t>RJEŠENJE</w:t>
      </w:r>
    </w:p>
    <w:p w:rsidRDefault="006C7614" w:rsidP="006C7614" w:rsidR="006C7614">
      <w:pPr>
        <w:jc w:val="both"/>
      </w:pPr>
      <w:r>
        <w:tab/>
        <w:t>Trgovački sud u Splitu, po sucu ovog suda Velimiru Vukoviću, kao stečajnom sucu, u stečajnom postupku nad dužnikom ATRIUM SPALATUM d.o.o. u stečaju, Split, Poljička cesta 20 b, OIB:75237018400, dana 25. svibnja 2016. godine</w:t>
      </w:r>
    </w:p>
    <w:p w:rsidRDefault="006C7614" w:rsidP="006C7614" w:rsidR="006C7614">
      <w:pPr>
        <w:jc w:val="both"/>
      </w:pPr>
    </w:p>
    <w:p w:rsidRDefault="006C7614" w:rsidP="006C7614" w:rsidR="006C7614">
      <w:pPr>
        <w:jc w:val="center"/>
        <w:rPr>
          <w:spacing w:val="100"/>
        </w:rPr>
      </w:pPr>
      <w:r>
        <w:rPr>
          <w:spacing w:val="100"/>
        </w:rPr>
        <w:t>riješio je</w:t>
      </w:r>
    </w:p>
    <w:p w:rsidRDefault="006C7614" w:rsidP="006C7614" w:rsidR="006C7614">
      <w:pPr>
        <w:jc w:val="both"/>
      </w:pPr>
    </w:p>
    <w:p w:rsidRDefault="006C7614" w:rsidP="006C7614" w:rsidR="006C7614">
      <w:pPr>
        <w:tabs>
          <w:tab w:pos="6810" w:val="left"/>
        </w:tabs>
        <w:ind w:firstLine="709"/>
        <w:jc w:val="both"/>
      </w:pPr>
      <w:r>
        <w:t xml:space="preserve"> I. Opće ispitno ročište određuje se za dan 27. lipnja 2016. godine s početkom u 09,00 sati .</w:t>
      </w:r>
    </w:p>
    <w:p w:rsidRDefault="006C7614" w:rsidP="006C7614" w:rsidR="006C7614">
      <w:pPr>
        <w:tabs>
          <w:tab w:pos="6810" w:val="left"/>
        </w:tabs>
        <w:ind w:firstLine="709"/>
        <w:jc w:val="both"/>
      </w:pPr>
      <w:r>
        <w:t>II. Izvještajno ročište određuje se za dan 30. lipnja 2016. godine s početkom u 9,00 sati.</w:t>
      </w:r>
    </w:p>
    <w:p w:rsidRDefault="006C7614" w:rsidP="006C7614" w:rsidR="006C7614">
      <w:pPr>
        <w:tabs>
          <w:tab w:pos="6810" w:val="left"/>
        </w:tabs>
        <w:ind w:firstLine="709"/>
        <w:jc w:val="both"/>
      </w:pPr>
      <w:r>
        <w:t>III. Ročišta će se održati u sudnici broj 22 (podrumski dio zgrade) Trgovačkog suda u Splitu, Sukoišanska 6.</w:t>
      </w:r>
    </w:p>
    <w:p w:rsidRDefault="006C7614" w:rsidP="006C7614" w:rsidR="006C7614">
      <w:pPr>
        <w:tabs>
          <w:tab w:pos="6810" w:val="left"/>
        </w:tabs>
        <w:ind w:firstLine="709"/>
        <w:jc w:val="both"/>
      </w:pPr>
    </w:p>
    <w:p w:rsidRDefault="006C7614" w:rsidP="006C7614" w:rsidR="006C7614">
      <w:pPr>
        <w:tabs>
          <w:tab w:pos="6810" w:val="left"/>
        </w:tabs>
        <w:ind w:firstLine="709"/>
        <w:jc w:val="both"/>
      </w:pPr>
      <w:r>
        <w:t xml:space="preserve">IV. Ovo rješenje će se objaviti na e-oglasnoj ploči ovog suda, što vjerovnicima služi kao poziv na zakazana ročišta. </w:t>
      </w:r>
    </w:p>
    <w:p w:rsidRDefault="006C7614" w:rsidP="006C7614" w:rsidR="006C7614">
      <w:pPr>
        <w:tabs>
          <w:tab w:pos="6810" w:val="left"/>
        </w:tabs>
        <w:ind w:firstLine="709"/>
        <w:jc w:val="both"/>
      </w:pPr>
    </w:p>
    <w:p w:rsidRDefault="006C7614" w:rsidP="006C7614" w:rsidR="006C7614">
      <w:pPr>
        <w:tabs>
          <w:tab w:pos="6810" w:val="left"/>
        </w:tabs>
        <w:jc w:val="center"/>
      </w:pPr>
      <w:r>
        <w:t>Obrazloženje</w:t>
      </w:r>
    </w:p>
    <w:p w:rsidRDefault="006C7614" w:rsidP="006C7614" w:rsidR="006C7614">
      <w:pPr>
        <w:tabs>
          <w:tab w:pos="6810" w:val="left"/>
        </w:tabs>
        <w:jc w:val="both"/>
      </w:pPr>
    </w:p>
    <w:p w:rsidRDefault="006C7614" w:rsidP="006C7614" w:rsidR="006C7614">
      <w:pPr>
        <w:tabs>
          <w:tab w:pos="6810" w:val="left"/>
        </w:tabs>
        <w:ind w:firstLine="709"/>
        <w:jc w:val="both"/>
      </w:pPr>
      <w:r>
        <w:t>Rješenjem ovoga suda poslovni broj 11.St-159/2014 od 8. lipnja 2015. godine otvoren je stečajni postupak nad dužnikom Atrium Spalatum d.o.o. Split. Za  stečajnu upraviteljicu imenovana je Meri Šitić a  ročište vjerovnika na kojem će se ispitati prijavljene tražbine (opće ispitno ročište) određeno je za dan  22. rujna 2015. godine u 09,00 sati u prostorijama Trgovačkog suda u Splitu, soba broj 22 (podrumski dio zgrade), dok je izvještajno ročište određeno za dan 25. rujna 2015. godine sa početkom u 09,00 sati također u prostorijama Trgovačkog suda u Splitu, soba broj 22 (podrumski dio zgrade).</w:t>
      </w:r>
    </w:p>
    <w:p w:rsidRDefault="006C7614" w:rsidP="006C7614" w:rsidR="006C7614">
      <w:pPr>
        <w:tabs>
          <w:tab w:pos="6810" w:val="left"/>
        </w:tabs>
        <w:ind w:firstLine="709"/>
        <w:jc w:val="both"/>
      </w:pPr>
      <w:r>
        <w:t xml:space="preserve"> </w:t>
      </w:r>
    </w:p>
    <w:p w:rsidRDefault="006C7614" w:rsidP="006C7614" w:rsidR="006C7614">
      <w:pPr>
        <w:tabs>
          <w:tab w:pos="6810" w:val="left"/>
        </w:tabs>
        <w:ind w:firstLine="709"/>
        <w:jc w:val="both"/>
      </w:pPr>
      <w:r>
        <w:t>Na prijedlog stečajne upraviteljice a iz razloga koji su navedeni u podnesku od 15.rujna 2015. godine, stečajni sudac odgodio je opće ispitno ročište za 26.rujna 2016.godine u 09,00 sati a izvještajno ročište za dan 27. listopada 2016. godine s početkom u 9,00 sati.</w:t>
      </w:r>
    </w:p>
    <w:p w:rsidRDefault="006C7614" w:rsidP="006C7614" w:rsidR="006C7614">
      <w:pPr>
        <w:tabs>
          <w:tab w:pos="6810" w:val="left"/>
        </w:tabs>
        <w:ind w:firstLine="709"/>
        <w:jc w:val="both"/>
      </w:pPr>
    </w:p>
    <w:p w:rsidRDefault="006C7614" w:rsidP="006C7614" w:rsidR="006C7614">
      <w:pPr>
        <w:tabs>
          <w:tab w:pos="6810" w:val="left"/>
        </w:tabs>
        <w:ind w:firstLine="709"/>
        <w:jc w:val="both"/>
      </w:pPr>
      <w:r>
        <w:t>Na ročištu od 26.rujna 2016.godine isto je odgođeno kako bi stečajna upraviteljica dopunila dostavljene tablice stečajnih vjerovnika i izvješće o gospodarskom položaju stečajnog dužnika u skladu s odredbama Stečajnog zakona.</w:t>
      </w:r>
    </w:p>
    <w:p w:rsidRDefault="006C7614" w:rsidP="006C7614" w:rsidR="006C7614">
      <w:pPr>
        <w:tabs>
          <w:tab w:pos="6810" w:val="left"/>
        </w:tabs>
        <w:ind w:firstLine="709"/>
        <w:jc w:val="both"/>
      </w:pPr>
    </w:p>
    <w:p w:rsidRDefault="006C7614" w:rsidP="006C7614" w:rsidR="006C7614">
      <w:pPr>
        <w:tabs>
          <w:tab w:pos="6810" w:val="left"/>
        </w:tabs>
        <w:ind w:firstLine="709"/>
        <w:jc w:val="both"/>
      </w:pPr>
    </w:p>
    <w:p w:rsidRDefault="006C7614" w:rsidP="006C7614" w:rsidR="006C7614">
      <w:pPr>
        <w:tabs>
          <w:tab w:pos="6810" w:val="left"/>
        </w:tabs>
        <w:jc w:val="both"/>
      </w:pPr>
      <w:r>
        <w:lastRenderedPageBreak/>
        <w:t xml:space="preserve">                                                                   2</w:t>
      </w:r>
      <w:r>
        <w:tab/>
      </w:r>
      <w:r>
        <w:tab/>
      </w:r>
      <w:r w:rsidRPr="006C7614">
        <w:rPr>
          <w:b/>
        </w:rPr>
        <w:t>1.St-159/2014</w:t>
      </w:r>
      <w:r w:rsidRPr="006C7614">
        <w:rPr>
          <w:b/>
        </w:rPr>
        <w:tab/>
      </w:r>
      <w:r>
        <w:tab/>
      </w:r>
    </w:p>
    <w:p w:rsidRDefault="006C7614" w:rsidP="006C7614" w:rsidR="006C7614">
      <w:pPr>
        <w:ind w:firstLine="708"/>
        <w:jc w:val="both"/>
      </w:pPr>
      <w:r>
        <w:t xml:space="preserve">Stečajna upraviteljica je ovom sudu dana 29.siječnja 2016. godine dostavila dopunjenu dokumentaciju za ispitno i izvještajno ročište koja se odnosi na stečajnog dužnika Atrium Spalatum d.o.o. u stečaju Split  pa je sud na temelju odredbe čl. 55 Stečajnog zakona (˝Narodne novine˝ 44/96, 29/99, 129/00, 123/03, 82/06, 116/10, 25/12, 133/12 i 45/13) odlučio kao u izreci. </w:t>
      </w:r>
    </w:p>
    <w:p w:rsidRDefault="006C7614" w:rsidP="006C7614" w:rsidR="006C7614">
      <w:pPr>
        <w:tabs>
          <w:tab w:pos="6810" w:val="left"/>
        </w:tabs>
        <w:jc w:val="both"/>
      </w:pPr>
    </w:p>
    <w:p w:rsidRDefault="006C7614" w:rsidP="006C7614" w:rsidR="006C7614">
      <w:pPr>
        <w:jc w:val="both"/>
      </w:pPr>
    </w:p>
    <w:p w:rsidRDefault="006C7614" w:rsidP="006C7614" w:rsidR="006C7614">
      <w:pPr>
        <w:jc w:val="center"/>
      </w:pPr>
      <w:r>
        <w:t xml:space="preserve">U Splitu, 25. svibnja 2016. godine </w:t>
      </w:r>
    </w:p>
    <w:p w:rsidRDefault="006C7614" w:rsidP="006C7614" w:rsidR="006C7614">
      <w:pPr>
        <w:jc w:val="center"/>
      </w:pPr>
    </w:p>
    <w:p w:rsidRDefault="006C7614" w:rsidP="006C7614" w:rsidR="006C7614">
      <w:pPr>
        <w:jc w:val="center"/>
      </w:pPr>
    </w:p>
    <w:p w:rsidRDefault="006C7614" w:rsidP="006C7614" w:rsidR="006C7614">
      <w:pPr>
        <w:ind w:left="6372"/>
      </w:pPr>
      <w:r>
        <w:t xml:space="preserve">   S U D A C</w:t>
      </w:r>
    </w:p>
    <w:p w:rsidRDefault="006C7614" w:rsidP="006C7614" w:rsidR="006C7614">
      <w:pPr>
        <w:ind w:left="6372"/>
        <w:jc w:val="center"/>
      </w:pPr>
    </w:p>
    <w:p w:rsidRDefault="006C7614" w:rsidP="006C7614" w:rsidR="006C7614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6C7614" w:rsidP="006C7614" w:rsidR="006C7614">
      <w:pPr>
        <w:jc w:val="center"/>
      </w:pPr>
    </w:p>
    <w:p w:rsidRDefault="006C7614" w:rsidP="006C7614" w:rsidR="006C7614">
      <w:pPr>
        <w:jc w:val="both"/>
      </w:pPr>
      <w:r>
        <w:t>PRAVNA POUKA: Protiv ovog rješenja nije dopuštena žalba</w:t>
      </w:r>
    </w:p>
    <w:p w:rsidRDefault="006C7614" w:rsidP="006C7614" w:rsidR="006C7614">
      <w:pPr>
        <w:jc w:val="both"/>
      </w:pPr>
    </w:p>
    <w:p w:rsidRDefault="006C7614" w:rsidP="006C7614" w:rsidR="006C7614">
      <w:pPr>
        <w:jc w:val="both"/>
      </w:pPr>
    </w:p>
    <w:p w:rsidRDefault="006C7614" w:rsidP="006C7614" w:rsidR="006C7614">
      <w:pPr>
        <w:jc w:val="both"/>
      </w:pPr>
      <w:r>
        <w:t>DNA:</w:t>
      </w:r>
    </w:p>
    <w:p w:rsidRDefault="006C7614" w:rsidP="006C7614" w:rsidR="006C7614">
      <w:pPr>
        <w:pStyle w:val="Odlomakpopisa"/>
        <w:numPr>
          <w:ilvl w:val="0"/>
          <w:numId w:val="1"/>
        </w:numPr>
        <w:jc w:val="both"/>
      </w:pPr>
      <w:r>
        <w:t>stečajnoj upraviteljici</w:t>
      </w:r>
    </w:p>
    <w:p w:rsidRDefault="006C7614" w:rsidP="006C7614" w:rsidR="006C7614">
      <w:pPr>
        <w:numPr>
          <w:ilvl w:val="0"/>
          <w:numId w:val="1"/>
        </w:numPr>
        <w:contextualSpacing/>
      </w:pPr>
      <w:r>
        <w:t xml:space="preserve">e-oglasna ploča suda – rok  </w:t>
      </w:r>
      <w:r w:rsidR="001037B7">
        <w:t>15</w:t>
      </w:r>
      <w:r>
        <w:t xml:space="preserve"> dana, uz podnesak stečajne upraviteljice od 29.01.2016.</w:t>
      </w:r>
    </w:p>
    <w:p w:rsidRDefault="006C7614" w:rsidP="006C7614" w:rsidR="006C7614">
      <w:pPr>
        <w:numPr>
          <w:ilvl w:val="0"/>
          <w:numId w:val="1"/>
        </w:numPr>
        <w:contextualSpacing/>
      </w:pPr>
      <w:r>
        <w:t>ŽDO – Split, Građansko-upravni odjel</w:t>
      </w:r>
    </w:p>
    <w:p w:rsidRDefault="006C7614" w:rsidP="006C7614" w:rsidR="006C7614">
      <w:pPr>
        <w:numPr>
          <w:ilvl w:val="0"/>
          <w:numId w:val="1"/>
        </w:numPr>
        <w:contextualSpacing/>
      </w:pPr>
      <w:r>
        <w:t xml:space="preserve">odvjetnik Jere Matić iz Splita  </w:t>
      </w:r>
    </w:p>
    <w:p w:rsidRDefault="006C7614" w:rsidP="006C7614" w:rsidR="006C7614">
      <w:pPr>
        <w:numPr>
          <w:ilvl w:val="0"/>
          <w:numId w:val="1"/>
        </w:numPr>
        <w:contextualSpacing/>
      </w:pPr>
      <w:r>
        <w:t>stečajna pisarnica ovog suda</w:t>
      </w:r>
    </w:p>
    <w:p w:rsidRDefault="006C7614" w:rsidP="006C7614" w:rsidR="006C7614">
      <w:pPr>
        <w:numPr>
          <w:ilvl w:val="0"/>
          <w:numId w:val="1"/>
        </w:numPr>
        <w:contextualSpacing/>
      </w:pPr>
      <w:r>
        <w:t>u spis</w:t>
      </w:r>
    </w:p>
    <w:p w:rsidRDefault="006C7614" w:rsidP="006C7614" w:rsidR="006C7614">
      <w:pPr>
        <w:pStyle w:val="Odlomakpopisa"/>
        <w:ind w:left="720"/>
        <w:jc w:val="both"/>
      </w:pPr>
    </w:p>
    <w:p w:rsidRDefault="006C7614" w:rsidP="006C7614" w:rsidR="006C7614"/>
    <w:p w:rsidRDefault="0095351F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7614"/>
    <w:rsid w:val="0010074F"/>
    <w:rsid w:val="001037B7"/>
    <w:rsid w:val="00110BE4"/>
    <w:rsid w:val="001B56D0"/>
    <w:rsid w:val="00204170"/>
    <w:rsid w:val="003A4819"/>
    <w:rsid w:val="00454D6B"/>
    <w:rsid w:val="005061A6"/>
    <w:rsid w:val="00543C6E"/>
    <w:rsid w:val="0055047E"/>
    <w:rsid w:val="005C2192"/>
    <w:rsid w:val="005F20F8"/>
    <w:rsid w:val="006C7614"/>
    <w:rsid w:val="007766AB"/>
    <w:rsid w:val="0095351F"/>
    <w:rsid w:val="00AB6E49"/>
    <w:rsid w:val="00AC09D9"/>
    <w:rsid w:val="00B01348"/>
    <w:rsid w:val="00B40090"/>
    <w:rsid w:val="00B72C27"/>
    <w:rsid w:val="00B874FD"/>
    <w:rsid w:val="00C655DC"/>
    <w:rsid w:val="00E72187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7614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C7614"/>
    <w:pPr>
      <w:ind w:left="708"/>
    </w:pPr>
    <w:rPr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76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761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35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35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35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5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5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7614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C7614"/>
    <w:pPr>
      <w:ind w:left="708"/>
    </w:pPr>
    <w:rPr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76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761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35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35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35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5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5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1047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2014.</izvorni_sadrzaj>
    <derivirana_varijabla naziv="DomainObject.Predmet.DatumOsnivanja_1">22.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Ukinuti prešao iz St-14/2014</izvorni_sadrzaj>
    <derivirana_varijabla naziv="DomainObject.Predmet.Opis_1">Ukinuti prešao iz St-14/2014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St-159/2014</izvorni_sadrzaj>
    <derivirana_varijabla naziv="DomainObject.Predmet.OznakaBroj_1">St-159/2014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dodjeljen  novi broj po uputi suca Joze Ćalete na poleđini stranice spisa 251,</izvorni_sadrzaj>
    <derivirana_varijabla naziv="DomainObject.Predmet.PrimjedbaSuca_1">Spisu dodjeljen  novi broj po uputi suca Joze Ćalete na poleđini stranice spisa 251,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ATRIUM SPALATUM, društvo s ograničenom odgovornošću za graditeljstvo i usluge u stečaju zastupanog po punomoćniku Ines Jurišin</izvorni_sadrzaj>
    <derivirana_varijabla naziv="DomainObject.Predmet.ProtustrankaFormated_1">  ATRIUM SPALATUM, društvo s ograničenom odgovornošću za graditeljstvo i usluge u stečaju zastupanog po punomoćniku Ines Jurišin</derivirana_varijabla>
  </DomainObject.Predmet.ProtustrankaFormated>
  <DomainObject.Predmet.ProtustrankaFormatedOIB>
    <izvorni_sadrzaj>  ATRIUM SPALATUM, društvo s ograničenom odgovornošću za graditeljstvo i usluge u stečaju, OIB 75237018400 zastupanog po punomoćniku Ines Jurišin</izvorni_sadrzaj>
    <derivirana_varijabla naziv="DomainObject.Predmet.ProtustrankaFormatedOIB_1">  ATRIUM SPALATUM, društvo s ograničenom odgovornošću za graditeljstvo i usluge u stečaju, OIB 75237018400 zastupanog po punomoćniku Ines Jurišin</derivirana_varijabla>
  </DomainObject.Predmet.ProtustrankaFormatedOIB>
  <DomainObject.Predmet.ProtustrankaFormatedWithAdress>
    <izvorni_sadrzaj> ATRIUM SPALATUM, društvo s ograničenom odgovornošću za graditeljstvo i usluge u stečaju, Poljička cesta 20 B, 21000 Split zastupanog po punomoćniku Ines Jurišin</izvorni_sadrzaj>
    <derivirana_varijabla naziv="DomainObject.Predmet.ProtustrankaFormatedWithAdress_1"> ATRIUM SPALATUM, društvo s ograničenom odgovornošću za graditeljstvo i usluge u stečaju, Poljička cesta 20 B, 21000 Split zastupanog po punomoćniku Ines Jurišin</derivirana_varijabla>
  </DomainObject.Predmet.ProtustrankaFormatedWithAdress>
  <DomainObject.Predmet.ProtustrankaFormatedWithAdressOIB>
    <izvorni_sadrzaj> ATRIUM SPALATUM, društvo s ograničenom odgovornošću za graditeljstvo i usluge u stečaju, OIB 75237018400, Poljička cesta 20 B, 21000 Split zastupanog po punomoćniku Ines Jurišin</izvorni_sadrzaj>
    <derivirana_varijabla naziv="DomainObject.Predmet.ProtustrankaFormatedWithAdressOIB_1"> ATRIUM SPALATUM, društvo s ograničenom odgovornošću za graditeljstvo i usluge u stečaju, OIB 75237018400, Poljička cesta 20 B, 21000 Split zastupanog po punomoćniku Ines Jurišin</derivirana_varijabla>
  </DomainObject.Predmet.ProtustrankaFormatedWithAdressOIB>
  <DomainObject.Predmet.ProtustrankaWithAdress>
    <izvorni_sadrzaj>ATRIUM SPALATUM, društvo s ograničenom odgovornošću za graditeljstvo i usluge u stečaju Poljička cesta 20 B, 21000 Split</izvorni_sadrzaj>
    <derivirana_varijabla naziv="DomainObject.Predmet.ProtustrankaWithAdress_1">ATRIUM SPALATUM, društvo s ograničenom odgovornošću za graditeljstvo i usluge u stečaju Poljička cesta 20 B, 21000 Split</derivirana_varijabla>
  </DomainObject.Predmet.ProtustrankaWithAdress>
  <DomainObject.Predmet.ProtustrankaWithAdressOIB>
    <izvorni_sadrzaj>ATRIUM SPALATUM, društvo s ograničenom odgovornošću za graditeljstvo i usluge u stečaju, OIB 75237018400, Poljička cesta 20 B, 21000 Split</izvorni_sadrzaj>
    <derivirana_varijabla naziv="DomainObject.Predmet.ProtustrankaWithAdressOIB_1">ATRIUM SPALATUM, društvo s ograničenom odgovornošću za graditeljstvo i usluge u stečaju, OIB 75237018400, Poljička cesta 20 B, 21000 Split</derivirana_varijabla>
  </DomainObject.Predmet.ProtustrankaWithAdressOIB>
  <DomainObject.Predmet.ProtustrankaNazivFormated>
    <izvorni_sadrzaj>ATRIUM SPALATUM, društvo s ograničenom odgovornošću za graditeljstvo i usluge u stečaju</izvorni_sadrzaj>
    <derivirana_varijabla naziv="DomainObject.Predmet.ProtustrankaNazivFormated_1">ATRIUM SPALATUM, društvo s ograničenom odgovornošću za graditeljstvo i usluge u stečaju</derivirana_varijabla>
  </DomainObject.Predmet.ProtustrankaNazivFormated>
  <DomainObject.Predmet.ProtustrankaNazivFormatedOIB>
    <izvorni_sadrzaj>ATRIUM SPALATUM, društvo s ograničenom odgovornošću za graditeljstvo i usluge u stečaju, OIB 75237018400</izvorni_sadrzaj>
    <derivirana_varijabla naziv="DomainObject.Predmet.ProtustrankaNazivFormatedOIB_1">ATRIUM SPALATUM, društvo s ograničenom odgovornošću za graditeljstvo i usluge u stečaju, OIB 75237018400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VICTA d.o.o. za trgovinu, export-import; Trgovači sud u Splitu - Oglasna ploča</izvorni_sadrzaj>
    <derivirana_varijabla naziv="DomainObject.Predmet.StrankaFormated_1">  VICTA d.o.o. za trgovinu, export-import; Trgovači sud u Splitu - Oglasna ploča</derivirana_varijabla>
  </DomainObject.Predmet.StrankaFormated>
  <DomainObject.Predmet.StrankaFormatedOIB>
    <izvorni_sadrzaj>  VICTA d.o.o. za trgovinu, export-import, OIB 63467075102; Trgovači sud u Splitu - Oglasna ploča</izvorni_sadrzaj>
    <derivirana_varijabla naziv="DomainObject.Predmet.StrankaFormatedOIB_1">  VICTA d.o.o. za trgovinu, export-import, OIB 63467075102; Trgovači sud u Splitu - Oglasna ploča</derivirana_varijabla>
  </DomainObject.Predmet.StrankaFormatedOIB>
  <DomainObject.Predmet.StrankaFormatedWithAdress>
    <izvorni_sadrzaj> VICTA d.o.o. za trgovinu, export-import, Spinčićeva 2/b, 21000 Split; Trgovači sud u Splitu - Oglasna ploča, Sukojišanska 6, 21000 Split</izvorni_sadrzaj>
    <derivirana_varijabla naziv="DomainObject.Predmet.StrankaFormatedWithAdress_1"> VICTA d.o.o. za trgovinu, export-import, Spinčićeva 2/b, 21000 Split; Trgovači sud u Splitu - Oglasna ploča, Sukojišanska 6, 21000 Split</derivirana_varijabla>
  </DomainObject.Predmet.StrankaFormatedWithAdress>
  <DomainObject.Predmet.StrankaFormatedWithAdressOIB>
    <izvorni_sadrzaj> VICTA d.o.o. za trgovinu, export-import, OIB 63467075102, Spinčićeva 2/b, 21000 Split; Trgovači sud u Splitu - Oglasna ploča, Sukojišanska 6, 21000 Split</izvorni_sadrzaj>
    <derivirana_varijabla naziv="DomainObject.Predmet.StrankaFormatedWithAdressOIB_1"> VICTA d.o.o. za trgovinu, export-import, OIB 63467075102, Spinčićeva 2/b, 21000 Split; Trgovači sud u Splitu - Oglasna ploča, Sukojišanska 6, 21000 Split</derivirana_varijabla>
  </DomainObject.Predmet.StrankaFormatedWithAdressOIB>
  <DomainObject.Predmet.StrankaWithAdress>
    <izvorni_sadrzaj>VICTA d.o.o. za trgovinu, export-import Spinčićeva 2/b,21000 Split,Trgovači sud u Splitu - Oglasna ploča Sukojišanska 6,21000 Split</izvorni_sadrzaj>
    <derivirana_varijabla naziv="DomainObject.Predmet.StrankaWithAdress_1">VICTA d.o.o. za trgovinu, export-import Spinčićeva 2/b,21000 Split,Trgovači sud u Splitu - Oglasna ploča Sukojišanska 6,21000 Split</derivirana_varijabla>
  </DomainObject.Predmet.StrankaWithAdress>
  <DomainObject.Predmet.StrankaWithAdressOIB>
    <izvorni_sadrzaj>VICTA d.o.o. za trgovinu, export-import, OIB 63467075102, Spinčićeva 2/b,21000 Split,Trgovači sud u Splitu - Oglasna ploča, Sukojišanska 6,21000 Split</izvorni_sadrzaj>
    <derivirana_varijabla naziv="DomainObject.Predmet.StrankaWithAdressOIB_1">VICTA d.o.o. za trgovinu, export-import, OIB 63467075102, Spinčićeva 2/b,21000 Split,Trgovači sud u Splitu - Oglasna ploča, Sukojišanska 6,21000 Split</derivirana_varijabla>
  </DomainObject.Predmet.StrankaWithAdressOIB>
  <DomainObject.Predmet.StrankaNazivFormated>
    <izvorni_sadrzaj>VICTA d.o.o. za trgovinu, export-import,Trgovači sud u Splitu - Oglasna ploča</izvorni_sadrzaj>
    <derivirana_varijabla naziv="DomainObject.Predmet.StrankaNazivFormated_1">VICTA d.o.o. za trgovinu, export-import,Trgovači sud u Splitu - Oglasna ploča</derivirana_varijabla>
  </DomainObject.Predmet.StrankaNazivFormated>
  <DomainObject.Predmet.StrankaNazivFormatedOIB>
    <izvorni_sadrzaj>VICTA d.o.o. za trgovinu, export-import, OIB 63467075102,Trgovači sud u Splitu - Oglasna ploča</izvorni_sadrzaj>
    <derivirana_varijabla naziv="DomainObject.Predmet.StrankaNazivFormatedOIB_1">VICTA d.o.o. za trgovinu, export-import, OIB 63467075102,Trgovači sud u Splitu - Oglasna ploča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VICTA d.o.o. za trgovinu, export-import</item>
      <item>Trgovači sud u Splitu - Oglasna ploča</item>
    </izvorni_sadrzaj>
    <derivirana_varijabla naziv="DomainObject.Predmet.StrankaListFormated_1">
      <item>VICTA d.o.o. za trgovinu, export-import</item>
      <item>Trgovači sud u Splitu - Oglasna ploča</item>
    </derivirana_varijabla>
  </DomainObject.Predmet.StrankaListFormated>
  <DomainObject.Predmet.StrankaListFormatedOIB>
    <izvorni_sadrzaj>
      <item>VICTA d.o.o. za trgovinu, export-import, OIB 63467075102</item>
      <item>Trgovači sud u Splitu - Oglasna ploča</item>
    </izvorni_sadrzaj>
    <derivirana_varijabla naziv="DomainObject.Predmet.StrankaListFormatedOIB_1">
      <item>VICTA d.o.o. za trgovinu, export-import, OIB 63467075102</item>
      <item>Trgovači sud u Splitu - Oglasna ploča</item>
    </derivirana_varijabla>
  </DomainObject.Predmet.StrankaListFormatedOIB>
  <DomainObject.Predmet.StrankaListFormatedWithAdress>
    <izvorni_sadrzaj>
      <item>VICTA d.o.o. za trgovinu, export-import, Spinčićeva 2/b, 21000 Split</item>
      <item>Trgovači sud u Splitu - Oglasna ploča, Sukojišanska 6, 21000 Split</item>
    </izvorni_sadrzaj>
    <derivirana_varijabla naziv="DomainObject.Predmet.StrankaListFormatedWithAdress_1">
      <item>VICTA d.o.o. za trgovinu, export-import, Spinčićeva 2/b, 21000 Split</item>
      <item>Trgovači sud u Splitu - Oglasna ploča, Sukojišanska 6, 21000 Split</item>
    </derivirana_varijabla>
  </DomainObject.Predmet.StrankaListFormatedWithAdress>
  <DomainObject.Predmet.StrankaListFormatedWithAdressOIB>
    <izvorni_sadrzaj>
      <item>VICTA d.o.o. za trgovinu, export-import, OIB 63467075102, Spinčićeva 2/b, 21000 Split</item>
      <item>Trgovači sud u Splitu - Oglasna ploča, Sukojišanska 6, 21000 Split</item>
    </izvorni_sadrzaj>
    <derivirana_varijabla naziv="DomainObject.Predmet.StrankaListFormatedWithAdressOIB_1">
      <item>VICTA d.o.o. za trgovinu, export-import, OIB 63467075102, Spinčićeva 2/b, 21000 Split</item>
      <item>Trgovači sud u Splitu - Oglasna ploča, Sukojišanska 6, 21000 Split</item>
    </derivirana_varijabla>
  </DomainObject.Predmet.StrankaListFormatedWithAdressOIB>
  <DomainObject.Predmet.StrankaListNazivFormated>
    <izvorni_sadrzaj>
      <item>VICTA d.o.o. za trgovinu, export-import</item>
      <item>Trgovači sud u Splitu - Oglasna ploča</item>
    </izvorni_sadrzaj>
    <derivirana_varijabla naziv="DomainObject.Predmet.StrankaListNazivFormated_1">
      <item>VICTA d.o.o. za trgovinu, export-import</item>
      <item>Trgovači sud u Splitu - Oglasna ploča</item>
    </derivirana_varijabla>
  </DomainObject.Predmet.StrankaListNazivFormated>
  <DomainObject.Predmet.StrankaListNazivFormatedOIB>
    <izvorni_sadrzaj>
      <item>VICTA d.o.o. za trgovinu, export-import, OIB 63467075102</item>
      <item>Trgovači sud u Splitu - Oglasna ploča</item>
    </izvorni_sadrzaj>
    <derivirana_varijabla naziv="DomainObject.Predmet.StrankaListNazivFormatedOIB_1">
      <item>VICTA d.o.o. za trgovinu, export-import, OIB 63467075102</item>
      <item>Trgovači sud u Splitu - Oglasna ploča</item>
    </derivirana_varijabla>
  </DomainObject.Predmet.StrankaListNazivFormatedOIB>
  <DomainObject.Predmet.ProtuStrankaListFormated>
    <izvorni_sadrzaj>
      <item>ATRIUM SPALATUM, društvo s ograničenom odgovornošću za graditeljstvo i usluge u stečaju zastupanog po punomoćniku Ines Jurišin</item>
    </izvorni_sadrzaj>
    <derivirana_varijabla naziv="DomainObject.Predmet.ProtuStrankaListFormated_1">
      <item>ATRIUM SPALATUM, društvo s ograničenom odgovornošću za graditeljstvo i usluge u stečaju zastupanog po punomoćniku Ines Jurišin</item>
    </derivirana_varijabla>
  </DomainObject.Predmet.ProtuStrankaListFormated>
  <DomainObject.Predmet.ProtuStrankaListFormatedOIB>
    <izvorni_sadrzaj>
      <item>ATRIUM SPALATUM, društvo s ograničenom odgovornošću za graditeljstvo i usluge u stečaju, OIB 75237018400 zastupanog po punomoćniku Ines Jurišin</item>
    </izvorni_sadrzaj>
    <derivirana_varijabla naziv="DomainObject.Predmet.ProtuStrankaListFormatedOIB_1">
      <item>ATRIUM SPALATUM, društvo s ograničenom odgovornošću za graditeljstvo i usluge u stečaju, OIB 75237018400 zastupanog po punomoćniku Ines Jurišin</item>
    </derivirana_varijabla>
  </DomainObject.Predmet.ProtuStrankaListFormatedOIB>
  <DomainObject.Predmet.ProtuStrankaListFormatedWithAdress>
    <izvorni_sadrzaj>
      <item>ATRIUM SPALATUM, društvo s ograničenom odgovornošću za graditeljstvo i usluge u stečaju, Poljička cesta 20 B, 21000 Split zastupanog po punomoćniku Ines Jurišin</item>
    </izvorni_sadrzaj>
    <derivirana_varijabla naziv="DomainObject.Predmet.ProtuStrankaListFormatedWithAdress_1">
      <item>ATRIUM SPALATUM, društvo s ograničenom odgovornošću za graditeljstvo i usluge u stečaju, Poljička cesta 20 B, 21000 Split zastupanog po punomoćniku Ines Jurišin</item>
    </derivirana_varijabla>
  </DomainObject.Predmet.ProtuStrankaListFormatedWithAdress>
  <DomainObject.Predmet.ProtuStrankaListFormatedWithAdressOIB>
    <izvorni_sadrzaj>
      <item>ATRIUM SPALATUM, društvo s ograničenom odgovornošću za graditeljstvo i usluge u stečaju, OIB 75237018400, Poljička cesta 20 B, 21000 Split zastupanog po punomoćniku Ines Jurišin</item>
    </izvorni_sadrzaj>
    <derivirana_varijabla naziv="DomainObject.Predmet.ProtuStrankaListFormatedWithAdressOIB_1">
      <item>ATRIUM SPALATUM, društvo s ograničenom odgovornošću za graditeljstvo i usluge u stečaju, OIB 75237018400, Poljička cesta 20 B, 21000 Split zastupanog po punomoćniku Ines Jurišin</item>
    </derivirana_varijabla>
  </DomainObject.Predmet.ProtuStrankaListFormatedWithAdressOIB>
  <DomainObject.Predmet.ProtuStrankaListNazivFormated>
    <izvorni_sadrzaj>
      <item>ATRIUM SPALATUM, društvo s ograničenom odgovornošću za graditeljstvo i usluge u stečaju</item>
    </izvorni_sadrzaj>
    <derivirana_varijabla naziv="DomainObject.Predmet.ProtuStrankaListNazivFormated_1">
      <item>ATRIUM SPALATUM, društvo s ograničenom odgovornošću za graditeljstvo i usluge u stečaju</item>
    </derivirana_varijabla>
  </DomainObject.Predmet.ProtuStrankaListNazivFormated>
  <DomainObject.Predmet.ProtuStrankaListNazivFormatedOIB>
    <izvorni_sadrzaj>
      <item>ATRIUM SPALATUM, društvo s ograničenom odgovornošću za graditeljstvo i usluge u stečaju, OIB 75237018400</item>
    </izvorni_sadrzaj>
    <derivirana_varijabla naziv="DomainObject.Predmet.ProtuStrankaListNazivFormatedOIB_1">
      <item>ATRIUM SPALATUM, društvo s ograničenom odgovornošću za graditeljstvo i usluge u stečaju, OIB 75237018400</item>
    </derivirana_varijabla>
  </DomainObject.Predmet.ProtuStrankaListNazivFormatedOIB>
  <DomainObject.Predmet.OstaliListFormated>
    <izvorni_sadrzaj>
      <item>Visoki trgovački sud Republike Hrvatske</item>
      <item>Jere Matić</item>
      <item>Trgovački sud Split Registarski odjel</item>
      <item>Ivo Staničić</item>
      <item>Tomislav Baus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 punomoćnik sudionika u postupku ATRIUM SPALATUM, društvo s ograničenom odgovornošću za graditeljstvo i usluge u stečaju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</izvorni_sadrzaj>
    <derivirana_varijabla naziv="DomainObject.Predmet.OstaliListFormated_1">
      <item>Visoki trgovački sud Republike Hrvatske</item>
      <item>Jere Matić</item>
      <item>Trgovački sud Split Registarski odjel</item>
      <item>Ivo Staničić</item>
      <item>Tomislav Baus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 punomoćnik sudionika u postupku ATRIUM SPALATUM, društvo s ograničenom odgovornošću za graditeljstvo i usluge u stečaju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</derivirana_varijabla>
  </DomainObject.Predmet.OstaliListFormated>
  <DomainObject.Predmet.OstaliListFormatedOIB>
    <izvorni_sadrzaj>
      <item>Visoki trgovački sud Republike Hrvatske, OIB 97349366519</item>
      <item>Jere Matić</item>
      <item>Trgovački sud Split Registarski odjel, OIB 30842297926</item>
      <item>Ivo Staničić</item>
      <item>Tomislav Baus, OIB 35552868009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 punomoćnik sudionika u postupku ATRIUM SPALATUM, društvo s ograničenom odgovornošću za graditeljstvo i usluge u stečaju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</izvorni_sadrzaj>
    <derivirana_varijabla naziv="DomainObject.Predmet.OstaliListFormatedOIB_1">
      <item>Visoki trgovački sud Republike Hrvatske, OIB 97349366519</item>
      <item>Jere Matić</item>
      <item>Trgovački sud Split Registarski odjel, OIB 30842297926</item>
      <item>Ivo Staničić</item>
      <item>Tomislav Baus, OIB 35552868009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 punomoćnik sudionika u postupku ATRIUM SPALATUM, društvo s ograničenom odgovornošću za graditeljstvo i usluge u stečaju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</derivirana_varijabla>
  </DomainObject.Predmet.OstaliListFormatedOIB>
  <DomainObject.Predmet.OstaliListFormatedWithAdress>
    <izvorni_sadrzaj>
      <item>Visoki trgovački sud Republike Hrvatske,  Berislavićeva 11, 10000 Zagreb</item>
      <item>Jere Matić, Gundulićeva 20, 21000 Split</item>
      <item>Trgovački sud Split Registarski odjel, Sukoišanska 6, 21000 Split</item>
      <item>Ivo Staničić, I. Gundulića 26 A, 21000 Split</item>
      <item>Tomislav Baus, Biogradska 6, 21000 Split</item>
      <item>HYPO ALPE-ADRIA-BANK dioničko društvo, Slavonska avenija 6, 10000 Zagreb</item>
      <item>Zoran Zović, Gundulićeva 20, 21000 Split</item>
      <item>Financijska agencija, Ulica grada Vukovara 70, 10000 Zagreb</item>
      <item>Trgovački sud Split - Stečajna pisarnica, Sukoišanska 6, 21000 Split</item>
      <item>Ivan Kukić, Put Meja 3, 21000 Split</item>
      <item>Narodne novine d.d., Savski gaj, XIII. put 6, 10000 Zagreb</item>
      <item>Meri Šitić, Šime Ljubića 7, 21000 Split</item>
      <item>Financijska agencija Split, Mažuranićevo šetalište 24B, 21000 Split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Gundulićeva 26 A, 21000 Split punomoćnik sudionika u postupku ATRIUM SPALATUM, društvo s ograničenom odgovornošću za graditeljstvo i usluge u stečaju</item>
      <item>Ordinacije dentalne medicine Branka Radić, Križanićeva 21, 21000 Split</item>
      <item>Helena Krešić Jurić, Zoranićeva 1/I, 21000 Split</item>
      <item>MONTER PROJEKT, društvo s ograničenom odgovornošću za inženjering poslove u građevinarstvu "u stečaju", Poljička Cesta 39, 21000 Split</item>
      <item>Ivica Babić, Poljička Cesta 20a, 21000 Split</item>
      <item>Mario Skejić, Starčevićeva 13, 21000 Split</item>
      <item>TEA PHARIA, društvo s ograničenom odgovornošću za trgovinu i usluge, 114.Brigade 10, 21000 Split</item>
      <item>Marijo Granić, Starčevićeva 13, 21000 Split</item>
      <item>Rezika Turuk, Jurja Dragišića 44, 10000 Zagreb</item>
      <item>Stanko Turuk, Jurja Dragišića 44, 10000 Zagreb</item>
      <item>DELTRON d.o.o. za trgovinu i usluge, Vukovarska 148, 21000 Split</item>
      <item>Mijo Jeličić, Kliška 29., 21000 Split</item>
      <item>Dujo Đonlić, Voštane 81, 21240 Voštane</item>
      <item>Mirna Veža, Tršćanska 41, 21000 Split</item>
      <item>ŠPRAJC THD d. o. o. za projektiranje, građenje i opremanje objekata, Sjeverna vezna cesta br. 13, 35000 Slavonski Brod</item>
      <item>Odvjetničko društvo FARČIĆ &amp; ŠARUŠIĆ, Baštijanova 2A, 10000 Zagreb</item>
      <item>Jasna Matičević, Horvaćanska 168, 10000 Zagreb</item>
      <item>Dejan Trninić, Listopadska 5, 10000 Zagreb</item>
      <item>BERICA, d.o.o. za proizvodnju i transport građevinskog materijala, Industrijska 24, 21400 Nerežišća</item>
      <item>GLOBAL RELAX NEKRETNINE d.o.o. za promet nekretninama, Riva 4, 52100 Pula</item>
      <item>Hrvoje Kuprešak, Meštrovićeg trg 2, 10000 Zagreb</item>
      <item>OD Ivan Močić i Boris Bulj, Hrvatske mornarice 1F, 21000 Split</item>
    </izvorni_sadrzaj>
    <derivirana_varijabla naziv="DomainObject.Predmet.OstaliListFormatedWithAdress_1">
      <item>Visoki trgovački sud Republike Hrvatske,  Berislavićeva 11, 10000 Zagreb</item>
      <item>Jere Matić, Gundulićeva 20, 21000 Split</item>
      <item>Trgovački sud Split Registarski odjel, Sukoišanska 6, 21000 Split</item>
      <item>Ivo Staničić, I. Gundulića 26 A, 21000 Split</item>
      <item>Tomislav Baus, Biogradska 6, 21000 Split</item>
      <item>HYPO ALPE-ADRIA-BANK dioničko društvo, Slavonska avenija 6, 10000 Zagreb</item>
      <item>Zoran Zović, Gundulićeva 20, 21000 Split</item>
      <item>Financijska agencija, Ulica grada Vukovara 70, 10000 Zagreb</item>
      <item>Trgovački sud Split - Stečajna pisarnica, Sukoišanska 6, 21000 Split</item>
      <item>Ivan Kukić, Put Meja 3, 21000 Split</item>
      <item>Narodne novine d.d., Savski gaj, XIII. put 6, 10000 Zagreb</item>
      <item>Meri Šitić, Šime Ljubića 7, 21000 Split</item>
      <item>Financijska agencija Split, Mažuranićevo šetalište 24B, 21000 Split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Gundulićeva 26 A, 21000 Split punomoćnik sudionika u postupku ATRIUM SPALATUM, društvo s ograničenom odgovornošću za graditeljstvo i usluge u stečaju</item>
      <item>Ordinacije dentalne medicine Branka Radić, Križanićeva 21, 21000 Split</item>
      <item>Helena Krešić Jurić, Zoranićeva 1/I, 21000 Split</item>
      <item>MONTER PROJEKT, društvo s ograničenom odgovornošću za inženjering poslove u građevinarstvu "u stečaju", Poljička Cesta 39, 21000 Split</item>
      <item>Ivica Babić, Poljička Cesta 20a, 21000 Split</item>
      <item>Mario Skejić, Starčevićeva 13, 21000 Split</item>
      <item>TEA PHARIA, društvo s ograničenom odgovornošću za trgovinu i usluge, 114.Brigade 10, 21000 Split</item>
      <item>Marijo Granić, Starčevićeva 13, 21000 Split</item>
      <item>Rezika Turuk, Jurja Dragišića 44, 10000 Zagreb</item>
      <item>Stanko Turuk, Jurja Dragišića 44, 10000 Zagreb</item>
      <item>DELTRON d.o.o. za trgovinu i usluge, Vukovarska 148, 21000 Split</item>
      <item>Mijo Jeličić, Kliška 29., 21000 Split</item>
      <item>Dujo Đonlić, Voštane 81, 21240 Voštane</item>
      <item>Mirna Veža, Tršćanska 41, 21000 Split</item>
      <item>ŠPRAJC THD d. o. o. za projektiranje, građenje i opremanje objekata, Sjeverna vezna cesta br. 13, 35000 Slavonski Brod</item>
      <item>Odvjetničko društvo FARČIĆ &amp; ŠARUŠIĆ, Baštijanova 2A, 10000 Zagreb</item>
      <item>Jasna Matičević, Horvaćanska 168, 10000 Zagreb</item>
      <item>Dejan Trninić, Listopadska 5, 10000 Zagreb</item>
      <item>BERICA, d.o.o. za proizvodnju i transport građevinskog materijala, Industrijska 24, 21400 Nerežišća</item>
      <item>GLOBAL RELAX NEKRETNINE d.o.o. za promet nekretninama, Riva 4, 52100 Pula</item>
      <item>Hrvoje Kuprešak, Meštrovićeg trg 2, 10000 Zagreb</item>
      <item>OD Ivan Močić i Boris Bulj, Hrvatske mornarice 1F, 21000 Split</item>
    </derivirana_varijabla>
  </DomainObject.Predmet.OstaliListFormatedWithAdress>
  <DomainObject.Predmet.OstaliListFormatedWithAdressOIB>
    <izvorni_sadrzaj>
      <item>Visoki trgovački sud Republike Hrvatske, OIB 97349366519,  Berislavićeva 11, 10000 Zagreb</item>
      <item>Jere Matić, Gundulićeva 20, 21000 Split</item>
      <item>Trgovački sud Split Registarski odjel, OIB 30842297926, Sukoišanska 6, 21000 Split</item>
      <item>Ivo Staničić, I. Gundulića 26 A, 21000 Split</item>
      <item>Tomislav Baus, OIB 35552868009, Biogradska 6, 21000 Split</item>
      <item>HYPO ALPE-ADRIA-BANK dioničko društvo, OIB 14036333877, Slavonska avenija 6, 10000 Zagreb</item>
      <item>Zoran Zović, OIB 19457167274, Gundulićeva 20, 21000 Split</item>
      <item>Financijska agencija, OIB 85821130368, Ulica grada Vukovara 70, 10000 Zagreb</item>
      <item>Trgovački sud Split - Stečajna pisarnica, OIB 30842297926, Sukoišanska 6, 21000 Split</item>
      <item>Ivan Kukić, OIB 08291364380, Put Meja 3, 21000 Split</item>
      <item>Narodne novine d.d., Savski gaj, XIII. put 6, 10000 Zagreb</item>
      <item>Meri Šitić, OIB 61723426098, Šime Ljubića 7, 21000 Split</item>
      <item>Financijska agencija Split, OIB 85821130368, Mažuranićevo šetalište 24B, 21000 Split</item>
      <item>Trgovački sud u Splitu - E-oglasna ploča, Sukoišanska 6, 21000 Split</item>
      <item>Županijsko državno odvjetništvo u Splitu, OIB 70793241859,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OIB 32605583421, Gundulićeva 26 A, 21000 Split punomoćnik sudionika u postupku ATRIUM SPALATUM, društvo s ograničenom odgovornošću za graditeljstvo i usluge u stečaju</item>
      <item>Ordinacije dentalne medicine Branka Radić, OIB 77301309074, Križanićeva 21, 21000 Split</item>
      <item>Helena Krešić Jurić, Zoranićeva 1/I,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Mario Skejić, Starčevićeva 13, 21000 Split</item>
      <item>TEA PHARIA, društvo s ograničenom odgovornošću za trgovinu i usluge, OIB 99294824555, 114.Brigade 10, 21000 Split</item>
      <item>Marijo Granić, Starčevićeva 13,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Mijo Jeličić, OIB 71855290129, Kliška 29., 21000 Split</item>
      <item>Dujo Đonlić, OIB 88702933072, Voštane 81, 21240 Voštane</item>
      <item>Mirna Veža, Tršćanska 41, 21000 Split</item>
      <item>ŠPRAJC THD d. o. o. za projektiranje, građenje i opremanje objekata, OIB 79814433904, Sjeverna vezna cesta br. 13, 35000 Slavonski Brod</item>
      <item>Odvjetničko društvo FARČIĆ &amp; ŠARUŠIĆ, OIB 36509206457, Baštijanova 2A, 10000 Zagreb</item>
      <item>Jasna Matičević, OIB 49285627118, Horvaćanska 168, 10000 Zagreb</item>
      <item>Dejan Trninić, OIB 36121538833, Listopadska 5, 10000 Zagreb</item>
      <item>BERICA, d.o.o. za proizvodnju i transport građevinskog materijala, OIB 17971252479, Industrijska 24, 21400 Nerežišća</item>
      <item>GLOBAL RELAX NEKRETNINE d.o.o. za promet nekretninama, OIB 01037156871, Riva 4, 52100 Pula</item>
      <item>Hrvoje Kuprešak, Meštrovićeg trg 2, 10000 Zagreb</item>
      <item>OD Ivan Močić i Boris Bulj, Hrvatske mornarice 1F, 21000 Split</item>
    </izvorni_sadrzaj>
    <derivirana_varijabla naziv="DomainObject.Predmet.OstaliListFormatedWithAdressOIB_1">
      <item>Visoki trgovački sud Republike Hrvatske, OIB 97349366519,  Berislavićeva 11, 10000 Zagreb</item>
      <item>Jere Matić, Gundulićeva 20, 21000 Split</item>
      <item>Trgovački sud Split Registarski odjel, OIB 30842297926, Sukoišanska 6, 21000 Split</item>
      <item>Ivo Staničić, I. Gundulića 26 A, 21000 Split</item>
      <item>Tomislav Baus, OIB 35552868009, Biogradska 6, 21000 Split</item>
      <item>HYPO ALPE-ADRIA-BANK dioničko društvo, OIB 14036333877, Slavonska avenija 6, 10000 Zagreb</item>
      <item>Zoran Zović, OIB 19457167274, Gundulićeva 20, 21000 Split</item>
      <item>Financijska agencija, OIB 85821130368, Ulica grada Vukovara 70, 10000 Zagreb</item>
      <item>Trgovački sud Split - Stečajna pisarnica, OIB 30842297926, Sukoišanska 6, 21000 Split</item>
      <item>Ivan Kukić, OIB 08291364380, Put Meja 3, 21000 Split</item>
      <item>Narodne novine d.d., Savski gaj, XIII. put 6, 10000 Zagreb</item>
      <item>Meri Šitić, OIB 61723426098, Šime Ljubića 7, 21000 Split</item>
      <item>Financijska agencija Split, OIB 85821130368, Mažuranićevo šetalište 24B, 21000 Split</item>
      <item>Trgovački sud u Splitu - E-oglasna ploča, Sukoišanska 6, 21000 Split</item>
      <item>Županijsko državno odvjetništvo u Splitu, OIB 70793241859,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OIB 32605583421, Gundulićeva 26 A, 21000 Split punomoćnik sudionika u postupku ATRIUM SPALATUM, društvo s ograničenom odgovornošću za graditeljstvo i usluge u stečaju</item>
      <item>Ordinacije dentalne medicine Branka Radić, OIB 77301309074, Križanićeva 21, 21000 Split</item>
      <item>Helena Krešić Jurić, Zoranićeva 1/I,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Mario Skejić, Starčevićeva 13, 21000 Split</item>
      <item>TEA PHARIA, društvo s ograničenom odgovornošću za trgovinu i usluge, OIB 99294824555, 114.Brigade 10, 21000 Split</item>
      <item>Marijo Granić, Starčevićeva 13,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Mijo Jeličić, OIB 71855290129, Kliška 29., 21000 Split</item>
      <item>Dujo Đonlić, OIB 88702933072, Voštane 81, 21240 Voštane</item>
      <item>Mirna Veža, Tršćanska 41, 21000 Split</item>
      <item>ŠPRAJC THD d. o. o. za projektiranje, građenje i opremanje objekata, OIB 79814433904, Sjeverna vezna cesta br. 13, 35000 Slavonski Brod</item>
      <item>Odvjetničko društvo FARČIĆ &amp; ŠARUŠIĆ, OIB 36509206457, Baštijanova 2A, 10000 Zagreb</item>
      <item>Jasna Matičević, OIB 49285627118, Horvaćanska 168, 10000 Zagreb</item>
      <item>Dejan Trninić, OIB 36121538833, Listopadska 5, 10000 Zagreb</item>
      <item>BERICA, d.o.o. za proizvodnju i transport građevinskog materijala, OIB 17971252479, Industrijska 24, 21400 Nerežišća</item>
      <item>GLOBAL RELAX NEKRETNINE d.o.o. za promet nekretninama, OIB 01037156871, Riva 4, 52100 Pula</item>
      <item>Hrvoje Kuprešak, Meštrovićeg trg 2, 10000 Zagreb</item>
      <item>OD Ivan Močić i Boris Bulj, Hrvatske mornarice 1F, 21000 Split</item>
    </derivirana_varijabla>
  </DomainObject.Predmet.OstaliListFormatedWithAdressOIB>
  <DomainObject.Predmet.OstaliListNazivFormated>
    <izvorni_sadrzaj>
      <item>Visoki trgovački sud Republike Hrvatske</item>
      <item>Jere Matić</item>
      <item>Trgovački sud Split Registarski odjel</item>
      <item>Ivo Staničić</item>
      <item>Tomislav Baus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</izvorni_sadrzaj>
    <derivirana_varijabla naziv="DomainObject.Predmet.OstaliListNazivFormated_1">
      <item>Visoki trgovački sud Republike Hrvatske</item>
      <item>Jere Matić</item>
      <item>Trgovački sud Split Registarski odjel</item>
      <item>Ivo Staničić</item>
      <item>Tomislav Baus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</derivirana_varijabla>
  </DomainObject.Predmet.OstaliListNazivFormated>
  <DomainObject.Predmet.OstaliListNazivFormatedOIB>
    <izvorni_sadrzaj>
      <item>Visoki trgovački sud Republike Hrvatske, OIB 97349366519</item>
      <item>Jere Matić</item>
      <item>Trgovački sud Split Registarski odjel, OIB 30842297926</item>
      <item>Ivo Staničić</item>
      <item>Tomislav Baus, OIB 35552868009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</izvorni_sadrzaj>
    <derivirana_varijabla naziv="DomainObject.Predmet.OstaliListNazivFormatedOIB_1">
      <item>Visoki trgovački sud Republike Hrvatske, OIB 97349366519</item>
      <item>Jere Matić</item>
      <item>Trgovački sud Split Registarski odjel, OIB 30842297926</item>
      <item>Ivo Staničić</item>
      <item>Tomislav Baus, OIB 35552868009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VICTA d.o.o. za trgovinu, export-import i dr.</izvorni_sadrzaj>
    <derivirana_varijabla naziv="DomainObject.Predmet.StrankaIDrugi_1">VICTA d.o.o. za trgovinu, export-import i dr.</derivirana_varijabla>
  </DomainObject.Predmet.StrankaIDrugi>
  <DomainObject.Predmet.ProtustrankaIDrugi>
    <izvorni_sadrzaj>ATRIUM SPALATUM, društvo s ograničenom odgovornošću za graditeljstvo i usluge u stečaju</izvorni_sadrzaj>
    <derivirana_varijabla naziv="DomainObject.Predmet.ProtustrankaIDrugi_1">ATRIUM SPALATUM, društvo s ograničenom odgovornošću za graditeljstvo i usluge u stečaju</derivirana_varijabla>
  </DomainObject.Predmet.ProtustrankaIDrugi>
  <DomainObject.Predmet.StrankaIDrugiAdressOIB>
    <izvorni_sadrzaj>VICTA d.o.o. za trgovinu, export-import, OIB 63467075102, Spinčićeva 2/b, 21000 Split i dr.</izvorni_sadrzaj>
    <derivirana_varijabla naziv="DomainObject.Predmet.StrankaIDrugiAdressOIB_1">VICTA d.o.o. za trgovinu, export-import, OIB 63467075102, Spinčićeva 2/b, 21000 Split i dr.</derivirana_varijabla>
  </DomainObject.Predmet.StrankaIDrugiAdressOIB>
  <DomainObject.Predmet.ProtustrankaIDrugiAdressOIB>
    <izvorni_sadrzaj>ATRIUM SPALATUM, društvo s ograničenom odgovornošću za graditeljstvo i usluge u stečaju, OIB 75237018400, Poljička cesta 20 B, 21000 Split</izvorni_sadrzaj>
    <derivirana_varijabla naziv="DomainObject.Predmet.ProtustrankaIDrugiAdressOIB_1">ATRIUM SPALATUM, društvo s ograničenom odgovornošću za graditeljstvo i usluge u stečaju, OIB 75237018400, Poljička cesta 20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Visoki trgovački sud Republike Hrvatske</item>
      <item>Jere Matić</item>
      <item>VICTA d.o.o. za trgovinu, export-import</item>
      <item>ATRIUM SPALATUM, društvo s ograničenom odgovornošću za graditeljstvo i usluge u stečaju</item>
      <item>Trgovački sud Split Registarski odjel</item>
      <item>Ivo Staničić</item>
      <item>Tomislav Baus</item>
      <item>HYPO ALPE-ADRIA-BANK dioničko društvo</item>
      <item>Zoran Zović</item>
      <item>Financijska agencija</item>
      <item>Trgovački sud Split - Stečajna pisarnica</item>
      <item>Ivan Kukić</item>
      <item>Trgovači sud u Splitu - Oglasna ploča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</izvorni_sadrzaj>
    <derivirana_varijabla naziv="DomainObject.Predmet.SudioniciListNaziv_1">
      <item>Visoki trgovački sud Republike Hrvatske</item>
      <item>Jere Matić</item>
      <item>VICTA d.o.o. za trgovinu, export-import</item>
      <item>ATRIUM SPALATUM, društvo s ograničenom odgovornošću za graditeljstvo i usluge u stečaju</item>
      <item>Trgovački sud Split Registarski odjel</item>
      <item>Ivo Staničić</item>
      <item>Tomislav Baus</item>
      <item>HYPO ALPE-ADRIA-BANK dioničko društvo</item>
      <item>Zoran Zović</item>
      <item>Financijska agencija</item>
      <item>Trgovački sud Split - Stečajna pisarnica</item>
      <item>Ivan Kukić</item>
      <item>Trgovači sud u Splitu - Oglasna ploča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</derivirana_varijabla>
  </DomainObject.Predmet.SudioniciListNaziv>
  <DomainObject.Predmet.SudioniciListAdressOIB>
    <izvorni_sadrzaj>
      <item>Visoki trgovački sud Republike Hrvatske, OIB 97349366519,  Berislavićeva 11,10000 Zagreb</item>
      <item>Jere Matić, Gundulićeva 20,21000 Split</item>
      <item>VICTA d.o.o. za trgovinu, export-import, OIB 63467075102, Spinčićeva 2/b,21000 Split</item>
      <item>ATRIUM SPALATUM, društvo s ograničenom odgovornošću za graditeljstvo i usluge u stečaju, OIB 75237018400, Poljička cesta 20 B,21000 Split</item>
      <item>Trgovački sud Split Registarski odjel, OIB 30842297926, Sukoišanska 6,21000 Split</item>
      <item>Ivo Staničić, I. Gundulića 26 A,21000 Split</item>
      <item>Tomislav Baus, OIB 35552868009, Biogradska 6,21000 Split</item>
      <item>HYPO ALPE-ADRIA-BANK dioničko društvo, OIB 14036333877, Slavonska avenija 6,10000 Zagreb</item>
      <item>Zoran Zović, OIB 19457167274, Gundulićeva 20,21000 Split</item>
      <item>Financijska agencija, OIB 85821130368, Ulica grada Vukovara 70,10000 Zagreb</item>
      <item>Trgovački sud Split - Stečajna pisarnica, OIB 30842297926, Sukoišanska 6,21000 Split</item>
      <item>Ivan Kukić, OIB 08291364380, Put Meja 3,21000 Split</item>
      <item>Trgovači sud u Splitu - Oglasna ploča, Sukojišanska 6,21000 Split</item>
      <item>Narodne novine d.d., Savski gaj, XIII. put 6,10000 Zagreb</item>
      <item>Meri Šitić, OIB 61723426098, Šime Ljubića 7,21000 Split</item>
      <item>Financijska agencija Split, OIB 85821130368, Mažuranićevo šetalište 24B,21000 Split</item>
      <item>Trgovački sud u Splitu - E-oglasna ploča, Sukoišanska 6,21000 Split</item>
      <item>Županijsko državno odvjetništvo u Splitu, OIB 70793241859, Gundulićeva 29A,21000 Split</item>
      <item>Porezna uprava Split, Trg Franje Tuđmana 4,21000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Ines Jurišin, OIB 32605583421, Gundulićeva 26 A,21000 Split</item>
      <item>Ordinacije dentalne medicine Branka Radić, OIB 77301309074, Križanićeva 21,21000 Split</item>
      <item>Helena Krešić Jurić, Zoranićeva 1/I,21000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Mario Skejić, Starčevićeva 13,21000 Split</item>
      <item>TEA PHARIA, društvo s ograničenom odgovornošću za trgovinu i usluge, OIB 99294824555, 114.Brigade 10,21000 Split</item>
      <item>Marijo Granić, Starčevićeva 13,21000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Mijo Jeličić, OIB 71855290129, Kliška 29.,21000 Split</item>
      <item>Dujo Đonlić, OIB 88702933072, Voštane 81,21240 Voštane</item>
      <item>Mirna Veža, Tršćanska 41,21000 Split</item>
      <item>ŠPRAJC THD d. o. o. za projektiranje, građenje i opremanje objekata, OIB 79814433904, Sjeverna vezna cesta br. 13,35000 Slavonski Brod</item>
      <item>Odvjetničko društvo FARČIĆ &amp; ŠARUŠIĆ, OIB 36509206457, Baštijanova 2A,10000 Zagreb</item>
      <item>Jasna Matičević, OIB 49285627118, Horvaćanska 168,10000 Zagreb</item>
      <item>Dejan Trninić, OIB 36121538833, Listopadska 5,10000 Zagreb</item>
      <item>BERICA, d.o.o. za proizvodnju i transport građevinskog materijala, OIB 17971252479, Industrijska 24,21400 Nerežišća</item>
      <item>GLOBAL RELAX NEKRETNINE d.o.o. za promet nekretninama, OIB 01037156871, Riva 4,52100 Pula</item>
      <item>Hrvoje Kuprešak, Meštrovićeg trg 2,10000 Zagreb</item>
      <item>OD Ivan Močić i Boris Bulj, Hrvatske mornarice 1F,21000 Split</item>
    </izvorni_sadrzaj>
    <derivirana_varijabla naziv="DomainObject.Predmet.SudioniciListAdressOIB_1">
      <item>Visoki trgovački sud Republike Hrvatske, OIB 97349366519,  Berislavićeva 11,10000 Zagreb</item>
      <item>Jere Matić, Gundulićeva 20,21000 Split</item>
      <item>VICTA d.o.o. za trgovinu, export-import, OIB 63467075102, Spinčićeva 2/b,21000 Split</item>
      <item>ATRIUM SPALATUM, društvo s ograničenom odgovornošću za graditeljstvo i usluge u stečaju, OIB 75237018400, Poljička cesta 20 B,21000 Split</item>
      <item>Trgovački sud Split Registarski odjel, OIB 30842297926, Sukoišanska 6,21000 Split</item>
      <item>Ivo Staničić, I. Gundulića 26 A,21000 Split</item>
      <item>Tomislav Baus, OIB 35552868009, Biogradska 6,21000 Split</item>
      <item>HYPO ALPE-ADRIA-BANK dioničko društvo, OIB 14036333877, Slavonska avenija 6,10000 Zagreb</item>
      <item>Zoran Zović, OIB 19457167274, Gundulićeva 20,21000 Split</item>
      <item>Financijska agencija, OIB 85821130368, Ulica grada Vukovara 70,10000 Zagreb</item>
      <item>Trgovački sud Split - Stečajna pisarnica, OIB 30842297926, Sukoišanska 6,21000 Split</item>
      <item>Ivan Kukić, OIB 08291364380, Put Meja 3,21000 Split</item>
      <item>Trgovači sud u Splitu - Oglasna ploča, Sukojišanska 6,21000 Split</item>
      <item>Narodne novine d.d., Savski gaj, XIII. put 6,10000 Zagreb</item>
      <item>Meri Šitić, OIB 61723426098, Šime Ljubića 7,21000 Split</item>
      <item>Financijska agencija Split, OIB 85821130368, Mažuranićevo šetalište 24B,21000 Split</item>
      <item>Trgovački sud u Splitu - E-oglasna ploča, Sukoišanska 6,21000 Split</item>
      <item>Županijsko državno odvjetništvo u Splitu, OIB 70793241859, Gundulićeva 29A,21000 Split</item>
      <item>Porezna uprava Split, Trg Franje Tuđmana 4,21000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Ines Jurišin, OIB 32605583421, Gundulićeva 26 A,21000 Split</item>
      <item>Ordinacije dentalne medicine Branka Radić, OIB 77301309074, Križanićeva 21,21000 Split</item>
      <item>Helena Krešić Jurić, Zoranićeva 1/I,21000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Mario Skejić, Starčevićeva 13,21000 Split</item>
      <item>TEA PHARIA, društvo s ograničenom odgovornošću za trgovinu i usluge, OIB 99294824555, 114.Brigade 10,21000 Split</item>
      <item>Marijo Granić, Starčevićeva 13,21000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Mijo Jeličić, OIB 71855290129, Kliška 29.,21000 Split</item>
      <item>Dujo Đonlić, OIB 88702933072, Voštane 81,21240 Voštane</item>
      <item>Mirna Veža, Tršćanska 41,21000 Split</item>
      <item>ŠPRAJC THD d. o. o. za projektiranje, građenje i opremanje objekata, OIB 79814433904, Sjeverna vezna cesta br. 13,35000 Slavonski Brod</item>
      <item>Odvjetničko društvo FARČIĆ &amp; ŠARUŠIĆ, OIB 36509206457, Baštijanova 2A,10000 Zagreb</item>
      <item>Jasna Matičević, OIB 49285627118, Horvaćanska 168,10000 Zagreb</item>
      <item>Dejan Trninić, OIB 36121538833, Listopadska 5,10000 Zagreb</item>
      <item>BERICA, d.o.o. za proizvodnju i transport građevinskog materijala, OIB 17971252479, Industrijska 24,21400 Nerežišća</item>
      <item>GLOBAL RELAX NEKRETNINE d.o.o. za promet nekretninama, OIB 01037156871, Riva 4,52100 Pula</item>
      <item>Hrvoje Kuprešak, Meštrovićeg trg 2,10000 Zagreb</item>
      <item>OD Ivan Močić i Boris Bulj, Hrvatske mornarice 1F,21000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97349366519</item>
      <item>, OIB null</item>
      <item>, OIB 63467075102</item>
      <item>, OIB 75237018400</item>
      <item>, OIB 30842297926</item>
      <item>, OIB null</item>
      <item>, OIB 35552868009</item>
      <item>, OIB 14036333877</item>
      <item>, OIB 19457167274</item>
      <item>, OIB 85821130368</item>
      <item>, OIB 30842297926</item>
      <item>, OIB 08291364380</item>
      <item>, OIB null</item>
      <item>, OIB null</item>
      <item>, OIB 61723426098</item>
      <item>, OIB 85821130368</item>
      <item>, OIB null</item>
      <item>, OIB 70793241859</item>
      <item>, OIB null</item>
      <item>, OIB null</item>
      <item>, OIB null</item>
      <item>, OIB null</item>
      <item>, OIB 32605583421</item>
      <item>, OIB 77301309074</item>
      <item>, OIB null</item>
      <item>, OIB 02734084556</item>
      <item>, OIB 76688891305</item>
      <item>, OIB null</item>
      <item>, OIB 99294824555</item>
      <item>, OIB null</item>
      <item>, OIB 43092639925</item>
      <item>, OIB 31856616835</item>
      <item>, OIB 36118056137</item>
      <item>, OIB 71855290129</item>
      <item>, OIB 88702933072</item>
      <item>, OIB null</item>
      <item>, OIB 79814433904</item>
      <item>, OIB 36509206457</item>
      <item>, OIB 49285627118</item>
      <item>, OIB 36121538833</item>
      <item>, OIB 17971252479</item>
      <item>, OIB 01037156871</item>
      <item>, OIB null</item>
      <item>, OIB null</item>
    </izvorni_sadrzaj>
    <derivirana_varijabla naziv="DomainObject.Predmet.SudioniciListNazivOIB_1">
      <item>, OIB 97349366519</item>
      <item>, OIB null</item>
      <item>, OIB 63467075102</item>
      <item>, OIB 75237018400</item>
      <item>, OIB 30842297926</item>
      <item>, OIB null</item>
      <item>, OIB 35552868009</item>
      <item>, OIB 14036333877</item>
      <item>, OIB 19457167274</item>
      <item>, OIB 85821130368</item>
      <item>, OIB 30842297926</item>
      <item>, OIB 08291364380</item>
      <item>, OIB null</item>
      <item>, OIB null</item>
      <item>, OIB 61723426098</item>
      <item>, OIB 85821130368</item>
      <item>, OIB null</item>
      <item>, OIB 70793241859</item>
      <item>, OIB null</item>
      <item>, OIB null</item>
      <item>, OIB null</item>
      <item>, OIB null</item>
      <item>, OIB 32605583421</item>
      <item>, OIB 77301309074</item>
      <item>, OIB null</item>
      <item>, OIB 02734084556</item>
      <item>, OIB 76688891305</item>
      <item>, OIB null</item>
      <item>, OIB 99294824555</item>
      <item>, OIB null</item>
      <item>, OIB 43092639925</item>
      <item>, OIB 31856616835</item>
      <item>, OIB 36118056137</item>
      <item>, OIB 71855290129</item>
      <item>, OIB 88702933072</item>
      <item>, OIB null</item>
      <item>, OIB 79814433904</item>
      <item>, OIB 36509206457</item>
      <item>, OIB 49285627118</item>
      <item>, OIB 36121538833</item>
      <item>, OIB 17971252479</item>
      <item>, OIB 01037156871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401</properties:Words>
  <properties:Characters>2182</properties:Characters>
  <properties:Lines>70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2016-05-25T05:26:00Z</dcterms:created>
  <dc:creator>Marija Elez</dc:creator>
  <cp:lastModifiedBy>Marija Elez</cp:lastModifiedBy>
  <cp:lastPrinted>2016-05-25T05:38:00Z</cp:lastPrinted>
  <dcterms:modified xmlns:xsi="http://www.w3.org/2001/XMLSchema-instance" xsi:type="dcterms:W3CDTF">2016-05-25T05:42:00Z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