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9bc50" w14:paraId="329bc50"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9C6C9B">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9C6C9B">
        <w:rPr>
          <w:sz w:val="24"/>
          <w:szCs w:val="24"/>
        </w:rPr>
        <w:t>St-</w:t>
      </w:r>
      <w:r w:rsidR="009C6C9B" w:rsidRPr="009C6C9B">
        <w:rPr>
          <w:sz w:val="24"/>
          <w:szCs w:val="24"/>
        </w:rPr>
        <w:t>1857</w:t>
      </w:r>
      <w:r w:rsidR="00450676" w:rsidRPr="009C6C9B">
        <w:rPr>
          <w:sz w:val="24"/>
          <w:szCs w:val="24"/>
        </w:rPr>
        <w:t>/</w:t>
      </w:r>
      <w:r w:rsidR="007D336F" w:rsidRPr="009C6C9B">
        <w:rPr>
          <w:sz w:val="24"/>
          <w:szCs w:val="24"/>
        </w:rPr>
        <w:t>1</w:t>
      </w:r>
      <w:r w:rsidR="00C34DE5" w:rsidRPr="009C6C9B">
        <w:rPr>
          <w:sz w:val="24"/>
          <w:szCs w:val="24"/>
        </w:rPr>
        <w:t>7</w:t>
      </w:r>
      <w:r w:rsidR="007D336F" w:rsidRPr="009C6C9B">
        <w:rPr>
          <w:sz w:val="24"/>
          <w:szCs w:val="24"/>
        </w:rPr>
        <w:t>-</w:t>
      </w:r>
      <w:r w:rsidR="009C6C9B" w:rsidRPr="009C6C9B">
        <w:rPr>
          <w:sz w:val="24"/>
          <w:szCs w:val="24"/>
        </w:rPr>
        <w:t>8</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0D7E17">
      <w:pPr>
        <w:jc w:val="center"/>
        <w:rPr>
          <w:sz w:val="24"/>
        </w:rPr>
      </w:pPr>
    </w:p>
    <w:p w:rsidRDefault="00BD4EF7" w:rsidP="00387B1A" w:rsidR="00387B1A" w:rsidRPr="004230C5">
      <w:pPr>
        <w:jc w:val="center"/>
        <w:rPr>
          <w:sz w:val="24"/>
        </w:rPr>
      </w:pPr>
      <w:r w:rsidRPr="000D7E17">
        <w:rPr>
          <w:sz w:val="24"/>
        </w:rPr>
        <w:tab/>
      </w:r>
    </w:p>
    <w:p w:rsidRDefault="00387B1A" w:rsidP="00452E9E" w:rsidR="00452E9E" w:rsidRPr="009C6C9B">
      <w:pPr>
        <w:jc w:val="both"/>
        <w:rPr>
          <w:sz w:val="24"/>
          <w:szCs w:val="24"/>
        </w:rPr>
      </w:pPr>
      <w:r w:rsidRPr="004230C5">
        <w:rPr>
          <w:sz w:val="24"/>
        </w:rPr>
        <w:tab/>
      </w:r>
      <w:r w:rsidR="006A6E2A" w:rsidRPr="000D7E17">
        <w:rPr>
          <w:sz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w:t>
      </w:r>
      <w:r w:rsidR="006A6E2A" w:rsidRPr="00D722D0">
        <w:rPr>
          <w:sz w:val="24"/>
          <w:szCs w:val="24"/>
        </w:rPr>
        <w:t xml:space="preserve">dužnikom </w:t>
      </w:r>
      <w:r w:rsidR="009C6C9B" w:rsidRPr="009C6C9B">
        <w:rPr>
          <w:sz w:val="24"/>
          <w:szCs w:val="24"/>
          <w:lang w:val="pt-BR"/>
        </w:rPr>
        <w:t>Dario Fabrični j.d.o.o., Zagreb, Dore Pejačević 6</w:t>
      </w:r>
      <w:r w:rsidR="00D722D0" w:rsidRPr="009C6C9B">
        <w:rPr>
          <w:sz w:val="24"/>
          <w:szCs w:val="24"/>
          <w:lang w:val="pt-BR"/>
        </w:rPr>
        <w:t xml:space="preserve">, OIB </w:t>
      </w:r>
      <w:r w:rsidR="009C6C9B" w:rsidRPr="009C6C9B">
        <w:rPr>
          <w:sz w:val="24"/>
          <w:szCs w:val="24"/>
          <w:lang w:val="pt-BR"/>
        </w:rPr>
        <w:t>25422371496</w:t>
      </w:r>
      <w:r w:rsidR="006A6E2A" w:rsidRPr="009C6C9B">
        <w:rPr>
          <w:sz w:val="24"/>
          <w:szCs w:val="24"/>
        </w:rPr>
        <w:t xml:space="preserve">, </w:t>
      </w:r>
      <w:r w:rsidR="009C6C9B" w:rsidRPr="009C6C9B">
        <w:rPr>
          <w:sz w:val="24"/>
          <w:szCs w:val="24"/>
        </w:rPr>
        <w:t>24</w:t>
      </w:r>
      <w:r w:rsidR="00C34DE5" w:rsidRPr="009C6C9B">
        <w:rPr>
          <w:sz w:val="24"/>
          <w:szCs w:val="24"/>
        </w:rPr>
        <w:t>. svibnja 2018</w:t>
      </w:r>
      <w:r w:rsidR="006A6E2A" w:rsidRPr="009C6C9B">
        <w:rPr>
          <w:sz w:val="24"/>
          <w:szCs w:val="24"/>
        </w:rPr>
        <w:t>.,</w:t>
      </w:r>
    </w:p>
    <w:p w:rsidRDefault="00E0445B" w:rsidP="00B844BF" w:rsidR="00E0445B" w:rsidRPr="006A6E2A">
      <w:pPr>
        <w:jc w:val="both"/>
        <w:rPr>
          <w:b/>
          <w:sz w:val="24"/>
          <w:szCs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9C6C9B">
      <w:pPr>
        <w:ind w:firstLine="709"/>
        <w:jc w:val="both"/>
        <w:rPr>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9C6C9B" w:rsidRPr="009C6C9B">
        <w:rPr>
          <w:sz w:val="24"/>
          <w:szCs w:val="24"/>
          <w:lang w:val="pt-BR"/>
        </w:rPr>
        <w:t>Dario Fabrični j.d.o.o., Zagreb, Dore Pejačević 6, OIB 25422371496</w:t>
      </w:r>
      <w:r w:rsidRPr="009C6C9B">
        <w:rPr>
          <w:sz w:val="24"/>
          <w:szCs w:val="24"/>
        </w:rPr>
        <w:t xml:space="preserve">.  </w:t>
      </w:r>
    </w:p>
    <w:p w:rsidRDefault="007B593F" w:rsidP="007B593F" w:rsidR="007B593F" w:rsidRPr="00AF548C">
      <w:pPr>
        <w:jc w:val="center"/>
        <w:rPr>
          <w:b/>
          <w:color w:val="FF0000"/>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I. Naređuje se osobi ovlaštenoj za zastupanje dužnika</w:t>
      </w:r>
      <w:r w:rsidR="00502F7F">
        <w:rPr>
          <w:sz w:val="24"/>
          <w:szCs w:val="24"/>
        </w:rPr>
        <w:t xml:space="preserve"> </w:t>
      </w:r>
      <w:r w:rsidR="009C6C9B">
        <w:rPr>
          <w:sz w:val="24"/>
          <w:szCs w:val="24"/>
          <w:lang w:val="pt-BR"/>
        </w:rPr>
        <w:t>Dariu</w:t>
      </w:r>
      <w:r w:rsidR="009C6C9B" w:rsidRPr="009C6C9B">
        <w:rPr>
          <w:sz w:val="24"/>
          <w:szCs w:val="24"/>
          <w:lang w:val="pt-BR"/>
        </w:rPr>
        <w:t xml:space="preserve"> Fabričniju</w:t>
      </w:r>
      <w:r w:rsidR="009C6C9B" w:rsidRPr="009C6C9B">
        <w:rPr>
          <w:sz w:val="24"/>
          <w:szCs w:val="24"/>
        </w:rPr>
        <w:t>, OIB: 39693260935</w:t>
      </w:r>
      <w:r w:rsidR="00D722D0" w:rsidRPr="009C6C9B">
        <w:rPr>
          <w:sz w:val="24"/>
          <w:szCs w:val="24"/>
        </w:rPr>
        <w:t xml:space="preserve">, </w:t>
      </w:r>
      <w:r w:rsidR="009C6C9B" w:rsidRPr="009C6C9B">
        <w:rPr>
          <w:sz w:val="24"/>
          <w:szCs w:val="24"/>
          <w:lang w:val="pt-BR"/>
        </w:rPr>
        <w:t>Zagreb, Dore Pejačević 6</w:t>
      </w:r>
      <w:r w:rsidR="00452E9E" w:rsidRPr="009C6C9B">
        <w:rPr>
          <w:sz w:val="24"/>
          <w:szCs w:val="24"/>
        </w:rPr>
        <w:t xml:space="preserve">, </w:t>
      </w:r>
      <w:r w:rsidR="00703B29" w:rsidRPr="009C6C9B">
        <w:rPr>
          <w:sz w:val="24"/>
          <w:szCs w:val="24"/>
        </w:rPr>
        <w:t xml:space="preserve">u roku 8 dana, </w:t>
      </w:r>
      <w:r w:rsidR="000A0821" w:rsidRPr="009C6C9B">
        <w:rPr>
          <w:sz w:val="24"/>
          <w:szCs w:val="24"/>
        </w:rPr>
        <w:t xml:space="preserve">dostaviti ovom sudu </w:t>
      </w:r>
      <w:r w:rsidRPr="009C6C9B">
        <w:rPr>
          <w:sz w:val="24"/>
          <w:szCs w:val="24"/>
        </w:rPr>
        <w:t xml:space="preserve"> pisano</w:t>
      </w:r>
      <w:r w:rsidRPr="00CA1A6F">
        <w:rPr>
          <w:sz w:val="24"/>
          <w:szCs w:val="24"/>
        </w:rPr>
        <w:t xml:space="preserve">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lastRenderedPageBreak/>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9C6C9B" w:rsidP="007B593F" w:rsidR="007B593F" w:rsidRPr="00CA1A6F">
      <w:pPr>
        <w:ind w:left="1003"/>
        <w:jc w:val="both"/>
        <w:rPr>
          <w:sz w:val="24"/>
          <w:szCs w:val="24"/>
        </w:rPr>
      </w:pPr>
      <w:r w:rsidRPr="009C6C9B">
        <w:rPr>
          <w:sz w:val="24"/>
          <w:szCs w:val="24"/>
        </w:rPr>
        <w:t>5</w:t>
      </w:r>
      <w:r w:rsidR="00483B13" w:rsidRPr="009C6C9B">
        <w:rPr>
          <w:sz w:val="24"/>
          <w:szCs w:val="24"/>
        </w:rPr>
        <w:t xml:space="preserve">. </w:t>
      </w:r>
      <w:r w:rsidRPr="009C6C9B">
        <w:rPr>
          <w:sz w:val="24"/>
          <w:szCs w:val="24"/>
        </w:rPr>
        <w:t>srpnja</w:t>
      </w:r>
      <w:r w:rsidR="00BD4EF7">
        <w:rPr>
          <w:sz w:val="24"/>
          <w:szCs w:val="24"/>
        </w:rPr>
        <w:t xml:space="preserve"> </w:t>
      </w:r>
      <w:r w:rsidR="002B118F">
        <w:rPr>
          <w:sz w:val="24"/>
          <w:szCs w:val="24"/>
        </w:rPr>
        <w:t>2018</w:t>
      </w:r>
      <w:r w:rsidR="000F32D6" w:rsidRPr="00CA1A6F">
        <w:rPr>
          <w:sz w:val="24"/>
          <w:szCs w:val="24"/>
        </w:rPr>
        <w:t xml:space="preserve">. u </w:t>
      </w:r>
      <w:r w:rsidR="00E10868">
        <w:rPr>
          <w:sz w:val="24"/>
          <w:szCs w:val="24"/>
        </w:rPr>
        <w:t>1</w:t>
      </w:r>
      <w:r w:rsidR="00D722D0">
        <w:rPr>
          <w:sz w:val="24"/>
          <w:szCs w:val="24"/>
        </w:rPr>
        <w:t>0</w:t>
      </w:r>
      <w:r w:rsidR="007D336F" w:rsidRPr="00CA1A6F">
        <w:rPr>
          <w:sz w:val="24"/>
          <w:szCs w:val="24"/>
        </w:rPr>
        <w:t>:</w:t>
      </w:r>
      <w:r>
        <w:rPr>
          <w:sz w:val="24"/>
          <w:szCs w:val="24"/>
        </w:rPr>
        <w:t>00</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 xml:space="preserve">rebu, Petrinjska 8, soba broj </w:t>
      </w:r>
      <w:r w:rsidR="00483B13">
        <w:rPr>
          <w:sz w:val="24"/>
          <w:szCs w:val="24"/>
        </w:rPr>
        <w:t>89</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6309D3" w:rsidRPr="00CA1A6F">
        <w:rPr>
          <w:sz w:val="24"/>
          <w:szCs w:val="24"/>
        </w:rPr>
        <w:t xml:space="preserve"> zastupnik po zakonu dužnika,</w:t>
      </w:r>
      <w:r w:rsidRPr="00CA1A6F">
        <w:rPr>
          <w:sz w:val="24"/>
          <w:szCs w:val="24"/>
        </w:rPr>
        <w:t xml:space="preserve"> </w:t>
      </w:r>
    </w:p>
    <w:p w:rsidRDefault="00BD4EF7" w:rsidP="00C63FA9" w:rsidR="00B6086A">
      <w:pPr>
        <w:ind w:firstLine="283" w:left="720"/>
        <w:jc w:val="both"/>
        <w:rPr>
          <w:sz w:val="24"/>
          <w:szCs w:val="24"/>
        </w:rPr>
      </w:pPr>
      <w:r>
        <w:rPr>
          <w:sz w:val="24"/>
          <w:szCs w:val="24"/>
        </w:rPr>
        <w:t>- pravna osoba ovlaštena za obavljanje poslova platnog prometa za dužnika</w:t>
      </w:r>
      <w:r w:rsidR="00EB5B49">
        <w:rPr>
          <w:sz w:val="24"/>
          <w:szCs w:val="24"/>
        </w:rPr>
        <w:t xml:space="preserve"> – </w:t>
      </w:r>
      <w:r w:rsidR="009C6C9B" w:rsidRPr="009C6C9B">
        <w:rPr>
          <w:sz w:val="24"/>
          <w:szCs w:val="24"/>
        </w:rPr>
        <w:t>Erste &amp; Steiermarkische bank d.d.</w:t>
      </w:r>
    </w:p>
    <w:p w:rsidRDefault="00C63FA9" w:rsidP="00C63FA9" w:rsidR="00C63FA9" w:rsidRPr="00CA1A6F">
      <w:pPr>
        <w:ind w:firstLine="283"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483B13" w:rsidR="00D722D0">
      <w:pPr>
        <w:ind w:firstLine="708"/>
        <w:jc w:val="both"/>
        <w:rPr>
          <w:sz w:val="24"/>
          <w:szCs w:val="24"/>
          <w:lang w:val="pt-BR"/>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9C6C9B" w:rsidRPr="009C6C9B">
        <w:rPr>
          <w:sz w:val="24"/>
          <w:szCs w:val="24"/>
          <w:lang w:val="pt-BR"/>
        </w:rPr>
        <w:t>Dario Fabrični j.d.o.o., Zagreb, Dore Pejačević 6, OIB 25422371496</w:t>
      </w:r>
      <w:r w:rsidR="00D722D0">
        <w:rPr>
          <w:sz w:val="24"/>
          <w:szCs w:val="24"/>
          <w:lang w:val="pt-BR"/>
        </w:rPr>
        <w:t>.</w:t>
      </w:r>
    </w:p>
    <w:p w:rsidRDefault="00D722D0" w:rsidP="00D722D0" w:rsidR="00D722D0"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pPr>
        <w:ind w:firstLine="709"/>
        <w:jc w:val="both"/>
        <w:rPr>
          <w:sz w:val="24"/>
          <w:szCs w:val="24"/>
          <w:lang w:val="en-GB"/>
        </w:rPr>
      </w:pPr>
      <w:r w:rsidRPr="00CA1A6F">
        <w:rPr>
          <w:sz w:val="24"/>
          <w:szCs w:val="24"/>
        </w:rPr>
        <w:t xml:space="preserve">Financijska agencija, kao predlagatelj, navela je u prijedlogu za otvaranje stečajnog postupka kako dužnik na </w:t>
      </w:r>
      <w:r w:rsidRPr="009C6C9B">
        <w:rPr>
          <w:sz w:val="24"/>
          <w:szCs w:val="24"/>
        </w:rPr>
        <w:t xml:space="preserve">dan </w:t>
      </w:r>
      <w:r w:rsidR="009C6C9B" w:rsidRPr="009C6C9B">
        <w:rPr>
          <w:sz w:val="24"/>
          <w:szCs w:val="24"/>
        </w:rPr>
        <w:t>26</w:t>
      </w:r>
      <w:r w:rsidR="00D722D0" w:rsidRPr="009C6C9B">
        <w:rPr>
          <w:sz w:val="24"/>
          <w:szCs w:val="24"/>
        </w:rPr>
        <w:t xml:space="preserve">. </w:t>
      </w:r>
      <w:r w:rsidR="009C6C9B" w:rsidRPr="009C6C9B">
        <w:rPr>
          <w:sz w:val="24"/>
          <w:szCs w:val="24"/>
        </w:rPr>
        <w:t>lipnja</w:t>
      </w:r>
      <w:r w:rsidR="00483B13" w:rsidRPr="009C6C9B">
        <w:rPr>
          <w:sz w:val="24"/>
          <w:szCs w:val="24"/>
        </w:rPr>
        <w:t xml:space="preserve"> 201</w:t>
      </w:r>
      <w:r w:rsidR="009C6C9B" w:rsidRPr="009C6C9B">
        <w:rPr>
          <w:sz w:val="24"/>
          <w:szCs w:val="24"/>
        </w:rPr>
        <w:t>7</w:t>
      </w:r>
      <w:r w:rsidRPr="009C6C9B">
        <w:rPr>
          <w:sz w:val="24"/>
          <w:szCs w:val="24"/>
        </w:rPr>
        <w:t xml:space="preserve">. u Očevidniku redoslijeda osnova za plaćanje ima evidentirane neizvršene osnove za plaćanje u neprekinutom razdoblju od </w:t>
      </w:r>
      <w:r w:rsidR="00D722D0" w:rsidRPr="009C6C9B">
        <w:rPr>
          <w:sz w:val="24"/>
          <w:szCs w:val="24"/>
        </w:rPr>
        <w:t>120</w:t>
      </w:r>
      <w:r w:rsidR="00452E9E" w:rsidRPr="009C6C9B">
        <w:rPr>
          <w:sz w:val="24"/>
          <w:szCs w:val="24"/>
        </w:rPr>
        <w:t xml:space="preserve"> </w:t>
      </w:r>
      <w:r w:rsidRPr="009C6C9B">
        <w:rPr>
          <w:sz w:val="24"/>
          <w:szCs w:val="24"/>
        </w:rPr>
        <w:t xml:space="preserve">dana, u ukupnom iznosu od </w:t>
      </w:r>
      <w:r w:rsidR="009C6C9B" w:rsidRPr="009C6C9B">
        <w:rPr>
          <w:sz w:val="24"/>
          <w:szCs w:val="24"/>
        </w:rPr>
        <w:t>5.937,70</w:t>
      </w:r>
      <w:r w:rsidR="00181351" w:rsidRPr="009C6C9B">
        <w:rPr>
          <w:sz w:val="24"/>
          <w:szCs w:val="24"/>
        </w:rPr>
        <w:t xml:space="preserve"> </w:t>
      </w:r>
      <w:r w:rsidRPr="009C6C9B">
        <w:rPr>
          <w:sz w:val="24"/>
          <w:szCs w:val="24"/>
        </w:rPr>
        <w:t xml:space="preserve">kn, kao i da dužnik ima </w:t>
      </w:r>
      <w:r w:rsidR="009C6C9B" w:rsidRPr="009C6C9B">
        <w:rPr>
          <w:sz w:val="24"/>
          <w:szCs w:val="24"/>
        </w:rPr>
        <w:t>2</w:t>
      </w:r>
      <w:r w:rsidRPr="009C6C9B">
        <w:rPr>
          <w:sz w:val="24"/>
          <w:szCs w:val="24"/>
        </w:rPr>
        <w:t xml:space="preserve"> zaposlen</w:t>
      </w:r>
      <w:r w:rsidR="00483B13" w:rsidRPr="009C6C9B">
        <w:rPr>
          <w:sz w:val="24"/>
          <w:szCs w:val="24"/>
        </w:rPr>
        <w:t>ih</w:t>
      </w:r>
      <w:r w:rsidRPr="00CA1A6F">
        <w:rPr>
          <w:sz w:val="24"/>
          <w:szCs w:val="24"/>
        </w:rPr>
        <w:t xml:space="preserve">. </w:t>
      </w:r>
      <w:r w:rsidRPr="00CA1A6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0E7941" w:rsidP="000E7941" w:rsidR="00CE5879" w:rsidRPr="009C6C9B">
      <w:pPr>
        <w:ind w:firstLine="708"/>
        <w:jc w:val="both"/>
        <w:rPr>
          <w:sz w:val="24"/>
          <w:szCs w:val="24"/>
        </w:rPr>
      </w:pPr>
      <w:r>
        <w:rPr>
          <w:sz w:val="24"/>
          <w:szCs w:val="24"/>
          <w:lang w:val="en-GB"/>
        </w:rPr>
        <w:tab/>
        <w:t>Sukladno odredbi čl. 11 st. 3 SZ-a sud</w:t>
      </w:r>
      <w:r w:rsidRPr="000E7941">
        <w:rPr>
          <w:sz w:val="24"/>
          <w:szCs w:val="24"/>
        </w:rPr>
        <w:t xml:space="preserve"> po službenoj dužnosti utvrđuje sve činjenice koje su važne za predstečajni i stečajni postupak te radi toga može izvoditi sve potrebne dokaze.</w:t>
      </w:r>
      <w:r>
        <w:rPr>
          <w:sz w:val="24"/>
          <w:szCs w:val="24"/>
        </w:rPr>
        <w:t xml:space="preserve"> </w:t>
      </w:r>
      <w:r w:rsidRPr="000E7941">
        <w:rPr>
          <w:sz w:val="24"/>
          <w:szCs w:val="24"/>
        </w:rPr>
        <w:t>Sukladno navedenoj odredbi, sud je</w:t>
      </w:r>
      <w:r>
        <w:rPr>
          <w:sz w:val="24"/>
          <w:szCs w:val="24"/>
        </w:rPr>
        <w:t xml:space="preserve"> zatražio od Financijske agencije dostavu potvrde iz čl. 6 st. 2 SZ-a s podacima relevantnim na dan izdavanja potvrde te obavijest o osiguranim sredstvima za namirenje troškova ovog stečajnog postupka temeljem odredbe čl. 112 st. 5 SZ-a. Uvidom u potvrdu </w:t>
      </w:r>
      <w:r w:rsidR="00056D6A">
        <w:rPr>
          <w:sz w:val="24"/>
          <w:szCs w:val="24"/>
        </w:rPr>
        <w:t xml:space="preserve">i dopis </w:t>
      </w:r>
      <w:r>
        <w:rPr>
          <w:sz w:val="24"/>
          <w:szCs w:val="24"/>
        </w:rPr>
        <w:t xml:space="preserve">Financijske agencije </w:t>
      </w:r>
      <w:r w:rsidRPr="009C6C9B">
        <w:rPr>
          <w:sz w:val="24"/>
          <w:szCs w:val="24"/>
        </w:rPr>
        <w:t xml:space="preserve">od </w:t>
      </w:r>
      <w:r w:rsidR="002B118F" w:rsidRPr="009C6C9B">
        <w:rPr>
          <w:sz w:val="24"/>
          <w:szCs w:val="24"/>
        </w:rPr>
        <w:t xml:space="preserve">4. svibnja 2018. </w:t>
      </w:r>
      <w:r w:rsidRPr="009C6C9B">
        <w:rPr>
          <w:sz w:val="24"/>
          <w:szCs w:val="24"/>
        </w:rPr>
        <w:t>(list</w:t>
      </w:r>
      <w:r w:rsidR="002B118F" w:rsidRPr="009C6C9B">
        <w:rPr>
          <w:sz w:val="24"/>
          <w:szCs w:val="24"/>
        </w:rPr>
        <w:t xml:space="preserve"> 7-8</w:t>
      </w:r>
      <w:r w:rsidRPr="009C6C9B">
        <w:rPr>
          <w:sz w:val="24"/>
          <w:szCs w:val="24"/>
        </w:rPr>
        <w:t xml:space="preserve"> spisa) utvrđeno je da dužnik</w:t>
      </w:r>
      <w:r w:rsidR="002B118F" w:rsidRPr="009C6C9B">
        <w:rPr>
          <w:sz w:val="24"/>
          <w:szCs w:val="24"/>
        </w:rPr>
        <w:t xml:space="preserve"> na </w:t>
      </w:r>
      <w:r w:rsidR="00351A28" w:rsidRPr="009C6C9B">
        <w:rPr>
          <w:sz w:val="24"/>
          <w:szCs w:val="24"/>
        </w:rPr>
        <w:t xml:space="preserve"> dan</w:t>
      </w:r>
      <w:r w:rsidR="002B118F" w:rsidRPr="009C6C9B">
        <w:rPr>
          <w:sz w:val="24"/>
          <w:szCs w:val="24"/>
        </w:rPr>
        <w:t xml:space="preserve"> 3. svibnja 2018.</w:t>
      </w:r>
      <w:r w:rsidR="00351A28" w:rsidRPr="009C6C9B">
        <w:rPr>
          <w:sz w:val="24"/>
          <w:szCs w:val="24"/>
        </w:rPr>
        <w:t xml:space="preserve"> </w:t>
      </w:r>
      <w:r w:rsidRPr="009C6C9B">
        <w:rPr>
          <w:sz w:val="24"/>
          <w:szCs w:val="24"/>
        </w:rPr>
        <w:t>u</w:t>
      </w:r>
      <w:r w:rsidR="00351A28" w:rsidRPr="009C6C9B">
        <w:rPr>
          <w:sz w:val="24"/>
          <w:szCs w:val="24"/>
        </w:rPr>
        <w:t xml:space="preserve"> Očevidniku redoslijeda osnova za plaćanje ima evidentirane neizvršene osnove za plaćanje u neprekinutom razdoblju od </w:t>
      </w:r>
      <w:r w:rsidR="009C6C9B" w:rsidRPr="009C6C9B">
        <w:rPr>
          <w:sz w:val="24"/>
          <w:szCs w:val="24"/>
        </w:rPr>
        <w:t>430</w:t>
      </w:r>
      <w:r w:rsidR="00351A28" w:rsidRPr="009C6C9B">
        <w:rPr>
          <w:sz w:val="24"/>
          <w:szCs w:val="24"/>
        </w:rPr>
        <w:t xml:space="preserve"> dana u ukupnom iznosu od</w:t>
      </w:r>
      <w:r w:rsidR="002B118F" w:rsidRPr="009C6C9B">
        <w:rPr>
          <w:sz w:val="24"/>
          <w:szCs w:val="24"/>
        </w:rPr>
        <w:t xml:space="preserve"> </w:t>
      </w:r>
      <w:r w:rsidR="009C6C9B" w:rsidRPr="009C6C9B">
        <w:rPr>
          <w:sz w:val="24"/>
          <w:szCs w:val="24"/>
        </w:rPr>
        <w:t>9.230,23</w:t>
      </w:r>
      <w:r w:rsidR="00351A28" w:rsidRPr="009C6C9B">
        <w:rPr>
          <w:sz w:val="24"/>
          <w:szCs w:val="24"/>
        </w:rPr>
        <w:t>kn.</w:t>
      </w:r>
      <w:r w:rsidR="00CE5879" w:rsidRPr="009C6C9B">
        <w:rPr>
          <w:sz w:val="24"/>
          <w:szCs w:val="24"/>
        </w:rPr>
        <w:t xml:space="preserve"> Uvidom u obavijest o osiguranju sredstava</w:t>
      </w:r>
      <w:r w:rsidR="00CE5879">
        <w:rPr>
          <w:sz w:val="24"/>
          <w:szCs w:val="24"/>
        </w:rPr>
        <w:t xml:space="preserve"> za namirenje tr</w:t>
      </w:r>
      <w:r w:rsidR="002B118F">
        <w:rPr>
          <w:sz w:val="24"/>
          <w:szCs w:val="24"/>
        </w:rPr>
        <w:t xml:space="preserve">oškova stečajnog postupka </w:t>
      </w:r>
      <w:r w:rsidR="002B118F" w:rsidRPr="009C6C9B">
        <w:rPr>
          <w:sz w:val="24"/>
          <w:szCs w:val="24"/>
        </w:rPr>
        <w:t xml:space="preserve">od 3. svibnja 2018. </w:t>
      </w:r>
      <w:r w:rsidR="00CE5879" w:rsidRPr="009C6C9B">
        <w:rPr>
          <w:sz w:val="24"/>
          <w:szCs w:val="24"/>
        </w:rPr>
        <w:t xml:space="preserve"> (list</w:t>
      </w:r>
      <w:r w:rsidR="002B118F" w:rsidRPr="009C6C9B">
        <w:rPr>
          <w:sz w:val="24"/>
          <w:szCs w:val="24"/>
        </w:rPr>
        <w:t xml:space="preserve"> 9 spisa</w:t>
      </w:r>
      <w:r w:rsidR="00CE5879" w:rsidRPr="009C6C9B">
        <w:rPr>
          <w:sz w:val="24"/>
          <w:szCs w:val="24"/>
        </w:rPr>
        <w:t xml:space="preserve">) utvrđeno je da dužnik na ime predujma za namirenje troškova stečajnog postupka nema zaplijenjena </w:t>
      </w:r>
      <w:r w:rsidR="002B118F" w:rsidRPr="009C6C9B">
        <w:rPr>
          <w:sz w:val="24"/>
          <w:szCs w:val="24"/>
        </w:rPr>
        <w:t>novčana sredstva</w:t>
      </w:r>
      <w:r w:rsidR="009C6C9B" w:rsidRPr="009C6C9B">
        <w:rPr>
          <w:sz w:val="24"/>
          <w:szCs w:val="24"/>
        </w:rPr>
        <w:t>.</w:t>
      </w:r>
    </w:p>
    <w:p w:rsidRDefault="000E7941" w:rsidP="000E7941" w:rsidR="000E7941" w:rsidRPr="009C6C9B">
      <w:pPr>
        <w:ind w:firstLine="708"/>
        <w:jc w:val="both"/>
        <w:rPr>
          <w:sz w:val="24"/>
          <w:szCs w:val="24"/>
        </w:rPr>
      </w:pPr>
      <w:r>
        <w:rPr>
          <w:sz w:val="24"/>
          <w:szCs w:val="24"/>
        </w:rPr>
        <w:t xml:space="preserve"> Nadalje</w:t>
      </w:r>
      <w:r w:rsidRPr="000E7941">
        <w:rPr>
          <w:sz w:val="24"/>
          <w:szCs w:val="24"/>
        </w:rPr>
        <w:t xml:space="preserve"> uvidom u Zajednički informacijski sustav zemljišnih knjiga i </w:t>
      </w:r>
      <w:r w:rsidRPr="009C6C9B">
        <w:rPr>
          <w:sz w:val="24"/>
          <w:szCs w:val="24"/>
        </w:rPr>
        <w:t xml:space="preserve">katastra od </w:t>
      </w:r>
      <w:r w:rsidR="009C6C9B" w:rsidRPr="009C6C9B">
        <w:rPr>
          <w:sz w:val="24"/>
          <w:szCs w:val="24"/>
        </w:rPr>
        <w:t>20</w:t>
      </w:r>
      <w:r w:rsidRPr="009C6C9B">
        <w:rPr>
          <w:sz w:val="24"/>
          <w:szCs w:val="24"/>
        </w:rPr>
        <w:t xml:space="preserve">. </w:t>
      </w:r>
      <w:r w:rsidR="009C6C9B" w:rsidRPr="009C6C9B">
        <w:rPr>
          <w:sz w:val="24"/>
          <w:szCs w:val="24"/>
        </w:rPr>
        <w:t>srpnja 2017. (list 4</w:t>
      </w:r>
      <w:r w:rsidRPr="009C6C9B">
        <w:rPr>
          <w:sz w:val="24"/>
          <w:szCs w:val="24"/>
        </w:rPr>
        <w:t xml:space="preserve"> spisa) sud je utvrdio da dužnik nije vlasnik nekretnina te uvidom u </w:t>
      </w:r>
      <w:r>
        <w:rPr>
          <w:sz w:val="24"/>
          <w:szCs w:val="24"/>
        </w:rPr>
        <w:lastRenderedPageBreak/>
        <w:t>uvjerenje stanice za tehnički pregled vozila Euroagram TIS d.o.o.</w:t>
      </w:r>
      <w:r w:rsidR="00CE5879">
        <w:rPr>
          <w:sz w:val="24"/>
          <w:szCs w:val="24"/>
        </w:rPr>
        <w:t xml:space="preserve"> </w:t>
      </w:r>
      <w:r w:rsidR="00CE5879" w:rsidRPr="009C6C9B">
        <w:rPr>
          <w:sz w:val="24"/>
          <w:szCs w:val="24"/>
        </w:rPr>
        <w:t>o</w:t>
      </w:r>
      <w:r w:rsidR="002730FB" w:rsidRPr="009C6C9B">
        <w:rPr>
          <w:sz w:val="24"/>
          <w:szCs w:val="24"/>
        </w:rPr>
        <w:t xml:space="preserve">d </w:t>
      </w:r>
      <w:r w:rsidR="009C6C9B" w:rsidRPr="009C6C9B">
        <w:rPr>
          <w:sz w:val="24"/>
          <w:szCs w:val="24"/>
        </w:rPr>
        <w:t>9</w:t>
      </w:r>
      <w:r w:rsidR="002730FB" w:rsidRPr="009C6C9B">
        <w:rPr>
          <w:sz w:val="24"/>
          <w:szCs w:val="24"/>
        </w:rPr>
        <w:t>. svibnja 2018.</w:t>
      </w:r>
      <w:r w:rsidR="00CE5879" w:rsidRPr="009C6C9B">
        <w:rPr>
          <w:sz w:val="24"/>
          <w:szCs w:val="24"/>
        </w:rPr>
        <w:t xml:space="preserve"> (list</w:t>
      </w:r>
      <w:r w:rsidR="009C6C9B" w:rsidRPr="009C6C9B">
        <w:rPr>
          <w:sz w:val="24"/>
          <w:szCs w:val="24"/>
        </w:rPr>
        <w:t xml:space="preserve"> 10</w:t>
      </w:r>
      <w:r w:rsidR="00CE5879" w:rsidRPr="009C6C9B">
        <w:rPr>
          <w:sz w:val="24"/>
          <w:szCs w:val="24"/>
        </w:rPr>
        <w:t xml:space="preserve"> spisa)</w:t>
      </w:r>
      <w:r w:rsidRPr="009C6C9B">
        <w:rPr>
          <w:sz w:val="24"/>
          <w:szCs w:val="24"/>
        </w:rPr>
        <w:t xml:space="preserve"> utvrđeno je da dužnik nije vlasnik vozila.</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za 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9C6C9B">
      <w:pPr>
        <w:ind w:firstLine="720"/>
        <w:jc w:val="center"/>
        <w:rPr>
          <w:sz w:val="24"/>
          <w:szCs w:val="24"/>
        </w:rPr>
      </w:pPr>
      <w:r w:rsidRPr="00CA1A6F">
        <w:rPr>
          <w:sz w:val="24"/>
          <w:szCs w:val="24"/>
        </w:rPr>
        <w:t xml:space="preserve">U </w:t>
      </w:r>
      <w:r w:rsidRPr="009C6C9B">
        <w:rPr>
          <w:sz w:val="24"/>
          <w:szCs w:val="24"/>
        </w:rPr>
        <w:t>Zagrebu</w:t>
      </w:r>
      <w:r w:rsidR="006C7E17" w:rsidRPr="009C6C9B">
        <w:rPr>
          <w:sz w:val="24"/>
          <w:szCs w:val="24"/>
        </w:rPr>
        <w:t xml:space="preserve"> </w:t>
      </w:r>
      <w:r w:rsidR="009C6C9B" w:rsidRPr="009C6C9B">
        <w:rPr>
          <w:sz w:val="24"/>
          <w:szCs w:val="24"/>
        </w:rPr>
        <w:t>24</w:t>
      </w:r>
      <w:r w:rsidR="00C34DE5" w:rsidRPr="009C6C9B">
        <w:rPr>
          <w:sz w:val="24"/>
          <w:szCs w:val="24"/>
        </w:rPr>
        <w:t>. svibnja</w:t>
      </w:r>
      <w:r w:rsidR="003752F1" w:rsidRPr="009C6C9B">
        <w:rPr>
          <w:sz w:val="24"/>
          <w:szCs w:val="24"/>
        </w:rPr>
        <w:t xml:space="preserve"> 201</w:t>
      </w:r>
      <w:r w:rsidR="00C34DE5" w:rsidRPr="009C6C9B">
        <w:rPr>
          <w:sz w:val="24"/>
          <w:szCs w:val="24"/>
        </w:rPr>
        <w:t>8</w:t>
      </w:r>
      <w:r w:rsidR="009850B8" w:rsidRPr="009C6C9B">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066B16">
        <w:rPr>
          <w:sz w:val="24"/>
          <w:szCs w:val="24"/>
        </w:rPr>
        <w:t>, 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066B16" w:rsidP="007B64C7" w:rsidR="00066B16">
      <w:pPr>
        <w:ind w:firstLine="708" w:left="3540"/>
        <w:jc w:val="right"/>
      </w:pPr>
    </w:p>
    <w:p w:rsidRDefault="00066B16" w:rsidP="007B64C7" w:rsidR="00066B16" w:rsidRPr="00066B16">
      <w:pPr>
        <w:ind w:firstLine="708" w:left="3540"/>
        <w:jc w:val="right"/>
        <w:rPr>
          <w:sz w:val="24"/>
          <w:szCs w:val="24"/>
        </w:rPr>
      </w:pPr>
      <w:r w:rsidRPr="00066B16">
        <w:rPr>
          <w:sz w:val="24"/>
          <w:szCs w:val="24"/>
        </w:rPr>
        <w:t>Za točnost otpravka-ovlašteni službenik:</w:t>
      </w:r>
    </w:p>
    <w:p w:rsidRDefault="00066B16" w:rsidP="007B64C7" w:rsidR="00066B16" w:rsidRPr="00066B16">
      <w:pPr>
        <w:ind w:firstLine="708" w:left="3540"/>
        <w:jc w:val="right"/>
        <w:rPr>
          <w:sz w:val="24"/>
          <w:szCs w:val="24"/>
        </w:rPr>
      </w:pPr>
      <w:r w:rsidRPr="00066B16">
        <w:rPr>
          <w:sz w:val="24"/>
          <w:szCs w:val="24"/>
        </w:rPr>
        <w:t xml:space="preserve">                                       Valentina Gabud</w:t>
      </w:r>
    </w:p>
    <w:p w:rsidRDefault="00923B1C" w:rsidR="00923B1C" w:rsidRPr="00CA1A6F">
      <w:pPr>
        <w:jc w:val="both"/>
        <w:rPr>
          <w:sz w:val="24"/>
          <w:szCs w:val="24"/>
        </w:rPr>
      </w:pPr>
    </w:p>
    <w:sectPr w:rsidSect="0031046B" w:rsidR="00923B1C" w:rsidRPr="00CA1A6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9C6C9B">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066B16">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89. </w:t>
    </w:r>
    <w:r w:rsidRPr="009C6C9B">
      <w:rPr>
        <w:sz w:val="24"/>
        <w:szCs w:val="24"/>
      </w:rPr>
      <w:t>St-</w:t>
    </w:r>
    <w:r w:rsidR="009C6C9B" w:rsidRPr="009C6C9B">
      <w:rPr>
        <w:sz w:val="24"/>
        <w:szCs w:val="24"/>
      </w:rPr>
      <w:t>1857</w:t>
    </w:r>
    <w:r w:rsidR="00CF7F84" w:rsidRPr="009C6C9B">
      <w:rPr>
        <w:sz w:val="24"/>
        <w:szCs w:val="24"/>
      </w:rPr>
      <w:t>/</w:t>
    </w:r>
    <w:r w:rsidR="00294869" w:rsidRPr="009C6C9B">
      <w:rPr>
        <w:sz w:val="24"/>
        <w:szCs w:val="24"/>
      </w:rPr>
      <w:t>1</w:t>
    </w:r>
    <w:r w:rsidR="00C34DE5" w:rsidRPr="009C6C9B">
      <w:rPr>
        <w:sz w:val="24"/>
        <w:szCs w:val="24"/>
      </w:rPr>
      <w:t>7</w:t>
    </w:r>
    <w:r w:rsidR="00294869" w:rsidRPr="009C6C9B">
      <w:rPr>
        <w:sz w:val="24"/>
        <w:szCs w:val="24"/>
      </w:rPr>
      <w:t>-</w:t>
    </w:r>
    <w:r w:rsidR="009C6C9B" w:rsidRPr="009C6C9B">
      <w:rPr>
        <w:sz w:val="24"/>
        <w:szCs w:val="24"/>
      </w:rPr>
      <w:t>8</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5769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56D6A"/>
    <w:rsid w:val="00061021"/>
    <w:rsid w:val="00066B16"/>
    <w:rsid w:val="00070D63"/>
    <w:rsid w:val="000867BC"/>
    <w:rsid w:val="000A0821"/>
    <w:rsid w:val="000B49A9"/>
    <w:rsid w:val="000C5726"/>
    <w:rsid w:val="000C7FF6"/>
    <w:rsid w:val="000E7941"/>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02387"/>
    <w:rsid w:val="002431C4"/>
    <w:rsid w:val="00260A9E"/>
    <w:rsid w:val="00262BC1"/>
    <w:rsid w:val="0026510B"/>
    <w:rsid w:val="00271A82"/>
    <w:rsid w:val="002730FB"/>
    <w:rsid w:val="00283D4F"/>
    <w:rsid w:val="002860F7"/>
    <w:rsid w:val="00286FBD"/>
    <w:rsid w:val="002903F5"/>
    <w:rsid w:val="0029270E"/>
    <w:rsid w:val="00294869"/>
    <w:rsid w:val="002A3523"/>
    <w:rsid w:val="002A7866"/>
    <w:rsid w:val="002B118F"/>
    <w:rsid w:val="002B2E19"/>
    <w:rsid w:val="002B486C"/>
    <w:rsid w:val="002D0838"/>
    <w:rsid w:val="002D3302"/>
    <w:rsid w:val="002D6659"/>
    <w:rsid w:val="002F01C6"/>
    <w:rsid w:val="0031046B"/>
    <w:rsid w:val="0031401D"/>
    <w:rsid w:val="003155E2"/>
    <w:rsid w:val="00337798"/>
    <w:rsid w:val="00351A28"/>
    <w:rsid w:val="00364674"/>
    <w:rsid w:val="003752F1"/>
    <w:rsid w:val="00387B1A"/>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3887"/>
    <w:rsid w:val="00645161"/>
    <w:rsid w:val="00673BA3"/>
    <w:rsid w:val="0068267F"/>
    <w:rsid w:val="00687B74"/>
    <w:rsid w:val="00697A98"/>
    <w:rsid w:val="006A6E2A"/>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5681B"/>
    <w:rsid w:val="00787D5A"/>
    <w:rsid w:val="007B1919"/>
    <w:rsid w:val="007B593F"/>
    <w:rsid w:val="007C501E"/>
    <w:rsid w:val="007C6F31"/>
    <w:rsid w:val="007D336F"/>
    <w:rsid w:val="007F1169"/>
    <w:rsid w:val="007F3750"/>
    <w:rsid w:val="00800B16"/>
    <w:rsid w:val="00801274"/>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C398C"/>
    <w:rsid w:val="009C6C9B"/>
    <w:rsid w:val="009F52D4"/>
    <w:rsid w:val="00A110D0"/>
    <w:rsid w:val="00A13ECA"/>
    <w:rsid w:val="00A15AB7"/>
    <w:rsid w:val="00A236B4"/>
    <w:rsid w:val="00A30905"/>
    <w:rsid w:val="00A40FE2"/>
    <w:rsid w:val="00A44A71"/>
    <w:rsid w:val="00A6313F"/>
    <w:rsid w:val="00A77F81"/>
    <w:rsid w:val="00A80EB3"/>
    <w:rsid w:val="00A828C1"/>
    <w:rsid w:val="00A8341B"/>
    <w:rsid w:val="00A90C82"/>
    <w:rsid w:val="00AA34A8"/>
    <w:rsid w:val="00AC28B3"/>
    <w:rsid w:val="00AD3398"/>
    <w:rsid w:val="00AD7C85"/>
    <w:rsid w:val="00AF4C01"/>
    <w:rsid w:val="00AF548C"/>
    <w:rsid w:val="00B01169"/>
    <w:rsid w:val="00B05261"/>
    <w:rsid w:val="00B200AA"/>
    <w:rsid w:val="00B32E61"/>
    <w:rsid w:val="00B35218"/>
    <w:rsid w:val="00B6086A"/>
    <w:rsid w:val="00B844BF"/>
    <w:rsid w:val="00B93B9A"/>
    <w:rsid w:val="00BA4941"/>
    <w:rsid w:val="00BC4571"/>
    <w:rsid w:val="00BD4EF7"/>
    <w:rsid w:val="00BF4BA4"/>
    <w:rsid w:val="00C05E53"/>
    <w:rsid w:val="00C34DE5"/>
    <w:rsid w:val="00C356A1"/>
    <w:rsid w:val="00C36B1F"/>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E5879"/>
    <w:rsid w:val="00CF1E33"/>
    <w:rsid w:val="00CF7F84"/>
    <w:rsid w:val="00D10A4F"/>
    <w:rsid w:val="00D31451"/>
    <w:rsid w:val="00D448E9"/>
    <w:rsid w:val="00D60187"/>
    <w:rsid w:val="00D60476"/>
    <w:rsid w:val="00D660E8"/>
    <w:rsid w:val="00D722D0"/>
    <w:rsid w:val="00D85995"/>
    <w:rsid w:val="00D959BC"/>
    <w:rsid w:val="00DA1180"/>
    <w:rsid w:val="00DA5FA3"/>
    <w:rsid w:val="00DC1B6E"/>
    <w:rsid w:val="00DD67BA"/>
    <w:rsid w:val="00DE479D"/>
    <w:rsid w:val="00E0445B"/>
    <w:rsid w:val="00E10868"/>
    <w:rsid w:val="00E13BFE"/>
    <w:rsid w:val="00E13D3A"/>
    <w:rsid w:val="00E301E3"/>
    <w:rsid w:val="00E33D52"/>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7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066B16"/>
    <w:rPr>
      <w:color w:val="808080"/>
      <w:bdr w:space="0" w:sz="0" w:color="auto" w:val="none"/>
      <w:shd w:fill="auto" w:color="auto" w:val="clear"/>
    </w:rPr>
  </w:style>
  <w:style w:customStyle="true" w:styleId="eSPISCCParagraphDefaultFont" w:type="character">
    <w:name w:val="eSPIS_CC_Paragraph Default Font"/>
    <w:basedOn w:val="Zadanifontodlomka"/>
    <w:rsid w:val="00066B1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66B16"/>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066B1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66B1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svibnja 2018.</izvorni_sadrzaj>
    <derivirana_varijabla naziv="DomainObject.DatumDonosenjaOdluke_1">25.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1857</izvorni_sadrzaj>
    <derivirana_varijabla naziv="DomainObject.Predmet.Broj_1">1857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2017.</izvorni_sadrzaj>
    <derivirana_varijabla naziv="DomainObject.Predmet.DatumOsnivanja_1">30.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St-1857/2017</izvorni_sadrzaj>
    <derivirana_varijabla naziv="DomainObject.Predmet.OznakaBroj_1">St-1857/2017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Dario Fabrični j.d.o.o. zastupanog po punomoćniku Dario Fabrični</izvorni_sadrzaj>
    <derivirana_varijabla naziv="DomainObject.Predmet.ProtustrankaFormated_1">  Dario Fabrični j.d.o.o. zastupanog po punomoćniku Dario Fabrični</derivirana_varijabla>
  </DomainObject.Predmet.ProtustrankaFormated>
  <DomainObject.Predmet.ProtustrankaFormatedOIB>
    <izvorni_sadrzaj>  Dario Fabrični j.d.o.o., OIB 25422371496 zastupanog po punomoćniku Dario Fabrični</izvorni_sadrzaj>
    <derivirana_varijabla naziv="DomainObject.Predmet.ProtustrankaFormatedOIB_1">  Dario Fabrični j.d.o.o., OIB 25422371496 zastupanog po punomoćniku Dario Fabrični</derivirana_varijabla>
  </DomainObject.Predmet.ProtustrankaFormatedOIB>
  <DomainObject.Predmet.ProtustrankaFormatedWithAdress>
    <izvorni_sadrzaj> Dario Fabrični j.d.o.o., Dore Pejačević 6, 10000 Zagreb zastupanog po punomoćniku Dario Fabrični</izvorni_sadrzaj>
    <derivirana_varijabla naziv="DomainObject.Predmet.ProtustrankaFormatedWithAdress_1"> Dario Fabrični j.d.o.o., Dore Pejačević 6, 10000 Zagreb zastupanog po punomoćniku Dario Fabrični</derivirana_varijabla>
  </DomainObject.Predmet.ProtustrankaFormatedWithAdress>
  <DomainObject.Predmet.ProtustrankaFormatedWithAdressOIB>
    <izvorni_sadrzaj> Dario Fabrični j.d.o.o., OIB 25422371496, Dore Pejačević 6, 10000 Zagreb zastupanog po punomoćniku Dario Fabrični</izvorni_sadrzaj>
    <derivirana_varijabla naziv="DomainObject.Predmet.ProtustrankaFormatedWithAdressOIB_1"> Dario Fabrični j.d.o.o., OIB 25422371496, Dore Pejačević 6, 10000 Zagreb zastupanog po punomoćniku Dario Fabrični</derivirana_varijabla>
  </DomainObject.Predmet.ProtustrankaFormatedWithAdressOIB>
  <DomainObject.Predmet.ProtustrankaWithAdress>
    <izvorni_sadrzaj>Dario Fabrični j.d.o.o. Dore Pejačević 6, 10000 Zagreb</izvorni_sadrzaj>
    <derivirana_varijabla naziv="DomainObject.Predmet.ProtustrankaWithAdress_1">Dario Fabrični j.d.o.o. Dore Pejačević 6, 10000 Zagreb</derivirana_varijabla>
  </DomainObject.Predmet.ProtustrankaWithAdress>
  <DomainObject.Predmet.ProtustrankaWithAdressOIB>
    <izvorni_sadrzaj>Dario Fabrični j.d.o.o., OIB 25422371496, Dore Pejačević 6, 10000 Zagreb</izvorni_sadrzaj>
    <derivirana_varijabla naziv="DomainObject.Predmet.ProtustrankaWithAdressOIB_1">Dario Fabrični j.d.o.o., OIB 25422371496, Dore Pejačević 6, 10000 Zagreb</derivirana_varijabla>
  </DomainObject.Predmet.ProtustrankaWithAdressOIB>
  <DomainObject.Predmet.ProtustrankaNazivFormated>
    <izvorni_sadrzaj>Dario Fabrični j.d.o.o.</izvorni_sadrzaj>
    <derivirana_varijabla naziv="DomainObject.Predmet.ProtustrankaNazivFormated_1">Dario Fabrični j.d.o.o.</derivirana_varijabla>
  </DomainObject.Predmet.ProtustrankaNazivFormated>
  <DomainObject.Predmet.ProtustrankaNazivFormatedOIB>
    <izvorni_sadrzaj>Dario Fabrični j.d.o.o., OIB 25422371496</izvorni_sadrzaj>
    <derivirana_varijabla naziv="DomainObject.Predmet.ProtustrankaNazivFormatedOIB_1">Dario Fabrični j.d.o.o., OIB 25422371496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Dario Fabrični j.d.o.o. zastupanog po punomoćniku Dario Fabrični</item>
    </izvorni_sadrzaj>
    <derivirana_varijabla naziv="DomainObject.Predmet.ProtuStrankaListFormated_1">
      <item>Dario Fabrični j.d.o.o. zastupanog po punomoćniku Dario Fabrični</item>
    </derivirana_varijabla>
  </DomainObject.Predmet.ProtuStrankaListFormated>
  <DomainObject.Predmet.ProtuStrankaListFormatedOIB>
    <izvorni_sadrzaj>
      <item>Dario Fabrični j.d.o.o., OIB 25422371496 zastupanog po punomoćniku Dario Fabrični</item>
    </izvorni_sadrzaj>
    <derivirana_varijabla naziv="DomainObject.Predmet.ProtuStrankaListFormatedOIB_1">
      <item>Dario Fabrični j.d.o.o., OIB 25422371496 zastupanog po punomoćniku Dario Fabrični</item>
    </derivirana_varijabla>
  </DomainObject.Predmet.ProtuStrankaListFormatedOIB>
  <DomainObject.Predmet.ProtuStrankaListFormatedWithAdress>
    <izvorni_sadrzaj>
      <item>Dario Fabrični j.d.o.o., Dore Pejačević 6, 10000 Zagreb zastupanog po punomoćniku Dario Fabrični</item>
    </izvorni_sadrzaj>
    <derivirana_varijabla naziv="DomainObject.Predmet.ProtuStrankaListFormatedWithAdress_1">
      <item>Dario Fabrični j.d.o.o., Dore Pejačević 6, 10000 Zagreb zastupanog po punomoćniku Dario Fabrični</item>
    </derivirana_varijabla>
  </DomainObject.Predmet.ProtuStrankaListFormatedWithAdress>
  <DomainObject.Predmet.ProtuStrankaListFormatedWithAdressOIB>
    <izvorni_sadrzaj>
      <item>Dario Fabrični j.d.o.o., OIB 25422371496, Dore Pejačević 6, 10000 Zagreb zastupanog po punomoćniku Dario Fabrični</item>
    </izvorni_sadrzaj>
    <derivirana_varijabla naziv="DomainObject.Predmet.ProtuStrankaListFormatedWithAdressOIB_1">
      <item>Dario Fabrični j.d.o.o., OIB 25422371496, Dore Pejačević 6, 10000 Zagreb zastupanog po punomoćniku Dario Fabrični</item>
    </derivirana_varijabla>
  </DomainObject.Predmet.ProtuStrankaListFormatedWithAdressOIB>
  <DomainObject.Predmet.ProtuStrankaListNazivFormated>
    <izvorni_sadrzaj>
      <item>Dario Fabrični j.d.o.o.</item>
    </izvorni_sadrzaj>
    <derivirana_varijabla naziv="DomainObject.Predmet.ProtuStrankaListNazivFormated_1">
      <item>Dario Fabrični j.d.o.o.</item>
    </derivirana_varijabla>
  </DomainObject.Predmet.ProtuStrankaListNazivFormated>
  <DomainObject.Predmet.ProtuStrankaListNazivFormatedOIB>
    <izvorni_sadrzaj>
      <item>Dario Fabrični j.d.o.o., OIB 25422371496</item>
    </izvorni_sadrzaj>
    <derivirana_varijabla naziv="DomainObject.Predmet.ProtuStrankaListNazivFormatedOIB_1">
      <item>Dario Fabrični j.d.o.o., OIB 25422371496</item>
    </derivirana_varijabla>
  </DomainObject.Predmet.ProtuStrankaListNazivFormatedOIB>
  <DomainObject.Predmet.OstaliListFormated>
    <izvorni_sadrzaj>
      <item>Dario Fabrični punomoćnik sudionika u postupku Dario Fabrični j.d.o.o.</item>
    </izvorni_sadrzaj>
    <derivirana_varijabla naziv="DomainObject.Predmet.OstaliListFormated_1">
      <item>Dario Fabrični punomoćnik sudionika u postupku Dario Fabrični j.d.o.o.</item>
    </derivirana_varijabla>
  </DomainObject.Predmet.OstaliListFormated>
  <DomainObject.Predmet.OstaliListFormatedOIB>
    <izvorni_sadrzaj>
      <item>Dario Fabrični, OIB 39693260935 punomoćnik sudionika u postupku Dario Fabrični j.d.o.o.</item>
    </izvorni_sadrzaj>
    <derivirana_varijabla naziv="DomainObject.Predmet.OstaliListFormatedOIB_1">
      <item>Dario Fabrični, OIB 39693260935 punomoćnik sudionika u postupku Dario Fabrični j.d.o.o.</item>
    </derivirana_varijabla>
  </DomainObject.Predmet.OstaliListFormatedOIB>
  <DomainObject.Predmet.OstaliListFormatedWithAdress>
    <izvorni_sadrzaj>
      <item>Dario Fabrični, Ulica Dore Pejačević 6, 10000 Zagreb punomoćnik sudionika u postupku Dario Fabrični j.d.o.o.</item>
    </izvorni_sadrzaj>
    <derivirana_varijabla naziv="DomainObject.Predmet.OstaliListFormatedWithAdress_1">
      <item>Dario Fabrični, Ulica Dore Pejačević 6, 10000 Zagreb punomoćnik sudionika u postupku Dario Fabrični j.d.o.o.</item>
    </derivirana_varijabla>
  </DomainObject.Predmet.OstaliListFormatedWithAdress>
  <DomainObject.Predmet.OstaliListFormatedWithAdressOIB>
    <izvorni_sadrzaj>
      <item>Dario Fabrični, OIB 39693260935, Ulica Dore Pejačević 6, 10000 Zagreb punomoćnik sudionika u postupku Dario Fabrični j.d.o.o.</item>
    </izvorni_sadrzaj>
    <derivirana_varijabla naziv="DomainObject.Predmet.OstaliListFormatedWithAdressOIB_1">
      <item>Dario Fabrični, OIB 39693260935, Ulica Dore Pejačević 6, 10000 Zagreb punomoćnik sudionika u postupku Dario Fabrični j.d.o.o.</item>
    </derivirana_varijabla>
  </DomainObject.Predmet.OstaliListFormatedWithAdressOIB>
  <DomainObject.Predmet.OstaliListNazivFormated>
    <izvorni_sadrzaj>
      <item>Dario Fabrični</item>
    </izvorni_sadrzaj>
    <derivirana_varijabla naziv="DomainObject.Predmet.OstaliListNazivFormated_1">
      <item>Dario Fabrični</item>
    </derivirana_varijabla>
  </DomainObject.Predmet.OstaliListNazivFormated>
  <DomainObject.Predmet.OstaliListNazivFormatedOIB>
    <izvorni_sadrzaj>
      <item>Dario Fabrični, OIB 39693260935</item>
    </izvorni_sadrzaj>
    <derivirana_varijabla naziv="DomainObject.Predmet.OstaliListNazivFormatedOIB_1">
      <item>Dario Fabrični, OIB 39693260935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2018.</izvorni_sadrzaj>
    <derivirana_varijabla naziv="DomainObject.Datum_1">25.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Dario Fabrični j.d.o.o.</izvorni_sadrzaj>
    <derivirana_varijabla naziv="DomainObject.Predmet.ProtustrankaIDrugi_1">Dario Fabrični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Dario Fabrični j.d.o.o., OIB 25422371496, Dore Pejačević 6, 10000 Zagreb</izvorni_sadrzaj>
    <derivirana_varijabla naziv="DomainObject.Predmet.ProtustrankaIDrugiAdressOIB_1">Dario Fabrični j.d.o.o., OIB 25422371496, Dore Pejačević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Dario Fabrični j.d.o.o.</item>
      <item>FINA Regionalni centar Zagreb</item>
      <item>Dario Fabrični</item>
    </izvorni_sadrzaj>
    <derivirana_varijabla naziv="DomainObject.Predmet.SudioniciListNaziv_1">
      <item>Dario Fabrični j.d.o.o.</item>
      <item>FINA Regionalni centar Zagreb</item>
      <item>Dario Fabrični</item>
    </derivirana_varijabla>
  </DomainObject.Predmet.SudioniciListNaziv>
  <DomainObject.Predmet.SudioniciListAdressOIB>
    <izvorni_sadrzaj>
      <item>Dario Fabrični j.d.o.o., OIB 25422371496, Dore Pejačević 6,10000 Zagreb</item>
      <item>FINA Regionalni centar Zagreb, OIB 85821130368, Trg svibanjskih žrtava 1995. 1,10000 Zagreb</item>
      <item>Dario Fabrični, OIB 39693260935, Ulica Dore Pejačević 6,10000 Zagreb</item>
    </izvorni_sadrzaj>
    <derivirana_varijabla naziv="DomainObject.Predmet.SudioniciListAdressOIB_1">
      <item>Dario Fabrični j.d.o.o., OIB 25422371496, Dore Pejačević 6,10000 Zagreb</item>
      <item>FINA Regionalni centar Zagreb, OIB 85821130368, Trg svibanjskih žrtava 1995. 1,10000 Zagreb</item>
      <item>Dario Fabrični, OIB 39693260935, Ulica Dore Pejačević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25422371496</item>
      <item>, OIB 85821130368</item>
      <item>, OIB 39693260935</item>
    </izvorni_sadrzaj>
    <derivirana_varijabla naziv="DomainObject.Predmet.SudioniciListNazivOIB_1">
      <item>, OIB 25422371496</item>
      <item>, OIB 85821130368</item>
      <item>, OIB 39693260935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15E0CA-A8D7-4BD4-A0B4-81B7E848EE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1202</properties:Words>
  <properties:Characters>6539</properties:Characters>
  <properties:Lines>141</properties:Lines>
  <properties:Paragraphs>46</properties:Paragraphs>
  <properties:TotalTime>576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7814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Valentina Gabud</cp:lastModifiedBy>
  <cp:lastPrinted>2018-05-25T12:09:00Z</cp:lastPrinted>
  <dcterms:modified xmlns:xsi="http://www.w3.org/2001/XMLSchema-instance" xsi:type="dcterms:W3CDTF">2018-05-25T12:10:00Z</dcterms:modified>
  <cp:revision>153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