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a486d5" w14:paraId="6a486d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1017B5">
        <w:rPr>
          <w:rFonts w:hAnsi="Times New Roman" w:ascii="Times New Roman"/>
          <w:b/>
          <w:sz w:val="24"/>
          <w:szCs w:val="24"/>
        </w:rPr>
        <w:t>6979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1017B5">
        <w:rPr>
          <w:rFonts w:hAnsi="Times New Roman" w:ascii="Times New Roman"/>
          <w:sz w:val="24"/>
          <w:szCs w:val="24"/>
        </w:rPr>
        <w:t>6979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1017B5" w:rsidRPr="001017B5">
        <w:rPr>
          <w:rFonts w:hAnsi="Times New Roman" w:ascii="Times New Roman"/>
          <w:sz w:val="24"/>
          <w:szCs w:val="24"/>
        </w:rPr>
        <w:t xml:space="preserve">MOJ ĐIR d.o.o. </w:t>
      </w:r>
      <w:r w:rsidR="001017B5">
        <w:rPr>
          <w:rFonts w:hAnsi="Times New Roman" w:ascii="Times New Roman"/>
          <w:sz w:val="24"/>
          <w:szCs w:val="24"/>
        </w:rPr>
        <w:t xml:space="preserve">iz Velike Gorice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017B5" w:rsidRPr="001017B5">
        <w:rPr>
          <w:rFonts w:hAnsi="Times New Roman" w:ascii="Times New Roman"/>
          <w:sz w:val="24"/>
          <w:szCs w:val="24"/>
        </w:rPr>
        <w:t>40584312785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03C9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3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03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03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03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3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03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03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03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6979</izvorni_sadrzaj>
    <derivirana_varijabla naziv="DomainObject.Predmet.Broj_1">6979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St-6979/2015</izvorni_sadrzaj>
    <derivirana_varijabla naziv="DomainObject.Predmet.OznakaBroj_1">St-6979/2015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ĐIR d.o.o.</izvorni_sadrzaj>
    <derivirana_varijabla naziv="DomainObject.Predmet.ProtustrankaFormated_1">  MOJ ĐIR d.o.o.</derivirana_varijabla>
  </DomainObject.Predmet.ProtustrankaFormated>
  <DomainObject.Predmet.ProtustrankaFormatedOIB>
    <izvorni_sadrzaj>  MOJ ĐIR d.o.o., OIB 40584312785</izvorni_sadrzaj>
    <derivirana_varijabla naziv="DomainObject.Predmet.ProtustrankaFormatedOIB_1">  MOJ ĐIR d.o.o., OIB 40584312785</derivirana_varijabla>
  </DomainObject.Predmet.ProtustrankaFormatedOIB>
  <DomainObject.Predmet.ProtustrankaFormatedWithAdress>
    <izvorni_sadrzaj> MOJ ĐIR d.o.o., Zvonimirova 24, 10410 Velika Gorica</izvorni_sadrzaj>
    <derivirana_varijabla naziv="DomainObject.Predmet.ProtustrankaFormatedWithAdress_1"> MOJ ĐIR d.o.o., Zvonimirova 24, 10410 Velika Gorica</derivirana_varijabla>
  </DomainObject.Predmet.ProtustrankaFormatedWithAdress>
  <DomainObject.Predmet.ProtustrankaFormatedWithAdressOIB>
    <izvorni_sadrzaj> MOJ ĐIR d.o.o., OIB 40584312785, Zvonimirova 24, 10410 Velika Gorica</izvorni_sadrzaj>
    <derivirana_varijabla naziv="DomainObject.Predmet.ProtustrankaFormatedWithAdressOIB_1"> MOJ ĐIR d.o.o., OIB 40584312785, Zvonimirova 24, 10410 Velika Gorica</derivirana_varijabla>
  </DomainObject.Predmet.ProtustrankaFormatedWithAdressOIB>
  <DomainObject.Predmet.ProtustrankaWithAdress>
    <izvorni_sadrzaj>MOJ ĐIR d.o.o. Zvonimirova 24, 10410 Velika Gorica</izvorni_sadrzaj>
    <derivirana_varijabla naziv="DomainObject.Predmet.ProtustrankaWithAdress_1">MOJ ĐIR d.o.o. Zvonimirova 24, 10410 Velika Gorica</derivirana_varijabla>
  </DomainObject.Predmet.ProtustrankaWithAdress>
  <DomainObject.Predmet.ProtustrankaWithAdressOIB>
    <izvorni_sadrzaj>MOJ ĐIR d.o.o., OIB 40584312785, Zvonimirova 24, 10410 Velika Gorica</izvorni_sadrzaj>
    <derivirana_varijabla naziv="DomainObject.Predmet.ProtustrankaWithAdressOIB_1">MOJ ĐIR d.o.o., OIB 40584312785, Zvonimirova 24, 10410 Velika Gorica</derivirana_varijabla>
  </DomainObject.Predmet.ProtustrankaWithAdressOIB>
  <DomainObject.Predmet.ProtustrankaNazivFormated>
    <izvorni_sadrzaj>MOJ ĐIR d.o.o.</izvorni_sadrzaj>
    <derivirana_varijabla naziv="DomainObject.Predmet.ProtustrankaNazivFormated_1">MOJ ĐIR d.o.o.</derivirana_varijabla>
  </DomainObject.Predmet.ProtustrankaNazivFormated>
  <DomainObject.Predmet.ProtustrankaNazivFormatedOIB>
    <izvorni_sadrzaj>MOJ ĐIR d.o.o., OIB 40584312785</izvorni_sadrzaj>
    <derivirana_varijabla naziv="DomainObject.Predmet.ProtustrankaNazivFormatedOIB_1">MOJ ĐIR d.o.o., OIB 40584312785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ĐIR d.o.o.</item>
    </izvorni_sadrzaj>
    <derivirana_varijabla naziv="DomainObject.Predmet.ProtuStrankaListFormated_1">
      <item>MOJ ĐIR d.o.o.</item>
    </derivirana_varijabla>
  </DomainObject.Predmet.ProtuStrankaListFormated>
  <DomainObject.Predmet.ProtuStrankaListFormatedOIB>
    <izvorni_sadrzaj>
      <item>MOJ ĐIR d.o.o., OIB 40584312785</item>
    </izvorni_sadrzaj>
    <derivirana_varijabla naziv="DomainObject.Predmet.ProtuStrankaListFormatedOIB_1">
      <item>MOJ ĐIR d.o.o., OIB 40584312785</item>
    </derivirana_varijabla>
  </DomainObject.Predmet.ProtuStrankaListFormatedOIB>
  <DomainObject.Predmet.ProtuStrankaListFormatedWithAdress>
    <izvorni_sadrzaj>
      <item>MOJ ĐIR d.o.o., Zvonimirova 24, 10410 Velika Gorica</item>
    </izvorni_sadrzaj>
    <derivirana_varijabla naziv="DomainObject.Predmet.ProtuStrankaListFormatedWithAdress_1">
      <item>MOJ ĐIR d.o.o., Zvonimirova 24, 10410 Velika Gorica</item>
    </derivirana_varijabla>
  </DomainObject.Predmet.ProtuStrankaListFormatedWithAdress>
  <DomainObject.Predmet.ProtuStrankaListFormatedWithAdressOIB>
    <izvorni_sadrzaj>
      <item>MOJ ĐIR d.o.o., OIB 40584312785, Zvonimirova 24, 10410 Velika Gorica</item>
    </izvorni_sadrzaj>
    <derivirana_varijabla naziv="DomainObject.Predmet.ProtuStrankaListFormatedWithAdressOIB_1">
      <item>MOJ ĐIR d.o.o., OIB 40584312785, Zvonimirova 24, 10410 Velika Gorica</item>
    </derivirana_varijabla>
  </DomainObject.Predmet.ProtuStrankaListFormatedWithAdressOIB>
  <DomainObject.Predmet.ProtuStrankaListNazivFormated>
    <izvorni_sadrzaj>
      <item>MOJ ĐIR d.o.o.</item>
    </izvorni_sadrzaj>
    <derivirana_varijabla naziv="DomainObject.Predmet.ProtuStrankaListNazivFormated_1">
      <item>MOJ ĐIR d.o.o.</item>
    </derivirana_varijabla>
  </DomainObject.Predmet.ProtuStrankaListNazivFormated>
  <DomainObject.Predmet.ProtuStrankaListNazivFormatedOIB>
    <izvorni_sadrzaj>
      <item>MOJ ĐIR d.o.o., OIB 40584312785</item>
    </izvorni_sadrzaj>
    <derivirana_varijabla naziv="DomainObject.Predmet.ProtuStrankaListNazivFormatedOIB_1">
      <item>MOJ ĐIR d.o.o., OIB 40584312785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ĐIR d.o.o.</izvorni_sadrzaj>
    <derivirana_varijabla naziv="DomainObject.Predmet.ProtustrankaIDrugi_1">MOJ ĐIR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MOJ ĐIR d.o.o., OIB 40584312785, Zvonimirova 24, 10410 Velika Gorica</izvorni_sadrzaj>
    <derivirana_varijabla naziv="DomainObject.Predmet.ProtustrankaIDrugiAdressOIB_1">MOJ ĐIR d.o.o., OIB 40584312785, Zvonimirova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ĐIR d.o.o.</item>
    </izvorni_sadrzaj>
    <derivirana_varijabla naziv="DomainObject.Predmet.SudioniciListNaziv_1">
      <item>FINA Regionalni centar Zagreb</item>
      <item>MOJ ĐIR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MOJ ĐIR d.o.o., OIB 40584312785, Zvonimirova 24,10410 Velika Gorica</item>
    </izvorni_sadrzaj>
    <derivirana_varijabla naziv="DomainObject.Predmet.SudioniciListAdressOIB_1">
      <item>FINA Regionalni centar Zagreb, OIB 85821130368, Trg svibanjskih žrtava 1995.1,10000 Zagreb</item>
      <item>MOJ ĐIR d.o.o., OIB 40584312785, Zvonimirova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40584312785</item>
    </izvorni_sadrzaj>
    <derivirana_varijabla naziv="DomainObject.Predmet.SudioniciListNazivOIB_1">
      <item>, OIB 85821130368</item>
      <item>, OIB 40584312785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779</properties:Characters>
  <properties:Lines>44</properties:Lines>
  <properties:Paragraphs>21</properties:Paragraphs>
  <properties:TotalTime>598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2016-04-19T08:34:00Z</cp:lastPrinted>
  <dcterms:modified xmlns:xsi="http://www.w3.org/2001/XMLSchema-instance" xsi:type="dcterms:W3CDTF">2016-04-19T08:36:00Z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