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CA32CF" w:rsidR="00CA32CF"/>
          <w:p w:rsidRDefault="00087BB2" w:rsidR="00087BB2"/>
          <w:p w:rsidRDefault="00087BB2" w:rsidR="00087BB2"/>
          <w:p w:rsidRDefault="00CA32CF" w:rsidR="00CA32CF"/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731605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731605">
                    <w:t>1978</w:t>
                  </w:r>
                  <w:r w:rsidR="00692719" w:rsidRPr="001C5274">
                    <w:t>/</w:t>
                  </w:r>
                  <w:r w:rsidR="00CA32CF">
                    <w:t>20</w:t>
                  </w:r>
                  <w:r w:rsidR="00692719" w:rsidRPr="001C5274">
                    <w:t>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988fd09" w14:paraId="988fd09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731605">
        <w:t xml:space="preserve"> ŽDRAL ZASTUPANJE d.o.o. za zastupanje u osiguranju, Zagreb, Tomašićeva 12, MBS: 081030973, OIB: 71279474024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271794">
        <w:t>18</w:t>
      </w:r>
      <w:r w:rsidR="00EC0A93">
        <w:t xml:space="preserve">. </w:t>
      </w:r>
      <w:r w:rsidR="00CA32CF">
        <w:t>siječnja</w:t>
      </w:r>
      <w:r w:rsidR="00615369">
        <w:t xml:space="preserve"> </w:t>
      </w:r>
      <w:r w:rsidR="001C5274">
        <w:t>2</w:t>
      </w:r>
      <w:r>
        <w:t>01</w:t>
      </w:r>
      <w:r w:rsidR="00CA32CF">
        <w:t>9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AC638E">
        <w:rPr>
          <w:bCs/>
        </w:rPr>
        <w:t xml:space="preserve"> </w:t>
      </w:r>
      <w:r w:rsidR="00731605">
        <w:t>ŽDRAL ZASTUPANJE d.o.o. za zastupanje u osiguranju, Zagreb, Tomašićeva 12, MBS: 081030973, OIB: 71279474024</w:t>
      </w:r>
      <w:r>
        <w:t xml:space="preserve">, na temelju neizvršenih osnova za plaćanje iznosi </w:t>
      </w:r>
      <w:r w:rsidR="00731605">
        <w:t>17.406,32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360699">
        <w:t xml:space="preserve"> </w:t>
      </w:r>
      <w:r w:rsidR="00731605">
        <w:t>Emir Ždralović, Zagreb, Drage Gervaisa 18, OIB: 16209849179</w:t>
      </w:r>
      <w:r w:rsidR="00360699">
        <w:t xml:space="preserve">, </w:t>
      </w:r>
      <w:r w:rsidR="0044678F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731605">
        <w:t>1978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 w:rsidRPr="00F2165F">
      <w:pPr>
        <w:ind w:left="708"/>
        <w:jc w:val="center"/>
      </w:pPr>
      <w:r>
        <w:t xml:space="preserve">U Osijeku </w:t>
      </w:r>
      <w:r w:rsidR="00271794">
        <w:t>18</w:t>
      </w:r>
      <w:r w:rsidR="00EC0A93">
        <w:t xml:space="preserve">. </w:t>
      </w:r>
      <w:r w:rsidR="00CA32CF">
        <w:t>siječnja</w:t>
      </w:r>
      <w:r w:rsidR="00EC0A93">
        <w:t xml:space="preserve"> </w:t>
      </w:r>
      <w:r w:rsidR="00E63D95">
        <w:t>201</w:t>
      </w:r>
      <w:r w:rsidR="00CA32CF">
        <w:t>9</w:t>
      </w:r>
      <w:r w:rsidR="00E63D95">
        <w:t>.</w:t>
      </w: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271794">
        <w:t>11</w:t>
      </w:r>
      <w:r w:rsidR="00CA32CF">
        <w:t>.03.</w:t>
      </w:r>
    </w:p>
    <w:p w:rsidRDefault="001A7F26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3692"/>
    <w:rsid w:val="00051514"/>
    <w:rsid w:val="00051D79"/>
    <w:rsid w:val="00087BB2"/>
    <w:rsid w:val="00096668"/>
    <w:rsid w:val="000A04E3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A7F26"/>
    <w:rsid w:val="001C5274"/>
    <w:rsid w:val="001D7DC0"/>
    <w:rsid w:val="001E0E9A"/>
    <w:rsid w:val="001E315F"/>
    <w:rsid w:val="001F3355"/>
    <w:rsid w:val="00271794"/>
    <w:rsid w:val="00274EC6"/>
    <w:rsid w:val="0029217F"/>
    <w:rsid w:val="002F0455"/>
    <w:rsid w:val="0030710A"/>
    <w:rsid w:val="00360699"/>
    <w:rsid w:val="00364EB7"/>
    <w:rsid w:val="003908EC"/>
    <w:rsid w:val="003E1713"/>
    <w:rsid w:val="003E4468"/>
    <w:rsid w:val="004049C3"/>
    <w:rsid w:val="00431D6C"/>
    <w:rsid w:val="0044678F"/>
    <w:rsid w:val="00463C3F"/>
    <w:rsid w:val="00474135"/>
    <w:rsid w:val="005260B0"/>
    <w:rsid w:val="0053194B"/>
    <w:rsid w:val="005334A7"/>
    <w:rsid w:val="00533FE2"/>
    <w:rsid w:val="005566BB"/>
    <w:rsid w:val="00577D4F"/>
    <w:rsid w:val="0059612B"/>
    <w:rsid w:val="005A3617"/>
    <w:rsid w:val="005B5061"/>
    <w:rsid w:val="005F161D"/>
    <w:rsid w:val="006076E9"/>
    <w:rsid w:val="00615369"/>
    <w:rsid w:val="00616E68"/>
    <w:rsid w:val="00622D72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20319"/>
    <w:rsid w:val="00731605"/>
    <w:rsid w:val="00740D9B"/>
    <w:rsid w:val="0075404A"/>
    <w:rsid w:val="007667D7"/>
    <w:rsid w:val="00783908"/>
    <w:rsid w:val="00790F2F"/>
    <w:rsid w:val="007C75AC"/>
    <w:rsid w:val="00834860"/>
    <w:rsid w:val="008355FB"/>
    <w:rsid w:val="00847F2D"/>
    <w:rsid w:val="00850ECF"/>
    <w:rsid w:val="00867384"/>
    <w:rsid w:val="00880FA3"/>
    <w:rsid w:val="00883522"/>
    <w:rsid w:val="00886EF0"/>
    <w:rsid w:val="008D1548"/>
    <w:rsid w:val="008D4BB1"/>
    <w:rsid w:val="008D7FA0"/>
    <w:rsid w:val="008E31ED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A12EFC"/>
    <w:rsid w:val="00A16132"/>
    <w:rsid w:val="00A324F9"/>
    <w:rsid w:val="00A958D2"/>
    <w:rsid w:val="00AA24C9"/>
    <w:rsid w:val="00AB536E"/>
    <w:rsid w:val="00AC553E"/>
    <w:rsid w:val="00AC638E"/>
    <w:rsid w:val="00AD67F8"/>
    <w:rsid w:val="00B456CC"/>
    <w:rsid w:val="00B6125C"/>
    <w:rsid w:val="00B871C0"/>
    <w:rsid w:val="00B96DED"/>
    <w:rsid w:val="00C13E72"/>
    <w:rsid w:val="00C3258D"/>
    <w:rsid w:val="00C41168"/>
    <w:rsid w:val="00C4530A"/>
    <w:rsid w:val="00C72B6C"/>
    <w:rsid w:val="00C82963"/>
    <w:rsid w:val="00CA32CF"/>
    <w:rsid w:val="00CA7F62"/>
    <w:rsid w:val="00CD763E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2ABD"/>
    <w:rsid w:val="00F57A94"/>
    <w:rsid w:val="00F73689"/>
    <w:rsid w:val="00FE4F32"/>
    <w:rsid w:val="00FE61E8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7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F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F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F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F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7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F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F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F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F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1978</izvorni_sadrzaj>
    <derivirana_varijabla naziv="DomainObject.Predmet.Broj_1">1978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St-1978/2018</izvorni_sadrzaj>
    <derivirana_varijabla naziv="DomainObject.Predmet.OznakaBroj_1">St-1978/2018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Ždral zastupanje d.o.o.</izvorni_sadrzaj>
    <derivirana_varijabla naziv="DomainObject.Predmet.ProtustrankaFormated_1">  Ždral zastupanje d.o.o.</derivirana_varijabla>
  </DomainObject.Predmet.ProtustrankaFormated>
  <DomainObject.Predmet.ProtustrankaFormatedOIB>
    <izvorni_sadrzaj>  Ždral zastupanje d.o.o., OIB 71279474024</izvorni_sadrzaj>
    <derivirana_varijabla naziv="DomainObject.Predmet.ProtustrankaFormatedOIB_1">  Ždral zastupanje d.o.o., OIB 71279474024</derivirana_varijabla>
  </DomainObject.Predmet.ProtustrankaFormatedOIB>
  <DomainObject.Predmet.ProtustrankaFormatedWithAdress>
    <izvorni_sadrzaj> Ždral zastupanje d.o.o., Tomašićeva 12, 10000 Zagreb</izvorni_sadrzaj>
    <derivirana_varijabla naziv="DomainObject.Predmet.ProtustrankaFormatedWithAdress_1"> Ždral zastupanje d.o.o., Tomašićeva 12, 10000 Zagreb</derivirana_varijabla>
  </DomainObject.Predmet.ProtustrankaFormatedWithAdress>
  <DomainObject.Predmet.ProtustrankaFormatedWithAdressOIB>
    <izvorni_sadrzaj> Ždral zastupanje d.o.o., OIB 71279474024, Tomašićeva 12, 10000 Zagreb</izvorni_sadrzaj>
    <derivirana_varijabla naziv="DomainObject.Predmet.ProtustrankaFormatedWithAdressOIB_1"> Ždral zastupanje d.o.o., OIB 71279474024, Tomašićeva 12, 10000 Zagreb</derivirana_varijabla>
  </DomainObject.Predmet.ProtustrankaFormatedWithAdressOIB>
  <DomainObject.Predmet.ProtustrankaWithAdress>
    <izvorni_sadrzaj>Ždral zastupanje d.o.o. Tomašićeva 12, 10000 Zagreb</izvorni_sadrzaj>
    <derivirana_varijabla naziv="DomainObject.Predmet.ProtustrankaWithAdress_1">Ždral zastupanje d.o.o. Tomašićeva 12, 10000 Zagreb</derivirana_varijabla>
  </DomainObject.Predmet.ProtustrankaWithAdress>
  <DomainObject.Predmet.ProtustrankaWithAdressOIB>
    <izvorni_sadrzaj>Ždral zastupanje d.o.o., OIB 71279474024, Tomašićeva 12, 10000 Zagreb</izvorni_sadrzaj>
    <derivirana_varijabla naziv="DomainObject.Predmet.ProtustrankaWithAdressOIB_1">Ždral zastupanje d.o.o., OIB 71279474024, Tomašićeva 12, 10000 Zagreb</derivirana_varijabla>
  </DomainObject.Predmet.ProtustrankaWithAdressOIB>
  <DomainObject.Predmet.ProtustrankaNazivFormated>
    <izvorni_sadrzaj>Ždral zastupanje d.o.o.</izvorni_sadrzaj>
    <derivirana_varijabla naziv="DomainObject.Predmet.ProtustrankaNazivFormated_1">Ždral zastupanje d.o.o.</derivirana_varijabla>
  </DomainObject.Predmet.ProtustrankaNazivFormated>
  <DomainObject.Predmet.ProtustrankaNazivFormatedOIB>
    <izvorni_sadrzaj>Ždral zastupanje d.o.o., OIB 71279474024</izvorni_sadrzaj>
    <derivirana_varijabla naziv="DomainObject.Predmet.ProtustrankaNazivFormatedOIB_1">Ždral zastupanje d.o.o., OIB 71279474024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Ždral zastupanje d.o.o.</item>
    </izvorni_sadrzaj>
    <derivirana_varijabla naziv="DomainObject.Predmet.ProtuStrankaListFormated_1">
      <item>Ždral zastupanje d.o.o.</item>
    </derivirana_varijabla>
  </DomainObject.Predmet.ProtuStrankaListFormated>
  <DomainObject.Predmet.ProtuStrankaListFormatedOIB>
    <izvorni_sadrzaj>
      <item>Ždral zastupanje d.o.o., OIB 71279474024</item>
    </izvorni_sadrzaj>
    <derivirana_varijabla naziv="DomainObject.Predmet.ProtuStrankaListFormatedOIB_1">
      <item>Ždral zastupanje d.o.o., OIB 71279474024</item>
    </derivirana_varijabla>
  </DomainObject.Predmet.ProtuStrankaListFormatedOIB>
  <DomainObject.Predmet.ProtuStrankaListFormatedWithAdress>
    <izvorni_sadrzaj>
      <item>Ždral zastupanje d.o.o., Tomašićeva 12, 10000 Zagreb</item>
    </izvorni_sadrzaj>
    <derivirana_varijabla naziv="DomainObject.Predmet.ProtuStrankaListFormatedWithAdress_1">
      <item>Ždral zastupanje d.o.o., Tomašićeva 12, 10000 Zagreb</item>
    </derivirana_varijabla>
  </DomainObject.Predmet.ProtuStrankaListFormatedWithAdress>
  <DomainObject.Predmet.ProtuStrankaListFormatedWithAdressOIB>
    <izvorni_sadrzaj>
      <item>Ždral zastupanje d.o.o., OIB 71279474024, Tomašićeva 12, 10000 Zagreb</item>
    </izvorni_sadrzaj>
    <derivirana_varijabla naziv="DomainObject.Predmet.ProtuStrankaListFormatedWithAdressOIB_1">
      <item>Ždral zastupanje d.o.o., OIB 71279474024, Tomašićeva 12, 10000 Zagreb</item>
    </derivirana_varijabla>
  </DomainObject.Predmet.ProtuStrankaListFormatedWithAdressOIB>
  <DomainObject.Predmet.ProtuStrankaListNazivFormated>
    <izvorni_sadrzaj>
      <item>Ždral zastupanje d.o.o.</item>
    </izvorni_sadrzaj>
    <derivirana_varijabla naziv="DomainObject.Predmet.ProtuStrankaListNazivFormated_1">
      <item>Ždral zastupanje d.o.o.</item>
    </derivirana_varijabla>
  </DomainObject.Predmet.ProtuStrankaListNazivFormated>
  <DomainObject.Predmet.ProtuStrankaListNazivFormatedOIB>
    <izvorni_sadrzaj>
      <item>Ždral zastupanje d.o.o., OIB 71279474024</item>
    </izvorni_sadrzaj>
    <derivirana_varijabla naziv="DomainObject.Predmet.ProtuStrankaListNazivFormatedOIB_1">
      <item>Ždral zastupanje d.o.o., OIB 71279474024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Ždral zastupanje d.o.o.</izvorni_sadrzaj>
    <derivirana_varijabla naziv="DomainObject.Predmet.ProtustrankaIDrugi_1">Ždral zastupanje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Ždral zastupanje d.o.o., OIB 71279474024, Tomašićeva 12, 10000 Zagreb</izvorni_sadrzaj>
    <derivirana_varijabla naziv="DomainObject.Predmet.ProtustrankaIDrugiAdressOIB_1">Ždral zastupanje d.o.o., OIB 71279474024, Tomašićeva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Ždral zastupanje d.o.o.</item>
      <item>FINA Regionalni centar Zagreb</item>
    </izvorni_sadrzaj>
    <derivirana_varijabla naziv="DomainObject.Predmet.SudioniciListNaziv_1">
      <item>Ždral zastupanje d.o.o.</item>
      <item>FINA Regionalni centar Zagreb</item>
    </derivirana_varijabla>
  </DomainObject.Predmet.SudioniciListNaziv>
  <DomainObject.Predmet.SudioniciListAdressOIB>
    <izvorni_sadrzaj>
      <item>Ždral zastupanje d.o.o., OIB 71279474024, Tomašićeva 12,10000 Zagreb</item>
      <item>FINA Regionalni centar Zagreb, OIB 85821130368, Trg svibanjskih žrtava 1995. 1,10000 Zagreb</item>
    </izvorni_sadrzaj>
    <derivirana_varijabla naziv="DomainObject.Predmet.SudioniciListAdressOIB_1">
      <item>Ždral zastupanje d.o.o., OIB 71279474024, Tomašićeva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71279474024</item>
      <item>, OIB 85821130368</item>
    </izvorni_sadrzaj>
    <derivirana_varijabla naziv="DomainObject.Predmet.SudioniciListNazivOIB_1">
      <item>, OIB 71279474024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492220-A92C-4C49-9D45-C62BB2FC05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2168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2019-01-18T12:49:00Z</dcterms:created>
  <dc:creator>Snježana Andrijanić</dc:creator>
  <cp:lastModifiedBy>Sanda Gučić</cp:lastModifiedBy>
  <cp:lastPrinted>2019-01-18T12:46:00Z</cp:lastPrinted>
  <dcterms:modified xmlns:xsi="http://www.w3.org/2001/XMLSchema-instance" xsi:type="dcterms:W3CDTF">2019-01-21T07:05:00Z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(St-1978-18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