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626c" w14:paraId="0fd626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013D4A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437159">
        <w:t>2224/16-20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437159" w:rsidRPr="00FD0362">
        <w:t xml:space="preserve">GALILEO-ZAGREB d.o.o., OIB 55235858065, Zagreb, </w:t>
      </w:r>
      <w:proofErr w:type="spellStart"/>
      <w:r w:rsidR="00437159" w:rsidRPr="00FD0362">
        <w:t>Prigornica</w:t>
      </w:r>
      <w:proofErr w:type="spellEnd"/>
      <w:r w:rsidR="00437159" w:rsidRPr="00FD0362">
        <w:t xml:space="preserve"> 2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37159">
        <w:rPr>
          <w:lang w:val="pt-BR"/>
        </w:rPr>
        <w:t>25</w:t>
      </w:r>
      <w:r w:rsidR="00013D4A">
        <w:rPr>
          <w:lang w:val="pt-BR"/>
        </w:rPr>
        <w:t>. listopada</w:t>
      </w:r>
      <w:r w:rsidR="00EF7A29">
        <w:rPr>
          <w:lang w:val="pt-BR"/>
        </w:rPr>
        <w:t xml:space="preserve"> 201</w:t>
      </w:r>
      <w:r w:rsidR="00437159">
        <w:rPr>
          <w:lang w:val="pt-BR"/>
        </w:rPr>
        <w:t>7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437159">
        <w:t xml:space="preserve">rasprave o uvjetima </w:t>
      </w:r>
      <w:r w:rsidR="008D6FB5" w:rsidRPr="008D6FB5">
        <w:t xml:space="preserve">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37159" w:rsidRPr="00FD0362">
        <w:t xml:space="preserve">GALILEO-ZAGREB d.o.o., OIB 55235858065, Zagreb, </w:t>
      </w:r>
      <w:proofErr w:type="spellStart"/>
      <w:r w:rsidR="00437159" w:rsidRPr="00FD0362">
        <w:t>Prigornica</w:t>
      </w:r>
      <w:proofErr w:type="spellEnd"/>
      <w:r w:rsidR="00437159" w:rsidRPr="00FD0362">
        <w:t xml:space="preserve"> 2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437159">
        <w:t>23</w:t>
      </w:r>
      <w:r w:rsidR="00013D4A">
        <w:t>. studenog</w:t>
      </w:r>
      <w:r w:rsidR="00C20A9B" w:rsidRPr="00C20A9B">
        <w:t xml:space="preserve"> </w:t>
      </w:r>
      <w:r w:rsidR="00026C87">
        <w:t>201</w:t>
      </w:r>
      <w:r w:rsidR="00437159">
        <w:t>7</w:t>
      </w:r>
      <w:r w:rsidR="00026C87">
        <w:t xml:space="preserve">. u </w:t>
      </w:r>
      <w:r w:rsidR="00437159">
        <w:t>11</w:t>
      </w:r>
      <w:r w:rsidR="009C20B8">
        <w:t>:</w:t>
      </w:r>
      <w:r w:rsidR="00437159">
        <w:t>15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 xml:space="preserve">. </w:t>
      </w:r>
      <w:r w:rsidR="00437159">
        <w:t>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proofErr w:type="spellStart"/>
      <w:r w:rsidR="00437159">
        <w:t>Addiko</w:t>
      </w:r>
      <w:proofErr w:type="spellEnd"/>
      <w:r w:rsidR="00437159">
        <w:t xml:space="preserve"> </w:t>
      </w:r>
      <w:proofErr w:type="spellStart"/>
      <w:r w:rsidR="00437159">
        <w:t>bank</w:t>
      </w:r>
      <w:proofErr w:type="spellEnd"/>
      <w:r w:rsidR="00974B5A" w:rsidRPr="004769BB">
        <w:t xml:space="preserve"> d.d.</w:t>
      </w:r>
      <w:r w:rsidR="00437159">
        <w:t xml:space="preserve">, Erste &amp; </w:t>
      </w:r>
      <w:proofErr w:type="spellStart"/>
      <w:r w:rsidR="00437159">
        <w:t>Steiermarkische</w:t>
      </w:r>
      <w:proofErr w:type="spellEnd"/>
      <w:r w:rsidR="00437159">
        <w:t xml:space="preserve"> </w:t>
      </w:r>
      <w:proofErr w:type="spellStart"/>
      <w:r w:rsidR="00437159">
        <w:t>bank</w:t>
      </w:r>
      <w:proofErr w:type="spellEnd"/>
      <w:r w:rsidR="00437159">
        <w:t xml:space="preserve"> d.d., </w:t>
      </w:r>
      <w:proofErr w:type="spellStart"/>
      <w:r w:rsidR="00437159">
        <w:t>Štedbanka</w:t>
      </w:r>
      <w:proofErr w:type="spellEnd"/>
      <w:r w:rsidR="00437159">
        <w:t xml:space="preserve">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37159">
        <w:t>25</w:t>
      </w:r>
      <w:r w:rsidR="00013D4A">
        <w:t>. listopada</w:t>
      </w:r>
      <w:r w:rsidR="00EF7A29">
        <w:t xml:space="preserve"> 201</w:t>
      </w:r>
      <w:r w:rsidR="00437159">
        <w:t>7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795640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795640" w:rsidP="00C359B6" w:rsidR="00795640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95640" w:rsidP="00C359B6" w:rsidR="00795640">
      <w:pPr>
        <w:pStyle w:val="Bezproreda"/>
        <w:ind w:left="4956"/>
        <w:jc w:val="right"/>
      </w:pPr>
      <w:r>
        <w:t>Karmela Dolenc</w:t>
      </w:r>
    </w:p>
    <w:p w:rsidRDefault="00795640" w:rsidP="006B708C" w:rsidR="00795640">
      <w:pPr>
        <w:rPr>
          <w:b/>
        </w:rPr>
      </w:pPr>
    </w:p>
    <w:sectPr w:rsidSect="003A410E" w:rsidR="00795640">
      <w:headerReference w:type="default" r:id="rId10"/>
      <w:pgSz w:h="15840" w:w="12240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3D4A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37159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95640"/>
    <w:rsid w:val="007A6843"/>
    <w:rsid w:val="007B3F07"/>
    <w:rsid w:val="007F5BEE"/>
    <w:rsid w:val="008235F4"/>
    <w:rsid w:val="00860319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3613F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259BC"/>
    <w:rsid w:val="00F378C1"/>
    <w:rsid w:val="00F4108B"/>
    <w:rsid w:val="00F41884"/>
    <w:rsid w:val="00F73316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5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6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6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6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6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9564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5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6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6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6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6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9564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2224</izvorni_sadrzaj>
    <derivirana_varijabla naziv="DomainObject.Predmet.Broj_1">2224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St-2224/2016</izvorni_sadrzaj>
    <derivirana_varijabla naziv="DomainObject.Predmet.OznakaBroj_1">St-2224/2016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GALILEO-ZAGREB d.o.o. zastupanog po punomoćniku GORDAN IVANIŠEVIĆ</izvorni_sadrzaj>
    <derivirana_varijabla naziv="DomainObject.Predmet.ProtustrankaFormated_1">  GALILEO-ZAGREB d.o.o. zastupanog po punomoćniku GORDAN IVANIŠEVIĆ</derivirana_varijabla>
  </DomainObject.Predmet.ProtustrankaFormated>
  <DomainObject.Predmet.ProtustrankaFormatedOIB>
    <izvorni_sadrzaj>  GALILEO-ZAGREB d.o.o., OIB 55235858065 zastupanog po punomoćniku GORDAN IVANIŠEVIĆ</izvorni_sadrzaj>
    <derivirana_varijabla naziv="DomainObject.Predmet.ProtustrankaFormatedOIB_1">  GALILEO-ZAGREB d.o.o., OIB 55235858065 zastupanog po punomoćniku GORDAN IVANIŠEVIĆ</derivirana_varijabla>
  </DomainObject.Predmet.ProtustrankaFormatedOIB>
  <DomainObject.Predmet.ProtustrankaFormatedWithAdress>
    <izvorni_sadrzaj> GALILEO-ZAGREB d.o.o., Prigornica 2, 10000 Zagreb zastupanog po punomoćniku GORDAN IVANIŠEVIĆ</izvorni_sadrzaj>
    <derivirana_varijabla naziv="DomainObject.Predmet.ProtustrankaFormatedWithAdress_1"> GALILEO-ZAGREB d.o.o., Prigornica 2, 10000 Zagreb zastupanog po punomoćniku GORDAN IVANIŠEVIĆ</derivirana_varijabla>
  </DomainObject.Predmet.ProtustrankaFormatedWithAdress>
  <DomainObject.Predmet.ProtustrankaFormatedWithAdressOIB>
    <izvorni_sadrzaj> GALILEO-ZAGREB d.o.o., OIB 55235858065, Prigornica 2, 10000 Zagreb zastupanog po punomoćniku GORDAN IVANIŠEVIĆ</izvorni_sadrzaj>
    <derivirana_varijabla naziv="DomainObject.Predmet.ProtustrankaFormatedWithAdressOIB_1"> GALILEO-ZAGREB d.o.o., OIB 55235858065, Prigornica 2, 10000 Zagreb zastupanog po punomoćniku GORDAN IVANIŠEVIĆ</derivirana_varijabla>
  </DomainObject.Predmet.ProtustrankaFormatedWithAdressOIB>
  <DomainObject.Predmet.ProtustrankaWithAdress>
    <izvorni_sadrzaj>GALILEO-ZAGREB d.o.o. Prigornica 2, 10000 Zagreb</izvorni_sadrzaj>
    <derivirana_varijabla naziv="DomainObject.Predmet.ProtustrankaWithAdress_1">GALILEO-ZAGREB d.o.o. Prigornica 2, 10000 Zagreb</derivirana_varijabla>
  </DomainObject.Predmet.ProtustrankaWithAdress>
  <DomainObject.Predmet.ProtustrankaWithAdressOIB>
    <izvorni_sadrzaj>GALILEO-ZAGREB d.o.o., OIB 55235858065, Prigornica 2, 10000 Zagreb</izvorni_sadrzaj>
    <derivirana_varijabla naziv="DomainObject.Predmet.ProtustrankaWithAdressOIB_1">GALILEO-ZAGREB d.o.o., OIB 55235858065, Prigornica 2, 10000 Zagreb</derivirana_varijabla>
  </DomainObject.Predmet.ProtustrankaWithAdressOIB>
  <DomainObject.Predmet.ProtustrankaNazivFormated>
    <izvorni_sadrzaj>GALILEO-ZAGREB d.o.o.</izvorni_sadrzaj>
    <derivirana_varijabla naziv="DomainObject.Predmet.ProtustrankaNazivFormated_1">GALILEO-ZAGREB d.o.o.</derivirana_varijabla>
  </DomainObject.Predmet.ProtustrankaNazivFormated>
  <DomainObject.Predmet.ProtustrankaNazivFormatedOIB>
    <izvorni_sadrzaj>GALILEO-ZAGREB d.o.o., OIB 55235858065</izvorni_sadrzaj>
    <derivirana_varijabla naziv="DomainObject.Predmet.ProtustrankaNazivFormatedOIB_1">GALILEO-ZAGREB d.o.o., OIB 55235858065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GALILEO-ZAGREB d.o.o. zastupanog po punomoćniku GORDAN IVANIŠEVIĆ</item>
    </izvorni_sadrzaj>
    <derivirana_varijabla naziv="DomainObject.Predmet.ProtuStrankaListFormated_1">
      <item>GALILEO-ZAGREB d.o.o. zastupanog po punomoćniku GORDAN IVANIŠEVIĆ</item>
    </derivirana_varijabla>
  </DomainObject.Predmet.ProtuStrankaListFormated>
  <DomainObject.Predmet.ProtuStrankaListFormatedOIB>
    <izvorni_sadrzaj>
      <item>GALILEO-ZAGREB d.o.o., OIB 55235858065 zastupanog po punomoćniku GORDAN IVANIŠEVIĆ</item>
    </izvorni_sadrzaj>
    <derivirana_varijabla naziv="DomainObject.Predmet.ProtuStrankaListFormatedOIB_1">
      <item>GALILEO-ZAGREB d.o.o., OIB 55235858065 zastupanog po punomoćniku GORDAN IVANIŠEVIĆ</item>
    </derivirana_varijabla>
  </DomainObject.Predmet.ProtuStrankaListFormatedOIB>
  <DomainObject.Predmet.ProtuStrankaListFormatedWithAdress>
    <izvorni_sadrzaj>
      <item>GALILEO-ZAGREB d.o.o., Prigornica 2, 10000 Zagreb zastupanog po punomoćniku GORDAN IVANIŠEVIĆ</item>
    </izvorni_sadrzaj>
    <derivirana_varijabla naziv="DomainObject.Predmet.ProtuStrankaListFormatedWithAdress_1">
      <item>GALILEO-ZAGREB d.o.o., Prigornica 2, 10000 Zagreb zastupanog po punomoćniku GORDAN IVANIŠEVIĆ</item>
    </derivirana_varijabla>
  </DomainObject.Predmet.ProtuStrankaListFormatedWithAdress>
  <DomainObject.Predmet.ProtuStrankaListFormatedWithAdressOIB>
    <izvorni_sadrzaj>
      <item>GALILEO-ZAGREB d.o.o., OIB 55235858065, Prigornica 2, 10000 Zagreb zastupanog po punomoćniku GORDAN IVANIŠEVIĆ</item>
    </izvorni_sadrzaj>
    <derivirana_varijabla naziv="DomainObject.Predmet.ProtuStrankaListFormatedWithAdressOIB_1">
      <item>GALILEO-ZAGREB d.o.o., OIB 55235858065, Prigornica 2, 10000 Zagreb zastupanog po punomoćniku GORDAN IVANIŠEVIĆ</item>
    </derivirana_varijabla>
  </DomainObject.Predmet.ProtuStrankaListFormatedWithAdressOIB>
  <DomainObject.Predmet.ProtuStrankaListNazivFormated>
    <izvorni_sadrzaj>
      <item>GALILEO-ZAGREB d.o.o.</item>
    </izvorni_sadrzaj>
    <derivirana_varijabla naziv="DomainObject.Predmet.ProtuStrankaListNazivFormated_1">
      <item>GALILEO-ZAGREB d.o.o.</item>
    </derivirana_varijabla>
  </DomainObject.Predmet.ProtuStrankaListNazivFormated>
  <DomainObject.Predmet.ProtuStrankaListNazivFormatedOIB>
    <izvorni_sadrzaj>
      <item>GALILEO-ZAGREB d.o.o., OIB 55235858065</item>
    </izvorni_sadrzaj>
    <derivirana_varijabla naziv="DomainObject.Predmet.ProtuStrankaListNazivFormatedOIB_1">
      <item>GALILEO-ZAGREB d.o.o., OIB 55235858065</item>
    </derivirana_varijabla>
  </DomainObject.Predmet.ProtuStrankaListNazivFormatedOIB>
  <DomainObject.Predmet.OstaliListFormated>
    <izvorni_sadrzaj>
      <item>GORDAN IVANIŠEVIĆ punomoćnik sudionika u postupku GALILEO-ZAGREB d.o.o.</item>
      <item>Addiko Bank dioničko društvo</item>
      <item>ERSTE&amp;STEIERMÄRKISCHE BANKA dioničko društvo</item>
      <item>ŠTEDBANKA dioničko društvo</item>
    </izvorni_sadrzaj>
    <derivirana_varijabla naziv="DomainObject.Predmet.OstaliListFormated_1">
      <item>GORDAN IVANIŠEVIĆ punomoćnik sudionika u postupku GALILEO-ZAGREB d.o.o.</item>
      <item>Addiko Bank dioničko društvo</item>
      <item>ERSTE&amp;STEIERMÄRKISCHE BANKA dioničko društvo</item>
      <item>ŠTEDBANKA dioničko društvo</item>
    </derivirana_varijabla>
  </DomainObject.Predmet.OstaliListFormated>
  <DomainObject.Predmet.OstaliListFormatedOIB>
    <izvorni_sadrzaj>
      <item>GORDAN IVANIŠEVIĆ, OIB 17408388709 punomoćnik sudionika u postupku GALILEO-ZAGREB d.o.o.</item>
      <item>Addiko Bank dioničko društvo, OIB 14036333877</item>
      <item>ERSTE&amp;STEIERMÄRKISCHE BANKA dioničko društvo, OIB 23057039320</item>
      <item>ŠTEDBANKA dioničko društvo, OIB 58063088591</item>
    </izvorni_sadrzaj>
    <derivirana_varijabla naziv="DomainObject.Predmet.OstaliListFormatedOIB_1">
      <item>GORDAN IVANIŠEVIĆ, OIB 17408388709 punomoćnik sudionika u postupku GALILEO-ZAGREB d.o.o.</item>
      <item>Addiko Bank dioničko društvo, OIB 14036333877</item>
      <item>ERSTE&amp;STEIERMÄRKISCHE BANKA dioničko društvo, OIB 23057039320</item>
      <item>ŠTEDBANKA dioničko društvo, OIB 58063088591</item>
    </derivirana_varijabla>
  </DomainObject.Predmet.OstaliListFormatedOIB>
  <DomainObject.Predmet.OstaliListFormatedWithAdress>
    <izvorni_sadrzaj>
      <item>GORDAN IVANIŠEVIĆ, Koransko šetalište 1, 47000 Karlovac punomoćnik sudionika u postupku GALILEO-ZAGREB d.o.o.</item>
      <item>Addiko Bank dioničko društvo, Slavonska avenija 6, 10000 Zagreb</item>
      <item>ERSTE&amp;STEIERMÄRKISCHE BANKA dioničko društvo, Jadranski Trg 3/a, 51000 Rijeka</item>
      <item>ŠTEDBANKA dioničko društvo, Slavonska Avenija 3, 10000 Zagreb</item>
    </izvorni_sadrzaj>
    <derivirana_varijabla naziv="DomainObject.Predmet.OstaliListFormatedWithAdress_1">
      <item>GORDAN IVANIŠEVIĆ, Koransko šetalište 1, 47000 Karlovac punomoćnik sudionika u postupku GALILEO-ZAGREB d.o.o.</item>
      <item>Addiko Bank dioničko društvo, Slavonska avenija 6, 10000 Zagreb</item>
      <item>ERSTE&amp;STEIERMÄRKISCHE BANKA dioničko društvo, Jadranski Trg 3/a, 51000 Rijeka</item>
      <item>ŠTEDBANKA dioničko društvo, Slavonska Avenija 3, 10000 Zagreb</item>
    </derivirana_varijabla>
  </DomainObject.Predmet.OstaliListFormatedWithAdress>
  <DomainObject.Predmet.OstaliListFormatedWithAdressOIB>
    <izvorni_sadrzaj>
      <item>GORDAN IVANIŠEVIĆ, OIB 17408388709, Koransko šetalište 1, 47000 Karlovac punomoćnik sudionika u postupku GALILEO-ZAGREB d.o.o.</item>
      <item>Addiko Bank dioničko društvo, OIB 14036333877, Slavonska avenija 6, 10000 Zagreb</item>
      <item>ERSTE&amp;STEIERMÄRKISCHE BANKA dioničko društvo, OIB 23057039320, Jadranski Trg 3/a, 51000 Rijeka</item>
      <item>ŠTEDBANKA dioničko društvo, OIB 58063088591, Slavonska Avenija 3, 10000 Zagreb</item>
    </izvorni_sadrzaj>
    <derivirana_varijabla naziv="DomainObject.Predmet.OstaliListFormatedWithAdressOIB_1">
      <item>GORDAN IVANIŠEVIĆ, OIB 17408388709, Koransko šetalište 1, 47000 Karlovac punomoćnik sudionika u postupku GALILEO-ZAGREB d.o.o.</item>
      <item>Addiko Bank dioničko društvo, OIB 14036333877, Slavonska avenija 6, 10000 Zagreb</item>
      <item>ERSTE&amp;STEIERMÄRKISCHE BANKA dioničko društvo, OIB 23057039320, Jadranski Trg 3/a, 51000 Rijeka</item>
      <item>ŠTEDBANKA dioničko društvo, OIB 58063088591, Slavonska Avenija 3, 10000 Zagreb</item>
    </derivirana_varijabla>
  </DomainObject.Predmet.OstaliListFormatedWithAdressOIB>
  <DomainObject.Predmet.OstaliListNazivFormated>
    <izvorni_sadrzaj>
      <item>GORDAN IVANIŠEVIĆ</item>
      <item>Addiko Bank dioničko društvo</item>
      <item>ERSTE&amp;STEIERMÄRKISCHE BANKA dioničko društvo</item>
      <item>ŠTEDBANKA dioničko društvo</item>
    </izvorni_sadrzaj>
    <derivirana_varijabla naziv="DomainObject.Predmet.OstaliListNazivFormated_1">
      <item>GORDAN IVANIŠEVIĆ</item>
      <item>Addiko Bank dioničko društvo</item>
      <item>ERSTE&amp;STEIERMÄRKISCHE BANKA dioničko društvo</item>
      <item>ŠTEDBANKA dioničko društvo</item>
    </derivirana_varijabla>
  </DomainObject.Predmet.OstaliListNazivFormated>
  <DomainObject.Predmet.OstaliListNazivFormatedOIB>
    <izvorni_sadrzaj>
      <item>GORDAN IVANIŠEVIĆ, OIB 17408388709</item>
      <item>Addiko Bank dioničko društvo, OIB 14036333877</item>
      <item>ERSTE&amp;STEIERMÄRKISCHE BANKA dioničko društvo, OIB 23057039320</item>
      <item>ŠTEDBANKA dioničko društvo, OIB 58063088591</item>
    </izvorni_sadrzaj>
    <derivirana_varijabla naziv="DomainObject.Predmet.OstaliListNazivFormatedOIB_1">
      <item>GORDAN IVANIŠEVIĆ, OIB 17408388709</item>
      <item>Addiko Bank dioničko društvo, OIB 14036333877</item>
      <item>ERSTE&amp;STEIERMÄRKISCHE BANKA dioničko društvo, OIB 23057039320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GALILEO-ZAGREB d.o.o.</izvorni_sadrzaj>
    <derivirana_varijabla naziv="DomainObject.Predmet.ProtustrankaIDrugi_1">GALILEO-ZAGREB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GALILEO-ZAGREB d.o.o., OIB 55235858065, Prigornica 2, 10000 Zagreb</izvorni_sadrzaj>
    <derivirana_varijabla naziv="DomainObject.Predmet.ProtustrankaIDrugiAdressOIB_1">GALILEO-ZAGREB d.o.o., OIB 55235858065, Prigornica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GALILEO-ZAGREB d.o.o.</item>
      <item>GORDAN IVANIŠEVIĆ</item>
      <item>Addiko Bank dioničko društvo</item>
      <item>ERSTE&amp;STEIERMÄRKISCHE BANKA dioničko društvo</item>
      <item>ŠTEDBANKA dioničko društvo</item>
    </izvorni_sadrzaj>
    <derivirana_varijabla naziv="DomainObject.Predmet.SudioniciListNaziv_1">
      <item>FINA Regionalni centar Zagreb</item>
      <item>GALILEO-ZAGREB d.o.o.</item>
      <item>GORDAN IVANIŠEVIĆ</item>
      <item>Addiko Bank dioničko društvo</item>
      <item>ERSTE&amp;STEIERMÄRKISCHE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GALILEO-ZAGREB d.o.o., OIB 55235858065, Prigornica 2,10000 Zagreb</item>
      <item>GORDAN IVANIŠEVIĆ, OIB 17408388709, Koransko šetalište 1,47000 Karlovac</item>
      <item>Addiko Bank dioničko društvo, OIB 14036333877, Slavonska avenija 6,10000 Zagreb</item>
      <item>ERSTE&amp;STEIERMÄRKISCHE BANKA dioničko društvo, OIB 23057039320, Jadranski Trg 3/a,51000 Rijeka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GALILEO-ZAGREB d.o.o., OIB 55235858065, Prigornica 2,10000 Zagreb</item>
      <item>GORDAN IVANIŠEVIĆ, OIB 17408388709, Koransko šetalište 1,47000 Karlovac</item>
      <item>Addiko Bank dioničko društvo, OIB 14036333877, Slavonska avenija 6,10000 Zagreb</item>
      <item>ERSTE&amp;STEIERMÄRKISCHE BANKA dioničko društvo, OIB 23057039320, Jadranski Trg 3/a,51000 Rijeka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55235858065</item>
      <item>, OIB 17408388709</item>
      <item>, OIB 14036333877</item>
      <item>, OIB 23057039320</item>
      <item>, OIB 58063088591</item>
    </izvorni_sadrzaj>
    <derivirana_varijabla naziv="DomainObject.Predmet.SudioniciListNazivOIB_1">
      <item>, OIB 85821130368</item>
      <item>, OIB 55235858065</item>
      <item>, OIB 17408388709</item>
      <item>, OIB 14036333877</item>
      <item>, OIB 23057039320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BAD96-04FF-40B1-88C1-3B9660EAF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958</properties:Characters>
  <properties:Lines>39</properties:Lines>
  <properties:Paragraphs>20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2017-10-26T13:05:00Z</cp:lastPrinted>
  <dcterms:modified xmlns:xsi="http://www.w3.org/2001/XMLSchema-instance" xsi:type="dcterms:W3CDTF">2017-10-26T13:05:00Z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