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dc1a" w14:paraId="baedc1a" w:rsidRDefault="00AE649C" w:rsidP="00CF452E" w:rsidR="00AE649C" w:rsidRPr="00B76F3C">
      <w:pPr>
        <w:pStyle w:val="Naslov3"/>
        <w:numPr>
          <w:ilvl w:val="0"/>
          <w:numId w:val="0"/>
        </w:numPr>
        <w:spacing w:after="0"/>
        <w:ind w:left="720"/>
        <w15:collapsed w:val="false"/>
      </w:pPr>
      <w:bookmarkStart w:name="_GoBack" w:id="0"/>
      <w:bookmarkEnd w:id="0"/>
    </w:p>
    <w:p w:rsidRDefault="00CF452E" w:rsidP="00CF452E"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F452E" w:rsidP="00CF452E" w:rsidR="00AE649C" w:rsidRPr="00B76F3C">
      <w:pPr>
        <w:pStyle w:val="SudSjedite"/>
      </w:pPr>
      <w:r>
        <w:t xml:space="preserve">                                                                                                         Poslovni broj: 4 St-620/15-7</w:t>
      </w:r>
      <w:r w:rsidR="00EA1C6D">
        <w:tab/>
      </w:r>
    </w:p>
    <w:p w:rsidRDefault="00CF452E" w:rsidP="00CF452E" w:rsidR="00CF452E">
      <w:pPr>
        <w:spacing w:after="0"/>
        <w:rPr>
          <w:b/>
        </w:rPr>
      </w:pPr>
    </w:p>
    <w:p w:rsidRDefault="00CF452E" w:rsidP="00CF452E" w:rsidR="00CF452E">
      <w:pPr>
        <w:spacing w:after="0"/>
        <w:rPr>
          <w:b/>
        </w:rPr>
      </w:pPr>
      <w:r>
        <w:rPr>
          <w:b/>
        </w:rPr>
        <w:t xml:space="preserve">       REPUBLIKA HRVATSKA</w:t>
      </w:r>
    </w:p>
    <w:p w:rsidRDefault="00CF452E" w:rsidP="00CF452E" w:rsidR="00CF452E">
      <w:pPr>
        <w:spacing w:after="0"/>
        <w:rPr>
          <w:b/>
        </w:rPr>
      </w:pPr>
      <w:r>
        <w:t>TRGOVAČKI SUD U VARAŽDINU</w:t>
      </w:r>
    </w:p>
    <w:p w:rsidRDefault="00CF452E" w:rsidP="00CF452E" w:rsidR="00CF452E">
      <w:pPr>
        <w:spacing w:after="0"/>
      </w:pPr>
      <w:r>
        <w:t xml:space="preserve">                 Braće Radića 2</w:t>
      </w:r>
    </w:p>
    <w:p w:rsidRDefault="00CF452E" w:rsidP="00CF452E" w:rsidR="00CF452E">
      <w:pPr>
        <w:spacing w:after="0"/>
      </w:pPr>
    </w:p>
    <w:p w:rsidRDefault="00CF452E" w:rsidP="00CF452E" w:rsidR="00CF452E">
      <w:pPr>
        <w:spacing w:after="0"/>
        <w:jc w:val="center"/>
        <w:rPr>
          <w:b/>
        </w:rPr>
      </w:pPr>
    </w:p>
    <w:p w:rsidRDefault="00CF452E" w:rsidP="00CF452E" w:rsidR="00CF452E">
      <w:pPr>
        <w:spacing w:after="0"/>
        <w:jc w:val="center"/>
      </w:pPr>
      <w:r>
        <w:t>U   I M E   R E P U B L I K E   H R V A T S K E</w:t>
      </w:r>
    </w:p>
    <w:p w:rsidRDefault="00CF452E" w:rsidP="00CF452E" w:rsidR="00CF452E">
      <w:pPr>
        <w:spacing w:after="0"/>
        <w:jc w:val="center"/>
        <w:rPr>
          <w:b/>
        </w:rPr>
      </w:pPr>
    </w:p>
    <w:p w:rsidRDefault="00CF452E" w:rsidP="00CF452E" w:rsidR="00CF452E">
      <w:pPr>
        <w:spacing w:after="0"/>
        <w:jc w:val="center"/>
      </w:pPr>
      <w:r>
        <w:t xml:space="preserve">R J E Š E NJ E </w:t>
      </w:r>
    </w:p>
    <w:p w:rsidRDefault="00CF452E" w:rsidP="00CF452E" w:rsidR="00CF452E">
      <w:pPr>
        <w:spacing w:after="0"/>
        <w:jc w:val="center"/>
      </w:pPr>
    </w:p>
    <w:p w:rsidRDefault="00CF452E" w:rsidP="00CF452E" w:rsidR="00CF452E">
      <w:pPr>
        <w:spacing w:after="0"/>
        <w:ind w:firstLine="720"/>
        <w:jc w:val="both"/>
      </w:pPr>
      <w:r>
        <w:t xml:space="preserve">Trgovački sud u Varaždinu, po sucu toga suda Iris Hatvalić Nemec, kao stečajnom sucu, u stečajnom predmetu povodom zahtjeva podnositelja zahtjeva Financijske agencije, Regionalni centar Zagreb, Podružnica Varaždin, Augusta Cesarca 2, Varaždin, za pokretanje skraćenog stečajnog postupka protiv dužnika RIF BIRO, d.o.o., Čakovec, Trg Eugena Kvaternika 13/1, OIB: 48630571506, dana 28. prosinca 2015.               </w:t>
      </w:r>
    </w:p>
    <w:p w:rsidRDefault="00CF452E" w:rsidP="00CF452E" w:rsidR="00CF452E">
      <w:pPr>
        <w:spacing w:after="0"/>
        <w:jc w:val="both"/>
      </w:pPr>
    </w:p>
    <w:p w:rsidRDefault="00CF452E" w:rsidP="00CF452E" w:rsidR="00CF452E">
      <w:pPr>
        <w:spacing w:after="0"/>
        <w:jc w:val="center"/>
      </w:pPr>
      <w:r>
        <w:t>r i j e š i o   j e</w:t>
      </w:r>
    </w:p>
    <w:p w:rsidRDefault="00CF452E" w:rsidP="00CF452E" w:rsidR="00CF452E">
      <w:pPr>
        <w:spacing w:after="0"/>
        <w:jc w:val="center"/>
      </w:pPr>
    </w:p>
    <w:p w:rsidRDefault="00CF452E" w:rsidP="00CF452E" w:rsidR="00CF452E">
      <w:pPr>
        <w:spacing w:after="0"/>
        <w:ind w:firstLine="720"/>
        <w:jc w:val="both"/>
      </w:pPr>
      <w:r>
        <w:t xml:space="preserve">I/ Obustavlja se skraćeni stečajni postupak nad dužnikom RIF BIRO, d.o.o., Čakovec, Trg Eugena Kvaternika 13/1, OIB: 48630571506. </w:t>
      </w:r>
    </w:p>
    <w:p w:rsidRDefault="00CF452E" w:rsidP="00CF452E" w:rsidR="00CF452E">
      <w:pPr>
        <w:spacing w:after="0"/>
        <w:ind w:firstLine="720"/>
        <w:jc w:val="both"/>
      </w:pPr>
    </w:p>
    <w:p w:rsidRDefault="00CF452E" w:rsidP="00CF452E" w:rsidR="00CF452E">
      <w:pPr>
        <w:spacing w:after="0"/>
        <w:ind w:firstLine="720"/>
        <w:jc w:val="both"/>
      </w:pPr>
      <w:r>
        <w:t>II/ O pokretanju prethodnog postupka odnosno o otvaranju stečajnog postupka nad dužnikom RIF BIRO, d.o.o., Čakovec, Trg Eugena Kvaternika 13/1, OIB: 48630571506, sud će donijeti posebno rješenje.</w:t>
      </w:r>
    </w:p>
    <w:p w:rsidRDefault="00CF452E" w:rsidP="00CF452E" w:rsidR="00CF452E">
      <w:pPr>
        <w:spacing w:after="0"/>
        <w:jc w:val="center"/>
      </w:pPr>
    </w:p>
    <w:p w:rsidRDefault="00CF452E" w:rsidP="00CF452E" w:rsidR="00CF452E">
      <w:pPr>
        <w:spacing w:after="0"/>
        <w:jc w:val="center"/>
      </w:pPr>
      <w:r>
        <w:t>Obrazloženje</w:t>
      </w:r>
    </w:p>
    <w:p w:rsidRDefault="00CF452E" w:rsidP="00CF452E" w:rsidR="00CF452E">
      <w:pPr>
        <w:pStyle w:val="Tijeloteksta"/>
        <w:spacing w:after="0"/>
      </w:pPr>
    </w:p>
    <w:p w:rsidRDefault="00CF452E" w:rsidP="00CF452E" w:rsidR="00CF452E">
      <w:pPr>
        <w:spacing w:after="0"/>
        <w:ind w:firstLine="720"/>
        <w:jc w:val="both"/>
        <w:rPr>
          <w:color w:val="000000"/>
        </w:rPr>
      </w:pPr>
      <w:r>
        <w:t xml:space="preserve">Predlagatelj je podnio zahtjev za pokretanje skraćenog stečajnog postupka nad dužnikom, pa kako su za to bile ispunjene pretpostavke iz čl. 428. Stečajnog zakona </w:t>
      </w:r>
      <w:r>
        <w:rPr>
          <w:color w:val="000000"/>
          <w:shd w:fill="FFFFFF" w:color="auto" w:val="clear"/>
        </w:rPr>
        <w:t>(''Narodne novine'' broj 71/15 – dalje u tekstu: SZ), sud je 5. studenog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CF452E" w:rsidP="00CF452E" w:rsidR="00CF452E">
      <w:pPr>
        <w:spacing w:after="0"/>
        <w:ind w:firstLine="720"/>
        <w:jc w:val="both"/>
        <w:rPr>
          <w:color w:val="000000"/>
        </w:rPr>
      </w:pPr>
    </w:p>
    <w:p w:rsidRDefault="00CF452E" w:rsidP="00CF452E" w:rsidR="00CF452E">
      <w:pPr>
        <w:spacing w:after="0"/>
        <w:jc w:val="both"/>
      </w:pPr>
      <w:r>
        <w:tab/>
        <w:t>10. prosinca 2015.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1.946.860,51 kn.</w:t>
      </w:r>
    </w:p>
    <w:p w:rsidRDefault="00CF452E" w:rsidP="00CF452E" w:rsidR="00CF452E">
      <w:pPr>
        <w:spacing w:after="0"/>
        <w:jc w:val="both"/>
      </w:pPr>
    </w:p>
    <w:p w:rsidRDefault="00CF452E" w:rsidP="00CF452E" w:rsidR="00CF452E">
      <w:pPr>
        <w:spacing w:after="0"/>
        <w:jc w:val="both"/>
        <w:rPr>
          <w:color w:val="FF0000"/>
        </w:rPr>
      </w:pPr>
      <w:r>
        <w:tab/>
        <w:t xml:space="preserve">Uvidom u stanje računa poreznog obveznika na dan 5.11.2015. utvrđeno je da dug dužnika prema RH Ministarstvu financija iznosi 1.946.860,51 kn, a uvidom izvadak iz </w:t>
      </w:r>
      <w:r>
        <w:lastRenderedPageBreak/>
        <w:t xml:space="preserve">zemljišnih knjiga utvrđeno je da dužnik vlasnik nekretnine prema priloženom zemljišno knjižnom izvatku. </w:t>
      </w:r>
    </w:p>
    <w:p w:rsidRDefault="00CF452E" w:rsidP="00CF452E" w:rsidR="00CF452E">
      <w:pPr>
        <w:spacing w:after="0"/>
        <w:jc w:val="both"/>
      </w:pPr>
    </w:p>
    <w:p w:rsidRDefault="00CF452E" w:rsidP="00CF452E" w:rsidR="00CF452E">
      <w:pPr>
        <w:spacing w:after="0"/>
        <w:jc w:val="both"/>
      </w:pPr>
      <w:r>
        <w:tab/>
        <w:t>Obzirom na navedeno, proizlazi da nisu ispunjene pretpostavke za istodobno otvaranje i zaključenje skraćenog stečajnog postupka, u smislu čl. 431. Stečajnog zakona.</w:t>
      </w:r>
    </w:p>
    <w:p w:rsidRDefault="00CF452E" w:rsidP="00CF452E" w:rsidR="00CF452E">
      <w:pPr>
        <w:spacing w:after="0"/>
        <w:jc w:val="both"/>
      </w:pPr>
    </w:p>
    <w:p w:rsidRDefault="00CF452E" w:rsidP="00CF452E" w:rsidR="00CF452E">
      <w:pPr>
        <w:spacing w:after="0"/>
        <w:jc w:val="both"/>
      </w:pPr>
      <w:r>
        <w:tab/>
        <w:t>Stoga je sud temeljem članka 433. SZ-a donio rješenje o obustavi skraćenog stečajnog postupka.</w:t>
      </w:r>
    </w:p>
    <w:p w:rsidRDefault="00CF452E" w:rsidP="00CF452E" w:rsidR="00CF452E">
      <w:pPr>
        <w:spacing w:after="0"/>
        <w:jc w:val="both"/>
      </w:pPr>
    </w:p>
    <w:p w:rsidRDefault="00CF452E" w:rsidP="00CF452E" w:rsidR="00CF452E">
      <w:pPr>
        <w:spacing w:after="0"/>
        <w:jc w:val="both"/>
      </w:pPr>
      <w:r>
        <w:tab/>
        <w:t>O pokretanju prethodnog postupka odnosno otvaranju stečajnog postupka nad dužnikom, sud će donijeti posebno rješenje sukladno članku 433. SZ-a.</w:t>
      </w:r>
    </w:p>
    <w:p w:rsidRDefault="00CF452E" w:rsidP="00CF452E" w:rsidR="00CF452E">
      <w:pPr>
        <w:spacing w:after="0"/>
        <w:jc w:val="both"/>
      </w:pPr>
    </w:p>
    <w:p w:rsidRDefault="00CF452E" w:rsidP="00CF452E" w:rsidR="00CF452E">
      <w:pPr>
        <w:spacing w:after="0"/>
        <w:ind w:firstLine="720"/>
        <w:jc w:val="both"/>
        <w:rPr>
          <w:lang w:val="en-AU"/>
        </w:rPr>
      </w:pPr>
    </w:p>
    <w:p w:rsidRDefault="00CF452E" w:rsidP="00CF452E" w:rsidR="00CF452E">
      <w:pPr>
        <w:spacing w:after="0"/>
        <w:jc w:val="center"/>
      </w:pPr>
      <w:r>
        <w:t xml:space="preserve">U Varaždinu, 28. prosinca 2015. </w:t>
      </w:r>
    </w:p>
    <w:p w:rsidRDefault="00CF452E" w:rsidP="00CF452E" w:rsidR="00CF452E">
      <w:pPr>
        <w:spacing w:after="0"/>
        <w:jc w:val="center"/>
      </w:pPr>
    </w:p>
    <w:p w:rsidRDefault="00CF452E" w:rsidP="00CF452E" w:rsidR="00CF452E">
      <w:pPr>
        <w:spacing w:after="0"/>
        <w:ind w:firstLine="720"/>
        <w:jc w:val="center"/>
      </w:pPr>
    </w:p>
    <w:p w:rsidRDefault="00CF452E" w:rsidP="00CF452E" w:rsidR="00CF452E">
      <w:pPr>
        <w:spacing w:after="0"/>
        <w:ind w:firstLine="720"/>
        <w:jc w:val="both"/>
      </w:pPr>
      <w:r>
        <w:tab/>
      </w:r>
      <w:r>
        <w:tab/>
      </w:r>
      <w:r>
        <w:tab/>
      </w:r>
      <w:r>
        <w:tab/>
      </w:r>
      <w:r>
        <w:tab/>
      </w:r>
      <w:r>
        <w:tab/>
      </w:r>
      <w:r>
        <w:tab/>
        <w:t xml:space="preserve"> SUDAC: </w:t>
      </w:r>
    </w:p>
    <w:p w:rsidRDefault="00CF452E" w:rsidP="00CF452E" w:rsidR="00CF452E">
      <w:pPr>
        <w:spacing w:after="0"/>
        <w:ind w:firstLine="720"/>
        <w:jc w:val="both"/>
      </w:pPr>
    </w:p>
    <w:p w:rsidRDefault="00CF452E" w:rsidP="00CF452E" w:rsidR="00CF452E">
      <w:pPr>
        <w:spacing w:after="0"/>
        <w:ind w:firstLine="720"/>
        <w:jc w:val="both"/>
      </w:pPr>
      <w:r>
        <w:tab/>
      </w:r>
      <w:r>
        <w:tab/>
      </w:r>
      <w:r>
        <w:tab/>
      </w:r>
      <w:r>
        <w:tab/>
      </w:r>
      <w:r>
        <w:tab/>
      </w:r>
      <w:r>
        <w:tab/>
        <w:t>Iris Hatvalić Nemec, v.r.</w:t>
      </w:r>
    </w:p>
    <w:p w:rsidRDefault="00CF452E" w:rsidP="00CF452E" w:rsidR="00CF452E">
      <w:pPr>
        <w:spacing w:after="0"/>
        <w:jc w:val="both"/>
      </w:pPr>
    </w:p>
    <w:p w:rsidRDefault="00CF452E" w:rsidP="00CF452E" w:rsidR="00CF452E">
      <w:pPr>
        <w:spacing w:after="0"/>
        <w:ind w:firstLine="720"/>
        <w:jc w:val="both"/>
      </w:pPr>
      <w:r>
        <w:t xml:space="preserve">                                                         Za točnost otpravka-ovlašteni službenik:</w:t>
      </w:r>
    </w:p>
    <w:p w:rsidRDefault="00CF452E" w:rsidP="00CF452E" w:rsidR="00CF452E">
      <w:pPr>
        <w:spacing w:after="0"/>
        <w:ind w:firstLine="720"/>
        <w:jc w:val="both"/>
      </w:pPr>
    </w:p>
    <w:p w:rsidRDefault="00CF452E" w:rsidP="00CF452E" w:rsidR="00CF452E">
      <w:pPr>
        <w:spacing w:after="0"/>
        <w:jc w:val="both"/>
      </w:pPr>
    </w:p>
    <w:p w:rsidRDefault="00CF452E" w:rsidP="00CF452E" w:rsidR="00CF452E">
      <w:pPr>
        <w:spacing w:after="0"/>
        <w:jc w:val="both"/>
      </w:pPr>
    </w:p>
    <w:p w:rsidRDefault="00CF452E" w:rsidP="00CF452E" w:rsidR="00CF452E">
      <w:pPr>
        <w:spacing w:after="0"/>
        <w:jc w:val="both"/>
      </w:pPr>
    </w:p>
    <w:p w:rsidRDefault="00CF452E" w:rsidP="00CF452E" w:rsidR="00CF452E">
      <w:pPr>
        <w:spacing w:after="0"/>
        <w:jc w:val="both"/>
      </w:pPr>
    </w:p>
    <w:p w:rsidRDefault="00CF452E" w:rsidP="00CF452E" w:rsidR="00CF452E">
      <w:pPr>
        <w:spacing w:after="0"/>
        <w:ind w:firstLine="720"/>
        <w:jc w:val="both"/>
      </w:pPr>
      <w:r>
        <w:t>UPUTA O PRAVNOM LIJEKU :</w:t>
      </w:r>
    </w:p>
    <w:p w:rsidRDefault="00CF452E" w:rsidP="00CF452E" w:rsidR="00CF452E">
      <w:pPr>
        <w:spacing w:after="0"/>
        <w:ind w:firstLine="720"/>
        <w:jc w:val="both"/>
      </w:pPr>
    </w:p>
    <w:p w:rsidRDefault="00CF452E" w:rsidP="00CF452E" w:rsidR="00CF452E">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CF452E" w:rsidP="00CF452E" w:rsidR="00CF452E">
      <w:pPr>
        <w:spacing w:after="0"/>
        <w:jc w:val="both"/>
      </w:pPr>
    </w:p>
    <w:p w:rsidRDefault="00CF452E" w:rsidP="00CF452E" w:rsidR="00CF452E">
      <w:pPr>
        <w:spacing w:after="0"/>
        <w:jc w:val="both"/>
      </w:pPr>
    </w:p>
    <w:p w:rsidRDefault="00CF452E" w:rsidP="00CF452E" w:rsidR="00CF452E">
      <w:pPr>
        <w:spacing w:after="0"/>
        <w:jc w:val="both"/>
      </w:pPr>
      <w:r>
        <w:t xml:space="preserve">DNA: </w:t>
      </w:r>
    </w:p>
    <w:p w:rsidRDefault="00CF452E" w:rsidP="00CF452E" w:rsidR="00CF452E">
      <w:pPr>
        <w:spacing w:after="0"/>
        <w:jc w:val="both"/>
      </w:pPr>
    </w:p>
    <w:p w:rsidRDefault="00CF452E" w:rsidP="00CF452E" w:rsidR="00CF452E">
      <w:pPr>
        <w:spacing w:after="0"/>
        <w:jc w:val="both"/>
      </w:pPr>
      <w:r>
        <w:t>1. Predlagatelj, Financijska agencija, Regionalni centar Zagreb, Podružnica Varaždin, Augusta Cesarca 2</w:t>
      </w:r>
    </w:p>
    <w:p w:rsidRDefault="00CF452E" w:rsidP="00CF452E" w:rsidR="00CF452E">
      <w:pPr>
        <w:spacing w:after="0"/>
        <w:jc w:val="both"/>
      </w:pPr>
      <w:r>
        <w:t>2. RH, Ministarstvo financija, Porezna uprava, Područni ured Sjeverna Hrvatska, po ŽDO Varaždin, Građansko-upravni odjel</w:t>
      </w:r>
    </w:p>
    <w:p w:rsidRDefault="00CF452E" w:rsidP="00CF452E" w:rsidR="00CF452E">
      <w:pPr>
        <w:spacing w:after="0"/>
        <w:jc w:val="both"/>
      </w:pPr>
      <w:r>
        <w:t>3. Dužnik, RIF BIRO, d.o.o., Čakovec, Trg Eugena Kvaternika 13/1</w:t>
      </w:r>
    </w:p>
    <w:p w:rsidRDefault="00CF452E" w:rsidP="00CF452E" w:rsidR="00CF452E">
      <w:pPr>
        <w:spacing w:after="0"/>
        <w:ind w:left="720"/>
        <w:jc w:val="both"/>
      </w:pPr>
    </w:p>
    <w:p w:rsidRDefault="00CB0EA4" w:rsidP="00CF452E" w:rsidR="00CB0EA4">
      <w:pPr>
        <w:pStyle w:val="Naslovdokumenta"/>
        <w:spacing w:after="0"/>
      </w:pPr>
    </w:p>
    <w:p w:rsidRDefault="0071688E" w:rsidP="00CF452E" w:rsidR="0071688E">
      <w:pPr>
        <w:pStyle w:val="Poetniodjeljak"/>
        <w:spacing w:after="0"/>
      </w:pPr>
    </w:p>
    <w:p w:rsidRDefault="00A21F0D" w:rsidP="00CF452E" w:rsidR="00A21F0D">
      <w:pPr>
        <w:pStyle w:val="NormaleSPIS"/>
        <w:spacing w:after="0"/>
        <w:rPr>
          <w:noProof/>
        </w:rPr>
      </w:pPr>
    </w:p>
    <w:p w:rsidRDefault="00DA0242" w:rsidP="00CF452E"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52E"/>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qFormat/>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qFormat="1"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qFormat/>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257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St-620/2015-7</izvorni_sadrzaj>
    <derivirana_varijabla naziv="DomainObject.Oznaka_1">St-620/2015-7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St-620/2015</izvorni_sadrzaj>
    <derivirana_varijabla naziv="DomainObject.Predmet.OznakaBroj_1">St-620/2015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RIF BIRO, društvo s ograničenom odgovornošću za računovodstveno-financijske usluge, poslovni konzalting, trgovinu i ugostit zastupanog po punomoćniku Darinka Krička</izvorni_sadrzaj>
    <derivirana_varijabla naziv="DomainObject.Predmet.ProtustrankaFormated_1">  RIF BIRO, društvo s ograničenom odgovornošću za računovodstveno-financijske usluge, poslovni konzalting, trgovinu i ugostit zastupanog po punomoćniku Darinka Krička</derivirana_varijabla>
  </DomainObject.Predmet.ProtustrankaFormated>
  <DomainObject.Predmet.ProtustrankaFormatedOIB>
    <izvorni_sadrzaj>  RIF BIRO, društvo s ograničenom odgovornošću za računovodstveno-financijske usluge, poslovni konzalting, trgovinu i ugostit, OIB 48630571506 zastupanog po punomoćniku Darinka Krička</izvorni_sadrzaj>
    <derivirana_varijabla naziv="DomainObject.Predmet.ProtustrankaFormatedOIB_1">  RIF BIRO, društvo s ograničenom odgovornošću za računovodstveno-financijske usluge, poslovni konzalting, trgovinu i ugostit, OIB 48630571506 zastupanog po punomoćniku Darinka Krička</derivirana_varijabla>
  </DomainObject.Predmet.ProtustrankaFormatedOIB>
  <DomainObject.Predmet.ProtustrankaFormatedWithAdress>
    <izvorni_sadrzaj> RIF BIRO, društvo s ograničenom odgovornošću za računovodstveno-financijske usluge, poslovni konzalting, trgovinu i ugostit, Trg Eugena Kvaternika 13/1, 40000 Čakovec zastupanog po punomoćniku Darinka Krička</izvorni_sadrzaj>
    <derivirana_varijabla naziv="DomainObject.Predmet.ProtustrankaFormatedWithAdress_1"> RIF BIRO, društvo s ograničenom odgovornošću za računovodstveno-financijske usluge, poslovni konzalting, trgovinu i ugostit, Trg Eugena Kvaternika 13/1, 40000 Čakovec zastupanog po punomoćniku Darinka Krička</derivirana_varijabla>
  </DomainObject.Predmet.ProtustrankaFormatedWithAdress>
  <DomainObject.Predmet.ProtustrankaFormatedWithAdressOIB>
    <izvorni_sadrzaj> RIF BIRO, društvo s ograničenom odgovornošću za računovodstveno-financijske usluge, poslovni konzalting, trgovinu i ugostit, OIB 48630571506, Trg Eugena Kvaternika 13/1, 40000 Čakovec zastupanog po punomoćniku Darinka Krička</izvorni_sadrzaj>
    <derivirana_varijabla naziv="DomainObject.Predmet.ProtustrankaFormatedWithAdressOIB_1"> RIF BIRO, društvo s ograničenom odgovornošću za računovodstveno-financijske usluge, poslovni konzalting, trgovinu i ugostit, OIB 48630571506, Trg Eugena Kvaternika 13/1, 40000 Čakovec zastupanog po punomoćniku Darinka Krička</derivirana_varijabla>
  </DomainObject.Predmet.ProtustrankaFormatedWithAdressOIB>
  <DomainObject.Predmet.ProtustrankaWithAdress>
    <izvorni_sadrzaj>RIF BIRO, društvo s ograničenom odgovornošću za računovodstveno-financijske usluge, poslovni konzalting, trgovinu i ugostit Trg Eugena Kvaternika 13/1, 40000 Čakovec</izvorni_sadrzaj>
    <derivirana_varijabla naziv="DomainObject.Predmet.ProtustrankaWithAdress_1">RIF BIRO, društvo s ograničenom odgovornošću za računovodstveno-financijske usluge, poslovni konzalting, trgovinu i ugostit Trg Eugena Kvaternika 13/1, 40000 Čakovec</derivirana_varijabla>
  </DomainObject.Predmet.ProtustrankaWithAdress>
  <DomainObject.Predmet.ProtustrankaWithAdressOIB>
    <izvorni_sadrzaj>RIF BIRO, društvo s ograničenom odgovornošću za računovodstveno-financijske usluge, poslovni konzalting, trgovinu i ugostit, OIB 48630571506, Trg Eugena Kvaternika 13/1, 40000 Čakovec</izvorni_sadrzaj>
    <derivirana_varijabla naziv="DomainObject.Predmet.ProtustrankaWithAdressOIB_1">RIF BIRO, društvo s ograničenom odgovornošću za računovodstveno-financijske usluge, poslovni konzalting, trgovinu i ugostit, OIB 48630571506, Trg Eugena Kvaternika 13/1, 40000 Čakovec</derivirana_varijabla>
  </DomainObject.Predmet.ProtustrankaWithAdressOIB>
  <DomainObject.Predmet.ProtustrankaNazivFormated>
    <izvorni_sadrzaj>RIF BIRO, društvo s ograničenom odgovornošću za računovodstveno-financijske usluge, poslovni konzalting, trgovinu i ugostit</izvorni_sadrzaj>
    <derivirana_varijabla naziv="DomainObject.Predmet.ProtustrankaNazivFormated_1">RIF BIRO, društvo s ograničenom odgovornošću za računovodstveno-financijske usluge, poslovni konzalting, trgovinu i ugostit</derivirana_varijabla>
  </DomainObject.Predmet.ProtustrankaNazivFormated>
  <DomainObject.Predmet.ProtustrankaNazivFormatedOIB>
    <izvorni_sadrzaj>RIF BIRO, društvo s ograničenom odgovornošću za računovodstveno-financijske usluge, poslovni konzalting, trgovinu i ugostit, OIB 48630571506</izvorni_sadrzaj>
    <derivirana_varijabla naziv="DomainObject.Predmet.ProtustrankaNazivFormatedOIB_1">RIF BIRO, društvo s ograničenom odgovornošću za računovodstveno-financijske usluge, poslovni konzalting, trgovinu i ugostit, OIB 48630571506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75335051.27</izvorni_sadrzaj>
    <derivirana_varijabla naziv="DomainObject.Predmet.TrenutnaVrijednost_1">75335051.27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RIF BIRO, društvo s ograničenom odgovornošću za računovodstveno-financijske usluge, poslovni konzalting, trgovinu i ugostit zastupanog po punomoćniku Darinka Krička</item>
    </izvorni_sadrzaj>
    <derivirana_varijabla naziv="DomainObject.Predmet.ProtuStrankaListFormated_1">
      <item>RIF BIRO, društvo s ograničenom odgovornošću za računovodstveno-financijske usluge, poslovni konzalting, trgovinu i ugostit zastupanog po punomoćniku Darinka Krička</item>
    </derivirana_varijabla>
  </DomainObject.Predmet.ProtuStrankaListFormated>
  <DomainObject.Predmet.ProtuStrankaListFormatedOIB>
    <izvorni_sadrzaj>
      <item>RIF BIRO, društvo s ograničenom odgovornošću za računovodstveno-financijske usluge, poslovni konzalting, trgovinu i ugostit, OIB 48630571506 zastupanog po punomoćniku Darinka Krička</item>
    </izvorni_sadrzaj>
    <derivirana_varijabla naziv="DomainObject.Predmet.ProtuStrankaListFormatedOIB_1">
      <item>RIF BIRO, društvo s ograničenom odgovornošću za računovodstveno-financijske usluge, poslovni konzalting, trgovinu i ugostit, OIB 48630571506 zastupanog po punomoćniku Darinka Krička</item>
    </derivirana_varijabla>
  </DomainObject.Predmet.ProtuStrankaListFormatedOIB>
  <DomainObject.Predmet.ProtuStrankaListFormatedWithAdress>
    <izvorni_sadrzaj>
      <item>RIF BIRO, društvo s ograničenom odgovornošću za računovodstveno-financijske usluge, poslovni konzalting, trgovinu i ugostit, Trg Eugena Kvaternika 13/1, 40000 Čakovec zastupanog po punomoćniku Darinka Krička</item>
    </izvorni_sadrzaj>
    <derivirana_varijabla naziv="DomainObject.Predmet.ProtuStrankaListFormatedWithAdress_1">
      <item>RIF BIRO, društvo s ograničenom odgovornošću za računovodstveno-financijske usluge, poslovni konzalting, trgovinu i ugostit, Trg Eugena Kvaternika 13/1, 40000 Čakovec zastupanog po punomoćniku Darinka Krička</item>
    </derivirana_varijabla>
  </DomainObject.Predmet.ProtuStrankaListFormatedWithAdress>
  <DomainObject.Predmet.ProtuStrankaListFormatedWithAdressOIB>
    <izvorni_sadrzaj>
      <item>RIF BIRO, društvo s ograničenom odgovornošću za računovodstveno-financijske usluge, poslovni konzalting, trgovinu i ugostit, OIB 48630571506, Trg Eugena Kvaternika 13/1, 40000 Čakovec zastupanog po punomoćniku Darinka Krička</item>
    </izvorni_sadrzaj>
    <derivirana_varijabla naziv="DomainObject.Predmet.ProtuStrankaListFormatedWithAdressOIB_1">
      <item>RIF BIRO, društvo s ograničenom odgovornošću za računovodstveno-financijske usluge, poslovni konzalting, trgovinu i ugostit, OIB 48630571506, Trg Eugena Kvaternika 13/1, 40000 Čakovec zastupanog po punomoćniku Darinka Krička</item>
    </derivirana_varijabla>
  </DomainObject.Predmet.ProtuStrankaListFormatedWithAdressOIB>
  <DomainObject.Predmet.ProtuStrankaListNazivFormated>
    <izvorni_sadrzaj>
      <item>RIF BIRO, društvo s ograničenom odgovornošću za računovodstveno-financijske usluge, poslovni konzalting, trgovinu i ugostit</item>
    </izvorni_sadrzaj>
    <derivirana_varijabla naziv="DomainObject.Predmet.ProtuStrankaListNazivFormated_1">
      <item>RIF BIRO, društvo s ograničenom odgovornošću za računovodstveno-financijske usluge, poslovni konzalting, trgovinu i ugostit</item>
    </derivirana_varijabla>
  </DomainObject.Predmet.ProtuStrankaListNazivFormated>
  <DomainObject.Predmet.ProtuStrankaListNazivFormatedOIB>
    <izvorni_sadrzaj>
      <item>RIF BIRO, društvo s ograničenom odgovornošću za računovodstveno-financijske usluge, poslovni konzalting, trgovinu i ugostit, OIB 48630571506</item>
    </izvorni_sadrzaj>
    <derivirana_varijabla naziv="DomainObject.Predmet.ProtuStrankaListNazivFormatedOIB_1">
      <item>RIF BIRO, društvo s ograničenom odgovornošću za računovodstveno-financijske usluge, poslovni konzalting, trgovinu i ugostit, OIB 48630571506</item>
    </derivirana_varijabla>
  </DomainObject.Predmet.ProtuStrankaListNazivFormatedOIB>
  <DomainObject.Predmet.OstaliListFormated>
    <izvorni_sadrzaj>
      <item>E-oglasna ploča</item>
      <item>Sudski registar, Trgovački sud u Varaždinu</item>
      <item>Darinka Krička punomoćnik sudionika u postupku RIF BIRO, društvo s ograničenom odgovornošću za računovodstveno-financijske usluge, poslovni konzalting, trgovinu i ugostit</item>
      <item>SOCIETE GENERALE-SPLITSKA BANKA dioničko društvo</item>
      <item>Ema Kalogjera Juranić</item>
      <item>Porezna uprava, Područni ured Sjeverna Hrvatska</item>
      <item>Županijsko državno odvjetništvo u Varaždinu</item>
    </izvorni_sadrzaj>
    <derivirana_varijabla naziv="DomainObject.Predmet.OstaliListFormated_1">
      <item>E-oglasna ploča</item>
      <item>Sudski registar, Trgovački sud u Varaždinu</item>
      <item>Darinka Krička punomoćnik sudionika u postupku RIF BIRO, društvo s ograničenom odgovornošću za računovodstveno-financijske usluge, poslovni konzalting, trgovinu i ugostit</item>
      <item>SOCIETE GENERALE-SPLITSKA BANKA dioničko društvo</item>
      <item>Ema Kalogjera Juranić</item>
      <item>Porezna uprava, Područni ured Sjeverna Hrvatska</item>
      <item>Županijsko državno odvjetništvo u Varaždinu</item>
    </derivirana_varijabla>
  </DomainObject.Predmet.OstaliListFormated>
  <DomainObject.Predmet.OstaliListFormatedOIB>
    <izvorni_sadrzaj>
      <item>E-oglasna ploča</item>
      <item>Sudski registar, Trgovački sud u Varaždinu</item>
      <item>Darinka Krička, OIB 30492341456 punomoćnik sudionika u postupku RIF BIRO, društvo s ograničenom odgovornošću za računovodstveno-financijske usluge, poslovni konzalting, trgovinu i ugostit</item>
      <item>SOCIETE GENERALE-SPLITSKA BANKA dioničko društvo, OIB 69326397242</item>
      <item>Ema Kalogjera Juranić</item>
      <item>Porezna uprava, Područni ured Sjeverna Hrvatska</item>
      <item>Županijsko državno odvjetništvo u Varaždinu</item>
    </izvorni_sadrzaj>
    <derivirana_varijabla naziv="DomainObject.Predmet.OstaliListFormatedOIB_1">
      <item>E-oglasna ploča</item>
      <item>Sudski registar, Trgovački sud u Varaždinu</item>
      <item>Darinka Krička, OIB 30492341456 punomoćnik sudionika u postupku RIF BIRO, društvo s ograničenom odgovornošću za računovodstveno-financijske usluge, poslovni konzalting, trgovinu i ugostit</item>
      <item>SOCIETE GENERALE-SPLITSKA BANKA dioničko društvo, OIB 69326397242</item>
      <item>Ema Kalogjera Juranić</item>
      <item>Porezna uprava, Područni ured Sjeverna Hrvatska</item>
      <item>Županijsko državno odvjetništvo u Varaždinu</item>
    </derivirana_varijabla>
  </DomainObject.Predmet.OstaliListFormatedOIB>
  <DomainObject.Predmet.OstaliListFormatedWithAdress>
    <izvorni_sadrzaj>
      <item>E-oglasna ploča</item>
      <item>Sudski registar, Trgovački sud u Varaždinu</item>
      <item>Darinka Krička, Trg Eugena Kvaternika 13, 40000 Čakovec punomoćnik sudionika u postupku RIF BIRO, društvo s ograničenom odgovornošću za računovodstveno-financijske usluge, poslovni konzalting, trgovinu i ugostit</item>
      <item>SOCIETE GENERALE-SPLITSKA BANKA dioničko društvo, Ruđera Boškovića 16, 21000 Split</item>
      <item>Ema Kalogjera Juranić, Trg bana Josipa Jelačića 3, 10000 Zagreb</item>
      <item>Porezna uprava, Područni ured Sjeverna Hrvatska</item>
      <item>Županijsko državno odvjetništvo u Varaždinu</item>
    </izvorni_sadrzaj>
    <derivirana_varijabla naziv="DomainObject.Predmet.OstaliListFormatedWithAdress_1">
      <item>E-oglasna ploča</item>
      <item>Sudski registar, Trgovački sud u Varaždinu</item>
      <item>Darinka Krička, Trg Eugena Kvaternika 13, 40000 Čakovec punomoćnik sudionika u postupku RIF BIRO, društvo s ograničenom odgovornošću za računovodstveno-financijske usluge, poslovni konzalting, trgovinu i ugostit</item>
      <item>SOCIETE GENERALE-SPLITSKA BANKA dioničko društvo, Ruđera Boškovića 16, 21000 Split</item>
      <item>Ema Kalogjera Juranić, Trg bana Josipa Jelačića 3, 10000 Zagreb</item>
      <item>Porezna uprava, Područni ured Sjeverna Hrvatska</item>
      <item>Županijsko državno odvjetništvo u Varaždinu</item>
    </derivirana_varijabla>
  </DomainObject.Predmet.OstaliListFormatedWithAdress>
  <DomainObject.Predmet.OstaliListFormatedWithAdressOIB>
    <izvorni_sadrzaj>
      <item>E-oglasna ploča</item>
      <item>Sudski registar, Trgovački sud u Varaždinu</item>
      <item>Darinka Krička, OIB 30492341456, Trg Eugena Kvaternika 13, 40000 Čakovec punomoćnik sudionika u postupku RIF BIRO, društvo s ograničenom odgovornošću za računovodstveno-financijske usluge, poslovni konzalting, trgovinu i ugostit</item>
      <item>SOCIETE GENERALE-SPLITSKA BANKA dioničko društvo, OIB 69326397242, Ruđera Boškovića 16, 21000 Split</item>
      <item>Ema Kalogjera Juranić, Trg bana Josipa Jelačića 3, 10000 Zagreb</item>
      <item>Porezna uprava, Područni ured Sjeverna Hrvatska</item>
      <item>Županijsko državno odvjetništvo u Varaždinu</item>
    </izvorni_sadrzaj>
    <derivirana_varijabla naziv="DomainObject.Predmet.OstaliListFormatedWithAdressOIB_1">
      <item>E-oglasna ploča</item>
      <item>Sudski registar, Trgovački sud u Varaždinu</item>
      <item>Darinka Krička, OIB 30492341456, Trg Eugena Kvaternika 13, 40000 Čakovec punomoćnik sudionika u postupku RIF BIRO, društvo s ograničenom odgovornošću za računovodstveno-financijske usluge, poslovni konzalting, trgovinu i ugostit</item>
      <item>SOCIETE GENERALE-SPLITSKA BANKA dioničko društvo, OIB 69326397242, Ruđera Boškovića 16, 21000 Split</item>
      <item>Ema Kalogjera Juranić, Trg bana Josipa Jelačića 3, 10000 Zagreb</item>
      <item>Porezna uprava, Područni ured Sjeverna Hrvatska</item>
      <item>Županijsko državno odvjetništvo u Varaždinu</item>
    </derivirana_varijabla>
  </DomainObject.Predmet.OstaliListFormatedWithAdressOIB>
  <DomainObject.Predmet.OstaliListNazivFormated>
    <izvorni_sadrzaj>
      <item>E-oglasna ploča</item>
      <item>Sudski registar, Trgovački sud u Varaždinu</item>
      <item>Darinka Krička</item>
      <item>SOCIETE GENERALE-SPLITSKA BANKA dioničko društvo</item>
      <item>Ema Kalogjera Juranić</item>
      <item>Porezna uprava, Područni ured Sjeverna Hrvatska</item>
      <item>Županijsko državno odvjetništvo u Varaždinu</item>
    </izvorni_sadrzaj>
    <derivirana_varijabla naziv="DomainObject.Predmet.OstaliListNazivFormated_1">
      <item>E-oglasna ploča</item>
      <item>Sudski registar, Trgovački sud u Varaždinu</item>
      <item>Darinka Krička</item>
      <item>SOCIETE GENERALE-SPLITSKA BANKA dioničko društvo</item>
      <item>Ema Kalogjera Juranić</item>
      <item>Porezna uprava, Područni ured Sjeverna Hrvatska</item>
      <item>Županijsko državno odvjetništvo u Varaždinu</item>
    </derivirana_varijabla>
  </DomainObject.Predmet.OstaliListNazivFormated>
  <DomainObject.Predmet.OstaliListNazivFormatedOIB>
    <izvorni_sadrzaj>
      <item>E-oglasna ploča</item>
      <item>Sudski registar, Trgovački sud u Varaždinu</item>
      <item>Darinka Krička, OIB 30492341456</item>
      <item>SOCIETE GENERALE-SPLITSKA BANKA dioničko društvo, OIB 69326397242</item>
      <item>Ema Kalogjera Juranić</item>
      <item>Porezna uprava, Područni ured Sjeverna Hrvatska</item>
      <item>Županijsko državno odvjetništvo u Varaždinu</item>
    </izvorni_sadrzaj>
    <derivirana_varijabla naziv="DomainObject.Predmet.OstaliListNazivFormatedOIB_1">
      <item>E-oglasna ploča</item>
      <item>Sudski registar, Trgovački sud u Varaždinu</item>
      <item>Darinka Krička, OIB 30492341456</item>
      <item>SOCIETE GENERALE-SPLITSKA BANKA dioničko društvo, OIB 69326397242</item>
      <item>Ema Kalogjera Juranić</item>
      <item>Porezna uprava, Područni ured Sjeverna Hrvatska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St-620/2015-7</izvorni_sadrzaj>
    <derivirana_varijabla naziv="DomainObject.PoslovniBrojDokumenta_1">St-620/2015-7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RIF BIRO, društvo s ograničenom odgovornošću za računovodstveno-financijske usluge, poslovni konzalting, trgovinu i ugostit</izvorni_sadrzaj>
    <derivirana_varijabla naziv="DomainObject.Predmet.ProtustrankaIDrugi_1">RIF BIRO, društvo s ograničenom odgovornošću za računovodstveno-financijske usluge, poslovni konzalting, trgovinu i ugostit</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RIF BIRO, društvo s ograničenom odgovornošću za računovodstveno-financijske usluge, poslovni konzalting, trgovinu i ugostit, OIB 48630571506, Trg Eugena Kvaternika 13/1, 40000 Čakovec</izvorni_sadrzaj>
    <derivirana_varijabla naziv="DomainObject.Predmet.ProtustrankaIDrugiAdressOIB_1">RIF BIRO, društvo s ograničenom odgovornošću za računovodstveno-financijske usluge, poslovni konzalting, trgovinu i ugostit, OIB 48630571506, Trg Eugena Kvaternika 13/1,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RIF BIRO, društvo s ograničenom odgovornošću za računovodstveno-financijske usluge, poslovni konzalting, trgovinu i ugostit</item>
      <item>E-oglasna ploča</item>
      <item>Sudski registar, Trgovački sud u Varaždinu</item>
      <item>Darinka Krička</item>
      <item>SOCIETE GENERALE-SPLITSKA BANKA dioničko društvo</item>
      <item>Ema Kalogjera Juranić</item>
      <item>Porezna uprava, Područni ured Sjeverna Hrvatska</item>
      <item>Županijsko državno odvjetništvo u Varaždinu</item>
    </izvorni_sadrzaj>
    <derivirana_varijabla naziv="DomainObject.Predmet.SudioniciListNaziv_1">
      <item>Financijska agencija</item>
      <item>RIF BIRO, društvo s ograničenom odgovornošću za računovodstveno-financijske usluge, poslovni konzalting, trgovinu i ugostit</item>
      <item>E-oglasna ploča</item>
      <item>Sudski registar, Trgovački sud u Varaždinu</item>
      <item>Darinka Krička</item>
      <item>SOCIETE GENERALE-SPLITSKA BANKA dioničko društvo</item>
      <item>Ema Kalogjera Juranić</item>
      <item>Porezna uprava, Područni ured Sjeverna Hrvatska</item>
      <item>Županijsko državno odvjetništvo u Varaždinu</item>
    </derivirana_varijabla>
  </DomainObject.Predmet.SudioniciListNaziv>
  <DomainObject.Predmet.SudioniciListAdressOIB>
    <izvorni_sadrzaj>
      <item>Financijska agencija, OIB 85821130368, A. Cesarca 2,42000 Varaždin</item>
      <item>RIF BIRO, društvo s ograničenom odgovornošću za računovodstveno-financijske usluge, poslovni konzalting, trgovinu i ugostit, OIB 48630571506, Trg Eugena Kvaternika 13/1,40000 Čakovec</item>
      <item>E-oglasna ploča</item>
      <item>Sudski registar, Trgovački sud u Varaždinu</item>
      <item>Darinka Krička, OIB 30492341456, Trg Eugena Kvaternika 13,40000 Čakovec</item>
      <item>SOCIETE GENERALE-SPLITSKA BANKA dioničko društvo, OIB 69326397242, Ruđera Boškovića 16,21000 Split</item>
      <item>Ema Kalogjera Juranić, Trg bana Josipa Jelačića 3,10000 Zagreb</item>
      <item>Porezna uprava, Područni ured Sjeverna Hrvatska</item>
      <item>Županijsko državno odvjetništvo u Varaždinu</item>
    </izvorni_sadrzaj>
    <derivirana_varijabla naziv="DomainObject.Predmet.SudioniciListAdressOIB_1">
      <item>Financijska agencija, OIB 85821130368, A. Cesarca 2,42000 Varaždin</item>
      <item>RIF BIRO, društvo s ograničenom odgovornošću za računovodstveno-financijske usluge, poslovni konzalting, trgovinu i ugostit, OIB 48630571506, Trg Eugena Kvaternika 13/1,40000 Čakovec</item>
      <item>E-oglasna ploča</item>
      <item>Sudski registar, Trgovački sud u Varaždinu</item>
      <item>Darinka Krička, OIB 30492341456, Trg Eugena Kvaternika 13,40000 Čakovec</item>
      <item>SOCIETE GENERALE-SPLITSKA BANKA dioničko društvo, OIB 69326397242, Ruđera Boškovića 16,21000 Split</item>
      <item>Ema Kalogjera Juranić, Trg bana Josipa Jelačića 3,10000 Zagreb</item>
      <item>Porezna uprava, Područni ured Sjeverna Hrvatska</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B99E6B-3417-48F1-AB8B-3351D43721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471</properties:Words>
  <properties:Characters>2707</properties:Characters>
  <properties:Lines>91</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2015-12-29T07:34:00Z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St-620/2015-7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