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24AFE36" w:rsidRDefault="00442941" w:rsidP="00442941" w:rsidR="00442941" w:rsidRPr="00D450F2">
      <w:pPr>
        <w:spacing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D450F2">
        <w:rPr>
          <w:rFonts w:cs="Times New Roman" w:hAnsi="Times New Roman" w:ascii="Times New Roman"/>
          <w:b/>
          <w:sz w:val="24"/>
          <w:szCs w:val="24"/>
        </w:rPr>
        <w:t>Stečajni upravitelj</w:t>
      </w:r>
    </w:p>
    <w:p w14:textId="77777777" w14:paraId="02073B82" w:rsidRDefault="00442941" w:rsidP="00442941" w:rsidR="00442941" w:rsidRPr="00D450F2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D450F2">
        <w:rPr>
          <w:rFonts w:cs="Times New Roman" w:hAnsi="Times New Roman" w:ascii="Times New Roman"/>
          <w:b/>
          <w:sz w:val="24"/>
          <w:szCs w:val="24"/>
        </w:rPr>
        <w:t>Tibor Toth</w:t>
      </w:r>
    </w:p>
    <w:p w14:textId="77777777" w14:paraId="6A828E31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Hribarov prilaz 10</w:t>
      </w:r>
    </w:p>
    <w:p w14:textId="77777777" w14:paraId="2D95CED6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10 000 ZAGREB</w:t>
      </w:r>
    </w:p>
    <w:p w14:textId="77777777" w14:paraId="672CBAD6" w:rsidRDefault="00442941" w:rsidP="00442941" w:rsidR="00442941" w:rsidRPr="00D450F2">
      <w:pPr>
        <w:rPr>
          <w:rFonts w:cs="Times New Roman" w:hAnsi="Times New Roman" w:ascii="Times New Roman"/>
          <w:sz w:val="24"/>
          <w:szCs w:val="24"/>
        </w:rPr>
      </w:pPr>
    </w:p>
    <w:p w14:textId="77777777" w14:paraId="3A088E71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>Mob: 091/525 - 9703</w:t>
      </w:r>
    </w:p>
    <w:p w14:textId="77777777" w14:paraId="754D51B3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450F2">
        <w:rPr>
          <w:rFonts w:cs="Times New Roman" w:hAnsi="Times New Roman" w:ascii="Times New Roman"/>
          <w:sz w:val="24"/>
          <w:szCs w:val="24"/>
        </w:rPr>
        <w:t xml:space="preserve">e-mail: </w:t>
      </w:r>
      <w:hyperlink r:id="rId10" w:history="true">
        <w:r w:rsidRPr="00D450F2">
          <w:rPr>
            <w:rStyle w:val="Hiperveza"/>
            <w:rFonts w:cs="Times New Roman" w:hAnsi="Times New Roman" w:ascii="Times New Roman"/>
            <w:sz w:val="24"/>
            <w:szCs w:val="24"/>
          </w:rPr>
          <w:t>tibor.toth257@gmail.com</w:t>
        </w:r>
      </w:hyperlink>
    </w:p>
    <w:p w14:textId="77777777" w14:paraId="32443943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14:textId="77777777" w14:paraId="7E559547" w:rsidRDefault="00442941" w:rsidP="00442941" w:rsidR="00442941" w:rsidRPr="00D450F2">
      <w:pPr>
        <w:spacing w:after="0"/>
        <w:rPr>
          <w:rFonts w:cs="Times New Roman" w:hAnsi="Times New Roman" w:ascii="Times New Roman"/>
          <w:sz w:val="24"/>
          <w:szCs w:val="24"/>
        </w:rPr>
      </w:pPr>
    </w:p>
    <w:p w14:textId="77777777" w14:paraId="344CD21C" w:rsidRDefault="00C87F1B" w:rsidP="00C87F1B" w:rsidR="00C87F1B" w:rsidRPr="00011BEA">
      <w:pPr>
        <w:keepNext/>
        <w:spacing w:lineRule="auto" w:line="276" w:after="0"/>
        <w:ind w:firstLine="720" w:left="4236"/>
        <w:jc w:val="both"/>
        <w:outlineLvl w:val="0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011BE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REPUBLIKA HRVATSKA</w:t>
      </w:r>
    </w:p>
    <w:p w14:textId="22FE2201" w14:paraId="022545D5" w:rsidRDefault="00C87F1B" w:rsidP="00C87F1B" w:rsidR="00C87F1B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 w:rsidRPr="00011BE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TRGOVAČKI SUD U ZAGREBU</w:t>
      </w:r>
    </w:p>
    <w:p w14:textId="12E141D8" w14:paraId="6AF49EB2" w:rsidRDefault="00B407DD" w:rsidP="00C87F1B" w:rsidR="00C87F1B" w:rsidRPr="00011BEA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Zagreb</w:t>
      </w:r>
      <w:r w:rsidR="00C87F1B" w:rsidRPr="00011BEA"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b/>
          <w:bCs/>
          <w:sz w:val="24"/>
          <w:szCs w:val="24"/>
          <w:lang w:eastAsia="hr-HR"/>
        </w:rPr>
        <w:t>Amruševa 2/II</w:t>
      </w:r>
    </w:p>
    <w:p w14:textId="3EBBD3B1" w14:paraId="4578F3D9" w:rsidRDefault="00E44551" w:rsidP="00C87F1B" w:rsidR="00C87F1B" w:rsidRPr="00011BEA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Stečajna sutkinja</w:t>
      </w:r>
    </w:p>
    <w:p w14:textId="57F89003" w14:paraId="4C2FACDD" w:rsidRDefault="003453AE" w:rsidP="00C87F1B" w:rsidR="00C87F1B" w:rsidRPr="00011BEA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Lucija Butigan</w:t>
      </w:r>
    </w:p>
    <w:p w14:textId="77777777" w14:paraId="5C077CBD" w:rsidRDefault="00C87F1B" w:rsidP="00C87F1B" w:rsidR="00C87F1B" w:rsidRPr="00011BEA">
      <w:pPr>
        <w:spacing w:lineRule="auto" w:line="276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14:textId="4B2835BE" w14:paraId="2649526D" w:rsidRDefault="00C87F1B" w:rsidP="00C87F1B" w:rsidR="00C87F1B" w:rsidRPr="00011BEA">
      <w:pPr>
        <w:spacing w:lineRule="auto" w:line="276" w:after="0"/>
        <w:ind w:firstLine="720" w:left="42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11BEA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Posl. br. 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St-</w:t>
      </w:r>
      <w:r w:rsidR="003453AE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788</w:t>
      </w:r>
      <w:r w:rsidR="006A58C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/18</w:t>
      </w:r>
    </w:p>
    <w:p w14:textId="77777777" w14:paraId="65EBEB6C" w:rsidRDefault="00D450F2" w:rsidP="00A66BEE" w:rsidR="00D450F2">
      <w:pPr>
        <w:spacing w:lineRule="auto" w:line="276"/>
        <w:jc w:val="both"/>
        <w:rPr>
          <w:rFonts w:cs="Arial" w:hAnsi="Arial" w:ascii="Arial"/>
          <w:sz w:val="20"/>
          <w:szCs w:val="20"/>
        </w:rPr>
      </w:pPr>
    </w:p>
    <w:p w14:textId="77777777" w14:paraId="26B3878C" w:rsidRDefault="00DB7331" w:rsidP="00B11CC9" w:rsidR="00DB733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5063BC42" w:rsidRDefault="008804D1" w:rsidP="00B11CC9" w:rsidR="008804D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1D3A04DF" w:rsidRDefault="008804D1" w:rsidP="00B11CC9" w:rsidR="008804D1">
      <w:pPr>
        <w:spacing w:lineRule="auto" w:line="276"/>
        <w:rPr>
          <w:rFonts w:cs="Arial" w:hAnsi="Arial" w:ascii="Arial"/>
          <w:sz w:val="20"/>
          <w:szCs w:val="20"/>
        </w:rPr>
      </w:pPr>
    </w:p>
    <w:p w14:textId="77777777" w14:paraId="55D9B122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1B6D4231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4991074D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5BD1E2F9" w:rsidRDefault="00616022" w:rsidP="00883815" w:rsidR="00616022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</w:p>
    <w:p w14:textId="77777777" w14:paraId="1DFD47AC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IZVJEŠĆE</w:t>
      </w:r>
    </w:p>
    <w:p w14:textId="77777777" w14:paraId="18B34377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t>STEČAJNOG UPRAVITELJA O GOSPODARSKOM POLOŽAJU</w:t>
      </w:r>
    </w:p>
    <w:p w14:textId="763893E5" w14:paraId="302FE5A0" w:rsidRDefault="00883815" w:rsidP="00883815" w:rsidR="00883815" w:rsidRPr="00883815">
      <w:pPr>
        <w:spacing w:lineRule="auto" w:line="276" w:after="0"/>
        <w:jc w:val="center"/>
        <w:rPr>
          <w:rFonts w:cs="Times New Roman" w:hAnsi="Times New Roman" w:ascii="Times New Roman"/>
          <w:b/>
          <w:sz w:val="24"/>
        </w:rPr>
      </w:pPr>
      <w:r w:rsidRPr="00883815">
        <w:rPr>
          <w:rFonts w:cs="Times New Roman" w:hAnsi="Times New Roman" w:ascii="Times New Roman"/>
          <w:b/>
          <w:sz w:val="24"/>
        </w:rPr>
        <w:lastRenderedPageBreak/>
        <w:t xml:space="preserve">STEČAJNOG </w:t>
      </w:r>
      <w:r w:rsidR="00A46EEE">
        <w:rPr>
          <w:rFonts w:cs="Times New Roman" w:hAnsi="Times New Roman" w:ascii="Times New Roman"/>
          <w:b/>
          <w:sz w:val="24"/>
        </w:rPr>
        <w:t xml:space="preserve">DUŽNIKA </w:t>
      </w:r>
      <w:r w:rsidR="002E498A">
        <w:rPr>
          <w:rFonts w:cs="Times New Roman" w:hAnsi="Times New Roman" w:ascii="Times New Roman"/>
          <w:b/>
          <w:sz w:val="24"/>
        </w:rPr>
        <w:t>LOVRENOVIĆ</w:t>
      </w:r>
      <w:r w:rsidR="00232571">
        <w:rPr>
          <w:rFonts w:cs="Times New Roman" w:hAnsi="Times New Roman" w:ascii="Times New Roman"/>
          <w:b/>
          <w:sz w:val="24"/>
        </w:rPr>
        <w:t xml:space="preserve"> </w:t>
      </w:r>
      <w:r w:rsidR="0033509B">
        <w:rPr>
          <w:rFonts w:cs="Times New Roman" w:hAnsi="Times New Roman" w:ascii="Times New Roman"/>
          <w:b/>
          <w:sz w:val="24"/>
        </w:rPr>
        <w:t xml:space="preserve"> </w:t>
      </w:r>
      <w:r w:rsidRPr="00883815">
        <w:rPr>
          <w:rFonts w:cs="Times New Roman" w:hAnsi="Times New Roman" w:ascii="Times New Roman"/>
          <w:b/>
          <w:sz w:val="24"/>
        </w:rPr>
        <w:t>d.o.o. u stečaju</w:t>
      </w:r>
    </w:p>
    <w:p w14:textId="77777777" w14:paraId="38890A36" w:rsidRDefault="00883815" w:rsidP="00B11CC9" w:rsidR="00883815">
      <w:pPr>
        <w:spacing w:lineRule="auto" w:line="276"/>
        <w:rPr>
          <w:sz w:val="20"/>
          <w:szCs w:val="20"/>
        </w:rPr>
      </w:pPr>
    </w:p>
    <w:p w14:textId="77777777" w14:paraId="7C598059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09DC228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0F2E3AB2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7B8E810C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24F9A704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8890F76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5D22CE86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1B59CE69" w:rsidRDefault="008804D1" w:rsidP="00B11CC9" w:rsidR="008804D1">
      <w:pPr>
        <w:spacing w:lineRule="auto" w:line="276"/>
        <w:rPr>
          <w:sz w:val="20"/>
          <w:szCs w:val="20"/>
        </w:rPr>
      </w:pPr>
    </w:p>
    <w:p w14:textId="77777777" w14:paraId="5F5062EA" w:rsidRDefault="008804D1" w:rsidP="00B11CC9" w:rsidR="008804D1">
      <w:pPr>
        <w:spacing w:lineRule="auto" w:line="276"/>
        <w:rPr>
          <w:sz w:val="20"/>
          <w:szCs w:val="20"/>
        </w:rPr>
      </w:pPr>
    </w:p>
    <w:p w14:textId="290CCFBC" w14:paraId="29EFA3DE" w:rsidRDefault="009B2C93" w:rsidP="0049375C" w:rsidR="00CC68B2">
      <w:pPr>
        <w:spacing w:lineRule="auto" w:line="276"/>
        <w:jc w:val="center"/>
        <w:rPr>
          <w:rFonts w:cs="Times New Roman" w:hAnsi="Times New Roman" w:ascii="Times New Roman"/>
          <w:sz w:val="24"/>
          <w:szCs w:val="20"/>
        </w:rPr>
      </w:pPr>
      <w:r>
        <w:rPr>
          <w:rFonts w:cs="Times New Roman" w:hAnsi="Times New Roman" w:ascii="Times New Roman"/>
          <w:sz w:val="24"/>
          <w:szCs w:val="20"/>
        </w:rPr>
        <w:t xml:space="preserve">U Zagrebu, </w:t>
      </w:r>
      <w:r w:rsidR="002E498A">
        <w:rPr>
          <w:rFonts w:cs="Times New Roman" w:hAnsi="Times New Roman" w:ascii="Times New Roman"/>
          <w:sz w:val="24"/>
          <w:szCs w:val="20"/>
        </w:rPr>
        <w:t>17.04</w:t>
      </w:r>
      <w:r w:rsidR="0049375C">
        <w:rPr>
          <w:rFonts w:cs="Times New Roman" w:hAnsi="Times New Roman" w:ascii="Times New Roman"/>
          <w:sz w:val="24"/>
          <w:szCs w:val="20"/>
        </w:rPr>
        <w:t>.2019</w:t>
      </w:r>
      <w:r w:rsidR="00CC68B2" w:rsidRPr="00ED5D8E">
        <w:rPr>
          <w:rFonts w:cs="Times New Roman" w:hAnsi="Times New Roman" w:ascii="Times New Roman"/>
          <w:sz w:val="24"/>
          <w:szCs w:val="20"/>
        </w:rPr>
        <w:t>.</w:t>
      </w:r>
    </w:p>
    <w:p w14:textId="6F351A1D" w14:paraId="696E54F6" w:rsidRDefault="00BD2899" w:rsidP="00851330" w:rsidR="00BD2899" w:rsidRPr="00BD2899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BD2899">
        <w:rPr>
          <w:rFonts w:cs="Times New Roman" w:hAnsi="Times New Roman" w:ascii="Times New Roman"/>
          <w:sz w:val="24"/>
        </w:rPr>
        <w:t>Sukladno odredbi članka 227. Stečajnog zakona (u daljnjem tekstu: SZ), a temeljem Rje</w:t>
      </w:r>
      <w:r w:rsidR="00EB58F4">
        <w:rPr>
          <w:rFonts w:cs="Times New Roman" w:hAnsi="Times New Roman" w:ascii="Times New Roman"/>
          <w:sz w:val="24"/>
        </w:rPr>
        <w:t>šenja Trgovačkog suda u Zagrebu</w:t>
      </w:r>
      <w:r w:rsidR="005176E2">
        <w:rPr>
          <w:rFonts w:cs="Times New Roman" w:hAnsi="Times New Roman" w:ascii="Times New Roman"/>
          <w:sz w:val="24"/>
        </w:rPr>
        <w:t>,</w:t>
      </w:r>
      <w:r w:rsidR="00A41B1B">
        <w:rPr>
          <w:rFonts w:cs="Times New Roman" w:hAnsi="Times New Roman" w:ascii="Times New Roman"/>
          <w:sz w:val="24"/>
        </w:rPr>
        <w:t xml:space="preserve"> posl.br</w:t>
      </w:r>
      <w:r>
        <w:rPr>
          <w:rFonts w:cs="Times New Roman" w:hAnsi="Times New Roman" w:ascii="Times New Roman"/>
          <w:sz w:val="24"/>
        </w:rPr>
        <w:t>.</w:t>
      </w:r>
      <w:r w:rsidR="00A41B1B">
        <w:rPr>
          <w:rFonts w:cs="Times New Roman" w:hAnsi="Times New Roman" w:ascii="Times New Roman"/>
          <w:sz w:val="24"/>
        </w:rPr>
        <w:t xml:space="preserve"> </w:t>
      </w:r>
      <w:r w:rsidRPr="00BD2899">
        <w:rPr>
          <w:rFonts w:cs="Times New Roman" w:hAnsi="Times New Roman" w:ascii="Times New Roman"/>
          <w:sz w:val="24"/>
        </w:rPr>
        <w:t>St-</w:t>
      </w:r>
      <w:r w:rsidR="007D1A4C">
        <w:rPr>
          <w:rFonts w:cs="Times New Roman" w:hAnsi="Times New Roman" w:ascii="Times New Roman"/>
          <w:sz w:val="24"/>
        </w:rPr>
        <w:t>788</w:t>
      </w:r>
      <w:r w:rsidR="00A41B1B">
        <w:rPr>
          <w:rFonts w:cs="Times New Roman" w:hAnsi="Times New Roman" w:ascii="Times New Roman"/>
          <w:sz w:val="24"/>
        </w:rPr>
        <w:t>/18</w:t>
      </w:r>
      <w:r w:rsidRPr="00BD2899">
        <w:rPr>
          <w:rFonts w:cs="Times New Roman" w:hAnsi="Times New Roman" w:ascii="Times New Roman"/>
          <w:sz w:val="24"/>
        </w:rPr>
        <w:t xml:space="preserve"> od </w:t>
      </w:r>
      <w:r w:rsidR="007D1A4C">
        <w:rPr>
          <w:rFonts w:cs="Times New Roman" w:hAnsi="Times New Roman" w:ascii="Times New Roman"/>
          <w:sz w:val="24"/>
        </w:rPr>
        <w:t>10.01.2019</w:t>
      </w:r>
      <w:r w:rsidRPr="00BD2899">
        <w:rPr>
          <w:rFonts w:cs="Times New Roman" w:hAnsi="Times New Roman" w:ascii="Times New Roman"/>
          <w:sz w:val="24"/>
        </w:rPr>
        <w:t xml:space="preserve">. godine, podnosim izvješće o gospodarskom položaju stečajnog dužnika </w:t>
      </w:r>
      <w:r w:rsidR="007D1A4C">
        <w:rPr>
          <w:rFonts w:cs="Times New Roman" w:hAnsi="Times New Roman" w:ascii="Times New Roman"/>
          <w:sz w:val="24"/>
        </w:rPr>
        <w:t>LOVRENOVIĆ</w:t>
      </w:r>
      <w:r w:rsidRPr="00BD2899">
        <w:rPr>
          <w:rFonts w:cs="Times New Roman" w:hAnsi="Times New Roman" w:ascii="Times New Roman"/>
          <w:sz w:val="24"/>
        </w:rPr>
        <w:t xml:space="preserve"> d.o.o. u stečaju kako slijedi:</w:t>
      </w:r>
    </w:p>
    <w:p w14:textId="77777777" w14:paraId="48BE4EFD" w:rsidRDefault="00B05473" w:rsidP="00B05473" w:rsidR="00B05473">
      <w:pPr>
        <w:spacing w:lineRule="auto" w:line="276"/>
        <w:jc w:val="both"/>
        <w:rPr>
          <w:b/>
          <w:u w:val="single"/>
        </w:rPr>
      </w:pPr>
    </w:p>
    <w:p w14:textId="77777777" w14:paraId="47E90FC9" w:rsidRDefault="00B05473" w:rsidP="00B05473" w:rsidR="00B05473" w:rsidRPr="00B05473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B05473">
        <w:rPr>
          <w:rFonts w:cs="Times New Roman" w:hAnsi="Times New Roman" w:ascii="Times New Roman"/>
          <w:b/>
          <w:sz w:val="24"/>
          <w:u w:val="single"/>
        </w:rPr>
        <w:t>1. UVODNE NAPOMENE</w:t>
      </w:r>
    </w:p>
    <w:p w14:textId="77777777" w14:paraId="530F5D9F" w:rsidRDefault="00B05473" w:rsidP="00B05473" w:rsidR="00B05473" w:rsidRPr="00B05473">
      <w:pPr>
        <w:spacing w:lineRule="auto" w:line="276"/>
        <w:jc w:val="both"/>
        <w:rPr>
          <w:rFonts w:cs="Times New Roman" w:hAnsi="Times New Roman" w:ascii="Times New Roman"/>
          <w:sz w:val="24"/>
        </w:rPr>
      </w:pPr>
    </w:p>
    <w:p w14:textId="7D884FAB" w14:paraId="5C731161" w:rsidRDefault="008C6ABA" w:rsidP="00B05473" w:rsidR="00B05473" w:rsidRPr="00024518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024518">
        <w:rPr>
          <w:rFonts w:cs="Times New Roman" w:hAnsi="Times New Roman" w:ascii="Times New Roman"/>
          <w:sz w:val="24"/>
        </w:rPr>
        <w:t>Rješenjem Trgovačkog suda u Zagrebu, posl. br. St-</w:t>
      </w:r>
      <w:r w:rsidR="00024518">
        <w:rPr>
          <w:rFonts w:cs="Times New Roman" w:hAnsi="Times New Roman" w:ascii="Times New Roman"/>
          <w:sz w:val="24"/>
        </w:rPr>
        <w:t>7308/15</w:t>
      </w:r>
      <w:r w:rsidRPr="00024518">
        <w:rPr>
          <w:rFonts w:cs="Times New Roman" w:hAnsi="Times New Roman" w:ascii="Times New Roman"/>
          <w:sz w:val="24"/>
        </w:rPr>
        <w:t xml:space="preserve"> od </w:t>
      </w:r>
      <w:r w:rsidR="00024518">
        <w:rPr>
          <w:rFonts w:cs="Times New Roman" w:hAnsi="Times New Roman" w:ascii="Times New Roman"/>
          <w:sz w:val="24"/>
        </w:rPr>
        <w:t>29.02</w:t>
      </w:r>
      <w:r w:rsidRPr="00024518">
        <w:rPr>
          <w:rFonts w:cs="Times New Roman" w:hAnsi="Times New Roman" w:ascii="Times New Roman"/>
          <w:sz w:val="24"/>
        </w:rPr>
        <w:t>.2016. godine otvoren je i istovremeno zaključen stečajni postupak nad dužnikom</w:t>
      </w:r>
      <w:r w:rsidR="00B94B0B" w:rsidRPr="00024518">
        <w:rPr>
          <w:rFonts w:cs="Times New Roman" w:hAnsi="Times New Roman" w:ascii="Times New Roman"/>
          <w:sz w:val="24"/>
        </w:rPr>
        <w:t xml:space="preserve"> te je po pravomoćnosti rješenja dužnik brisan iz sud</w:t>
      </w:r>
      <w:r w:rsidR="00E06B55">
        <w:rPr>
          <w:rFonts w:cs="Times New Roman" w:hAnsi="Times New Roman" w:ascii="Times New Roman"/>
          <w:sz w:val="24"/>
        </w:rPr>
        <w:t>s</w:t>
      </w:r>
      <w:r w:rsidR="00B94B0B" w:rsidRPr="00024518">
        <w:rPr>
          <w:rFonts w:cs="Times New Roman" w:hAnsi="Times New Roman" w:ascii="Times New Roman"/>
          <w:sz w:val="24"/>
        </w:rPr>
        <w:t>kog registra</w:t>
      </w:r>
      <w:r w:rsidRPr="00024518">
        <w:rPr>
          <w:rFonts w:cs="Times New Roman" w:hAnsi="Times New Roman" w:ascii="Times New Roman"/>
          <w:sz w:val="24"/>
        </w:rPr>
        <w:t xml:space="preserve">, a </w:t>
      </w:r>
      <w:r w:rsidR="00992F8D">
        <w:rPr>
          <w:rFonts w:cs="Times New Roman" w:hAnsi="Times New Roman" w:ascii="Times New Roman"/>
          <w:sz w:val="24"/>
        </w:rPr>
        <w:t xml:space="preserve">temeljem zahtjeva za provedbom </w:t>
      </w:r>
      <w:r w:rsidRPr="00024518">
        <w:rPr>
          <w:rFonts w:cs="Times New Roman" w:hAnsi="Times New Roman" w:ascii="Times New Roman"/>
          <w:sz w:val="24"/>
        </w:rPr>
        <w:t xml:space="preserve">skraćenog stečajnog postupka podnesenom od strane Financijske Agencije. </w:t>
      </w:r>
    </w:p>
    <w:p w14:textId="36B27D67" w14:paraId="53154977" w:rsidRDefault="00B21D22" w:rsidP="00B05473" w:rsidR="008C6ABA" w:rsidRPr="00024518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Bivši radni</w:t>
      </w:r>
      <w:r w:rsidR="009E4D58">
        <w:rPr>
          <w:rFonts w:cs="Times New Roman" w:hAnsi="Times New Roman" w:ascii="Times New Roman"/>
          <w:sz w:val="24"/>
        </w:rPr>
        <w:t>k dužnika Mladen Sabljić te Rep</w:t>
      </w:r>
      <w:r>
        <w:rPr>
          <w:rFonts w:cs="Times New Roman" w:hAnsi="Times New Roman" w:ascii="Times New Roman"/>
          <w:sz w:val="24"/>
        </w:rPr>
        <w:t>u</w:t>
      </w:r>
      <w:r w:rsidR="009E4D58">
        <w:rPr>
          <w:rFonts w:cs="Times New Roman" w:hAnsi="Times New Roman" w:ascii="Times New Roman"/>
          <w:sz w:val="24"/>
        </w:rPr>
        <w:t>b</w:t>
      </w:r>
      <w:r>
        <w:rPr>
          <w:rFonts w:cs="Times New Roman" w:hAnsi="Times New Roman" w:ascii="Times New Roman"/>
          <w:sz w:val="24"/>
        </w:rPr>
        <w:t>lika Hrvatska, Ministarstvo financija, Porezna uprava, podneskom su obavijestili sud o činjenici postojanja imovine koja bi činila stečajnu masu te predložili nastavak stečajnog postupka.</w:t>
      </w:r>
    </w:p>
    <w:p w14:textId="44D4F4F2" w14:paraId="05B9978F" w:rsidRDefault="008C6ABA" w:rsidP="00B05473" w:rsidR="008C6ABA" w:rsidRPr="00B0547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024518">
        <w:rPr>
          <w:rFonts w:cs="Times New Roman" w:hAnsi="Times New Roman" w:ascii="Times New Roman"/>
          <w:sz w:val="24"/>
        </w:rPr>
        <w:t>Postupajući po prijedlogu</w:t>
      </w:r>
      <w:r w:rsidR="00B21D22">
        <w:rPr>
          <w:rFonts w:cs="Times New Roman" w:hAnsi="Times New Roman" w:ascii="Times New Roman"/>
          <w:sz w:val="24"/>
        </w:rPr>
        <w:t>, Naslovni sud rješenjem od 23.02</w:t>
      </w:r>
      <w:r w:rsidRPr="00024518">
        <w:rPr>
          <w:rFonts w:cs="Times New Roman" w:hAnsi="Times New Roman" w:ascii="Times New Roman"/>
          <w:sz w:val="24"/>
        </w:rPr>
        <w:t xml:space="preserve">.2018. godine odredio je nastavak stečajnog postupka nad Stečajnom masom iza </w:t>
      </w:r>
      <w:r w:rsidR="00B21D22">
        <w:rPr>
          <w:rFonts w:cs="Times New Roman" w:hAnsi="Times New Roman" w:ascii="Times New Roman"/>
          <w:sz w:val="24"/>
        </w:rPr>
        <w:t>LOVRENOVIĆ</w:t>
      </w:r>
      <w:r w:rsidRPr="00024518">
        <w:rPr>
          <w:rFonts w:cs="Times New Roman" w:hAnsi="Times New Roman" w:ascii="Times New Roman"/>
          <w:sz w:val="24"/>
        </w:rPr>
        <w:t xml:space="preserve"> d.o.o. u stečaju te upis stečajne mase u sudski registar Trgovačkog suda u Zagrebu.</w:t>
      </w:r>
    </w:p>
    <w:p w14:textId="77777777" w14:paraId="42710933" w:rsidRDefault="00E43D3A" w:rsidP="00E43D3A" w:rsidR="00E43D3A">
      <w:pPr>
        <w:spacing w:lineRule="auto" w:line="276"/>
        <w:jc w:val="both"/>
        <w:rPr>
          <w:b/>
          <w:u w:val="single"/>
        </w:rPr>
      </w:pPr>
    </w:p>
    <w:p w14:textId="5CDAEC2E" w14:paraId="4FDCB362" w:rsidRDefault="00E43D3A" w:rsidP="00E43D3A" w:rsidR="00E43D3A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E43D3A">
        <w:rPr>
          <w:rFonts w:cs="Times New Roman" w:hAnsi="Times New Roman" w:ascii="Times New Roman"/>
          <w:b/>
          <w:sz w:val="24"/>
          <w:szCs w:val="24"/>
          <w:u w:val="single"/>
        </w:rPr>
        <w:t>2. OSNOVNI PODACI O STEČAJNOM DUŽNIKU</w:t>
      </w:r>
    </w:p>
    <w:p w14:textId="77777777" w14:paraId="55A3863D" w:rsidRDefault="002E742E" w:rsidP="00E43D3A" w:rsidR="002E742E" w:rsidRPr="002E742E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14:textId="77777777" w14:paraId="60DA9310" w:rsidRDefault="00221F1F" w:rsidP="00E43D3A" w:rsidR="00E43D3A" w:rsidRPr="00E43D3A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  <w:r>
        <w:rPr>
          <w:rFonts w:cs="Times New Roman" w:hAnsi="Times New Roman" w:ascii="Times New Roman"/>
          <w:b/>
          <w:bCs/>
        </w:rPr>
        <w:t>STANJE UPISA U SUDSKOM REGISTRU</w:t>
      </w:r>
      <w:r w:rsidR="00AA0DBA">
        <w:rPr>
          <w:rFonts w:cs="Times New Roman" w:hAnsi="Times New Roman" w:ascii="Times New Roman"/>
          <w:b/>
          <w:bCs/>
        </w:rPr>
        <w:t xml:space="preserve"> DO BRISANJA</w:t>
      </w:r>
    </w:p>
    <w:p w14:textId="77777777" w14:paraId="3C48AC32" w:rsidRDefault="00BD2899" w:rsidP="00BD2899" w:rsidR="00BD2899">
      <w:pPr>
        <w:spacing w:lineRule="auto" w:line="276"/>
        <w:jc w:val="both"/>
        <w:rPr>
          <w:rFonts w:cs="Times New Roman" w:hAnsi="Times New Roman" w:ascii="Times New Roman"/>
          <w:sz w:val="24"/>
          <w:szCs w:val="20"/>
        </w:rPr>
      </w:pPr>
    </w:p>
    <w:p w14:textId="26ED70C8" w14:paraId="26DA03B3" w:rsidRDefault="002E742E" w:rsidP="002E742E" w:rsidR="002E742E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Uvidom u izvadak iz sudskog registara utvrdio sam da je trgovačko društvo </w:t>
      </w:r>
      <w:r w:rsidR="003B2E24">
        <w:rPr>
          <w:rFonts w:cs="Times New Roman" w:hAnsi="Times New Roman" w:ascii="Times New Roman"/>
          <w:b/>
        </w:rPr>
        <w:t>LOVRENOVIĆ</w:t>
      </w:r>
      <w:r w:rsidRPr="006F3A39">
        <w:rPr>
          <w:rFonts w:cs="Times New Roman" w:hAnsi="Times New Roman" w:ascii="Times New Roman"/>
          <w:b/>
        </w:rPr>
        <w:t>, društvo s</w:t>
      </w:r>
      <w:r>
        <w:rPr>
          <w:rFonts w:cs="Times New Roman" w:hAnsi="Times New Roman" w:ascii="Times New Roman"/>
          <w:b/>
        </w:rPr>
        <w:t xml:space="preserve"> ograničenom odgovornošću za</w:t>
      </w:r>
      <w:r w:rsidR="00F04B41">
        <w:rPr>
          <w:rFonts w:cs="Times New Roman" w:hAnsi="Times New Roman" w:ascii="Times New Roman"/>
          <w:b/>
        </w:rPr>
        <w:t xml:space="preserve"> graditeljstvo, </w:t>
      </w:r>
      <w:r w:rsidR="00F31D99">
        <w:rPr>
          <w:rFonts w:cs="Times New Roman" w:hAnsi="Times New Roman" w:ascii="Times New Roman"/>
          <w:b/>
        </w:rPr>
        <w:t>trgovinu i usluge</w:t>
      </w:r>
      <w:r>
        <w:rPr>
          <w:rFonts w:cs="Times New Roman" w:hAnsi="Times New Roman" w:ascii="Times New Roman"/>
        </w:rPr>
        <w:t xml:space="preserve">, Zagreb, </w:t>
      </w:r>
      <w:r w:rsidR="00F04B41">
        <w:rPr>
          <w:rFonts w:cs="Times New Roman" w:hAnsi="Times New Roman" w:ascii="Times New Roman"/>
        </w:rPr>
        <w:t>Hvarska 15/b</w:t>
      </w:r>
      <w:r w:rsidRPr="006F3A39">
        <w:rPr>
          <w:rFonts w:cs="Times New Roman" w:hAnsi="Times New Roman" w:ascii="Times New Roman"/>
        </w:rPr>
        <w:t xml:space="preserve">, OIB </w:t>
      </w:r>
      <w:r w:rsidR="00F04B41" w:rsidRPr="00F04B41">
        <w:rPr>
          <w:rFonts w:cs="Times New Roman" w:hAnsi="Times New Roman" w:ascii="Times New Roman"/>
        </w:rPr>
        <w:t>50510858907</w:t>
      </w:r>
      <w:r w:rsidRPr="006F3A39">
        <w:rPr>
          <w:rFonts w:cs="Times New Roman" w:hAnsi="Times New Roman" w:ascii="Times New Roman"/>
        </w:rPr>
        <w:t xml:space="preserve">, </w:t>
      </w:r>
      <w:r>
        <w:rPr>
          <w:rFonts w:cs="Times New Roman" w:hAnsi="Times New Roman" w:ascii="Times New Roman"/>
        </w:rPr>
        <w:t xml:space="preserve">bilo </w:t>
      </w:r>
      <w:r w:rsidRPr="006F3A39">
        <w:rPr>
          <w:rFonts w:cs="Times New Roman" w:hAnsi="Times New Roman" w:ascii="Times New Roman"/>
        </w:rPr>
        <w:t>upisano u Sudskom registru kod Trgov</w:t>
      </w:r>
      <w:r w:rsidRPr="004F768D">
        <w:rPr>
          <w:rFonts w:cs="Times New Roman" w:hAnsi="Times New Roman" w:ascii="Times New Roman"/>
        </w:rPr>
        <w:t>ačkog suda u Zagrebu</w:t>
      </w:r>
      <w:r>
        <w:rPr>
          <w:rFonts w:cs="Times New Roman" w:hAnsi="Times New Roman" w:ascii="Times New Roman"/>
        </w:rPr>
        <w:t xml:space="preserve"> pod </w:t>
      </w:r>
      <w:r w:rsidRPr="004F768D">
        <w:rPr>
          <w:rFonts w:cs="Times New Roman" w:hAnsi="Times New Roman" w:ascii="Times New Roman"/>
        </w:rPr>
        <w:t xml:space="preserve">MBS: </w:t>
      </w:r>
      <w:r w:rsidR="00F04B41" w:rsidRPr="00F04B41">
        <w:rPr>
          <w:rFonts w:cs="Times New Roman" w:hAnsi="Times New Roman" w:ascii="Times New Roman"/>
        </w:rPr>
        <w:t>080195110</w:t>
      </w:r>
      <w:r w:rsidRPr="004F768D">
        <w:rPr>
          <w:rFonts w:cs="Times New Roman" w:hAnsi="Times New Roman" w:ascii="Times New Roman"/>
        </w:rPr>
        <w:t>.</w:t>
      </w:r>
    </w:p>
    <w:p w14:textId="6128D1E7" w14:paraId="14CCB136" w:rsidRDefault="002E742E" w:rsidP="002E742E" w:rsidR="002E742E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 xml:space="preserve">Društvo je osnovano temeljem </w:t>
      </w:r>
      <w:r w:rsidR="00F04B41">
        <w:rPr>
          <w:rFonts w:cs="Times New Roman" w:hAnsi="Times New Roman" w:ascii="Times New Roman"/>
        </w:rPr>
        <w:t>Društvenog ugovora sklopljenog 10.12.1997. godine.</w:t>
      </w:r>
    </w:p>
    <w:p w14:textId="77777777" w14:paraId="0BB72D87" w:rsidRDefault="002E742E" w:rsidP="002E742E" w:rsidR="002E742E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03305678" w14:paraId="0D5A3D68" w:rsidRDefault="002E742E" w:rsidP="002E742E" w:rsidR="002E742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 w:rsidRPr="004F768D">
        <w:rPr>
          <w:rFonts w:cs="Times New Roman" w:hAnsi="Times New Roman" w:ascii="Times New Roman"/>
        </w:rPr>
        <w:t>Temeljni kapital društva iznosi</w:t>
      </w:r>
      <w:r>
        <w:rPr>
          <w:rFonts w:cs="Times New Roman" w:hAnsi="Times New Roman" w:ascii="Times New Roman"/>
        </w:rPr>
        <w:t>o je</w:t>
      </w:r>
      <w:r w:rsidRPr="004F768D">
        <w:rPr>
          <w:rFonts w:cs="Times New Roman" w:hAnsi="Times New Roman" w:ascii="Times New Roman"/>
        </w:rPr>
        <w:t xml:space="preserve"> </w:t>
      </w:r>
      <w:r w:rsidR="00F04B41">
        <w:rPr>
          <w:rFonts w:cs="Times New Roman" w:hAnsi="Times New Roman" w:ascii="Times New Roman"/>
        </w:rPr>
        <w:t>18</w:t>
      </w:r>
      <w:r>
        <w:rPr>
          <w:rFonts w:cs="Times New Roman" w:hAnsi="Times New Roman" w:ascii="Times New Roman"/>
        </w:rPr>
        <w:t>.000</w:t>
      </w:r>
      <w:r w:rsidRPr="004F768D">
        <w:rPr>
          <w:rFonts w:cs="Times New Roman" w:hAnsi="Times New Roman" w:ascii="Times New Roman"/>
        </w:rPr>
        <w:t>,00 kuna.</w:t>
      </w:r>
    </w:p>
    <w:p w14:textId="77777777" w14:paraId="0E6D2AEC" w:rsidRDefault="002A7739" w:rsidP="002E742E" w:rsidR="002A7739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0C87FD88" w14:paraId="59F27C72" w:rsidRDefault="00061743" w:rsidP="002E742E" w:rsidR="002E742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Predmet poslovanja društva činile</w:t>
      </w:r>
      <w:r w:rsidR="002E742E" w:rsidRPr="004F768D">
        <w:rPr>
          <w:rFonts w:cs="Times New Roman" w:hAnsi="Times New Roman" w:ascii="Times New Roman"/>
        </w:rPr>
        <w:t xml:space="preserve"> </w:t>
      </w:r>
      <w:r w:rsidR="002E742E">
        <w:rPr>
          <w:rFonts w:cs="Times New Roman" w:hAnsi="Times New Roman" w:ascii="Times New Roman"/>
        </w:rPr>
        <w:t xml:space="preserve">su </w:t>
      </w:r>
      <w:r w:rsidR="002E742E" w:rsidRPr="004F768D">
        <w:rPr>
          <w:rFonts w:cs="Times New Roman" w:hAnsi="Times New Roman" w:ascii="Times New Roman"/>
        </w:rPr>
        <w:t>slijedeće djelatnosti:</w:t>
      </w:r>
    </w:p>
    <w:p w14:textId="77777777" w14:paraId="5816097F" w:rsidRDefault="00995644" w:rsidP="002E742E" w:rsidR="00995644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0D35650F" w14:paraId="64783FCC" w:rsidRDefault="00995644" w:rsidP="00995644" w:rsidR="00995644" w:rsidRPr="00995644">
      <w:pPr>
        <w:pStyle w:val="Uvuenotijeloteksta"/>
        <w:numPr>
          <w:ilvl w:val="0"/>
          <w:numId w:val="30"/>
        </w:numPr>
        <w:spacing w:lineRule="auto" w:line="276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Pr="00995644">
        <w:rPr>
          <w:rFonts w:cs="Times New Roman" w:hAnsi="Times New Roman" w:ascii="Times New Roman"/>
        </w:rPr>
        <w:t>državanje i popravak uredskih i knjigovodstvenih strojeva te računalnih sustava</w:t>
      </w:r>
    </w:p>
    <w:p w14:textId="0199107F" w14:paraId="7434513B" w:rsidRDefault="00995644" w:rsidP="00995644" w:rsidR="00995644" w:rsidRPr="00995644">
      <w:pPr>
        <w:pStyle w:val="Uvuenotijeloteksta"/>
        <w:numPr>
          <w:ilvl w:val="0"/>
          <w:numId w:val="30"/>
        </w:numPr>
        <w:spacing w:lineRule="auto" w:line="276"/>
        <w:jc w:val="both"/>
        <w:rPr>
          <w:rFonts w:cs="Times New Roman" w:hAnsi="Times New Roman" w:ascii="Times New Roman"/>
        </w:rPr>
      </w:pPr>
      <w:r w:rsidRPr="00995644">
        <w:rPr>
          <w:rFonts w:cs="Times New Roman" w:hAnsi="Times New Roman" w:ascii="Times New Roman"/>
        </w:rPr>
        <w:t>građenje, projektiranje i nadzor nad građenjem</w:t>
      </w:r>
    </w:p>
    <w:p w14:textId="1C6B3F24" w14:paraId="161D3DF8" w:rsidRDefault="00995644" w:rsidP="00995644" w:rsidR="00995644" w:rsidRPr="00995644">
      <w:pPr>
        <w:pStyle w:val="Uvuenotijeloteksta"/>
        <w:numPr>
          <w:ilvl w:val="0"/>
          <w:numId w:val="30"/>
        </w:numPr>
        <w:spacing w:lineRule="auto" w:line="276"/>
        <w:jc w:val="both"/>
        <w:rPr>
          <w:rFonts w:cs="Times New Roman" w:hAnsi="Times New Roman" w:ascii="Times New Roman"/>
        </w:rPr>
      </w:pPr>
      <w:r w:rsidRPr="00995644">
        <w:rPr>
          <w:rFonts w:cs="Times New Roman" w:hAnsi="Times New Roman" w:ascii="Times New Roman"/>
        </w:rPr>
        <w:t>kupnja i prodaja robe</w:t>
      </w:r>
    </w:p>
    <w:p w14:textId="5A270F69" w14:paraId="1B232903" w:rsidRDefault="00995644" w:rsidP="00995644" w:rsidR="002A7739">
      <w:pPr>
        <w:pStyle w:val="Uvuenotijeloteksta"/>
        <w:numPr>
          <w:ilvl w:val="0"/>
          <w:numId w:val="30"/>
        </w:numPr>
        <w:spacing w:lineRule="auto" w:line="276"/>
        <w:jc w:val="both"/>
        <w:rPr>
          <w:rFonts w:cs="Times New Roman" w:hAnsi="Times New Roman" w:ascii="Times New Roman"/>
        </w:rPr>
      </w:pPr>
      <w:r w:rsidRPr="00995644">
        <w:rPr>
          <w:rFonts w:cs="Times New Roman" w:hAnsi="Times New Roman" w:ascii="Times New Roman"/>
        </w:rPr>
        <w:t>obavljanje trgovačkog posredovanja na domaćem i inozemnom tržištu</w:t>
      </w:r>
    </w:p>
    <w:p w14:textId="77777777" w14:paraId="64167D7C" w:rsidRDefault="00995644" w:rsidP="002E742E" w:rsidR="009956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6B78F672" w14:paraId="219BD14F" w:rsidRDefault="00995644" w:rsidP="002E742E" w:rsidR="0099564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2D5E9C38" w14:paraId="54EA4E79" w:rsidRDefault="002E742E" w:rsidP="002E742E" w:rsidR="002E742E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Pr="004F768D">
        <w:rPr>
          <w:rFonts w:cs="Times New Roman" w:hAnsi="Times New Roman" w:ascii="Times New Roman"/>
        </w:rPr>
        <w:t xml:space="preserve">snivač / član društva </w:t>
      </w:r>
      <w:r w:rsidR="00294EC6">
        <w:rPr>
          <w:rFonts w:cs="Times New Roman" w:hAnsi="Times New Roman" w:ascii="Times New Roman"/>
        </w:rPr>
        <w:t xml:space="preserve">bio </w:t>
      </w:r>
      <w:r w:rsidRPr="004F768D">
        <w:rPr>
          <w:rFonts w:cs="Times New Roman" w:hAnsi="Times New Roman" w:ascii="Times New Roman"/>
        </w:rPr>
        <w:t>je:</w:t>
      </w:r>
    </w:p>
    <w:p w14:textId="3A6CF2E9" w14:paraId="3BD15F35" w:rsidRDefault="008A4CE9" w:rsidP="002E742E" w:rsidR="002E742E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lastRenderedPageBreak/>
        <w:t>Matko Lovrenović</w:t>
      </w:r>
      <w:r w:rsidR="002E742E">
        <w:rPr>
          <w:rFonts w:cs="Times New Roman" w:hAnsi="Times New Roman" w:ascii="Times New Roman"/>
          <w:b/>
        </w:rPr>
        <w:t xml:space="preserve">, </w:t>
      </w:r>
      <w:r w:rsidR="002E742E">
        <w:rPr>
          <w:rFonts w:cs="Times New Roman" w:hAnsi="Times New Roman" w:ascii="Times New Roman"/>
        </w:rPr>
        <w:t xml:space="preserve">OIB: </w:t>
      </w:r>
      <w:r w:rsidRPr="008A4CE9">
        <w:rPr>
          <w:rFonts w:cs="Times New Roman" w:hAnsi="Times New Roman" w:ascii="Times New Roman"/>
        </w:rPr>
        <w:t>21863553863</w:t>
      </w:r>
    </w:p>
    <w:p w14:textId="4947C85D" w14:paraId="6A3E59A1" w:rsidRDefault="008A4CE9" w:rsidP="002E742E" w:rsidR="002E742E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I. Loparska 22</w:t>
      </w:r>
    </w:p>
    <w:p w14:textId="02E3AE69" w14:paraId="75016C79" w:rsidRDefault="002E742E" w:rsidP="002E742E" w:rsidR="002E742E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 w:rsidR="008A4CE9">
        <w:rPr>
          <w:rFonts w:cs="Times New Roman" w:hAnsi="Times New Roman" w:ascii="Times New Roman"/>
        </w:rPr>
        <w:t>član društva</w:t>
      </w:r>
      <w:r w:rsidRPr="00AE1F39">
        <w:rPr>
          <w:rFonts w:cs="Times New Roman" w:hAnsi="Times New Roman" w:ascii="Times New Roman"/>
        </w:rPr>
        <w:t xml:space="preserve"> </w:t>
      </w:r>
    </w:p>
    <w:p w14:textId="77777777" w14:paraId="52AB48E1" w:rsidRDefault="002E742E" w:rsidP="002E742E" w:rsidR="002E742E" w:rsidRPr="00351D4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474CFF69" w14:paraId="6931B903" w:rsidRDefault="008A4CE9" w:rsidP="008A4CE9" w:rsidR="008A4CE9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Vanja Lovrenović, </w:t>
      </w:r>
      <w:r>
        <w:rPr>
          <w:rFonts w:cs="Times New Roman" w:hAnsi="Times New Roman" w:ascii="Times New Roman"/>
        </w:rPr>
        <w:t xml:space="preserve">OIB: </w:t>
      </w:r>
      <w:r w:rsidRPr="008A4CE9">
        <w:rPr>
          <w:rFonts w:cs="Times New Roman" w:hAnsi="Times New Roman" w:ascii="Times New Roman"/>
        </w:rPr>
        <w:t>88630530320</w:t>
      </w:r>
    </w:p>
    <w:p w14:textId="6941A1DE" w14:paraId="3393A825" w:rsidRDefault="008A4CE9" w:rsidP="008A4CE9" w:rsidR="008A4CE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Gojlanska ulica 30</w:t>
      </w:r>
    </w:p>
    <w:p w14:textId="77777777" w14:paraId="42A6572D" w:rsidRDefault="008A4CE9" w:rsidP="008A4CE9" w:rsidR="008A4CE9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>član društva</w:t>
      </w:r>
      <w:r w:rsidRPr="00AE1F39">
        <w:rPr>
          <w:rFonts w:cs="Times New Roman" w:hAnsi="Times New Roman" w:ascii="Times New Roman"/>
        </w:rPr>
        <w:t xml:space="preserve"> </w:t>
      </w:r>
    </w:p>
    <w:p w14:textId="77777777" w14:paraId="1017C160" w:rsidRDefault="002E742E" w:rsidP="002E742E" w:rsidR="002E742E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4A641281" w14:paraId="7A6226FC" w:rsidRDefault="002E742E" w:rsidP="002E742E" w:rsidR="002E742E" w:rsidRPr="004F768D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</w:t>
      </w:r>
      <w:r w:rsidRPr="004F768D">
        <w:rPr>
          <w:rFonts w:cs="Times New Roman" w:hAnsi="Times New Roman" w:ascii="Times New Roman"/>
        </w:rPr>
        <w:t xml:space="preserve">soba ovlaštena za zastupanje društva </w:t>
      </w:r>
      <w:r w:rsidR="00B52EA5">
        <w:rPr>
          <w:rFonts w:cs="Times New Roman" w:hAnsi="Times New Roman" w:ascii="Times New Roman"/>
        </w:rPr>
        <w:t>bile su</w:t>
      </w:r>
      <w:r w:rsidRPr="004F768D">
        <w:rPr>
          <w:rFonts w:cs="Times New Roman" w:hAnsi="Times New Roman" w:ascii="Times New Roman"/>
        </w:rPr>
        <w:t xml:space="preserve">: </w:t>
      </w:r>
    </w:p>
    <w:p w14:textId="77777777" w14:paraId="37F79A80" w:rsidRDefault="00BA3ACB" w:rsidP="00BA3ACB" w:rsidR="00BA3ACB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Matko Lovrenović, </w:t>
      </w:r>
      <w:r>
        <w:rPr>
          <w:rFonts w:cs="Times New Roman" w:hAnsi="Times New Roman" w:ascii="Times New Roman"/>
        </w:rPr>
        <w:t xml:space="preserve">OIB: </w:t>
      </w:r>
      <w:r w:rsidRPr="008A4CE9">
        <w:rPr>
          <w:rFonts w:cs="Times New Roman" w:hAnsi="Times New Roman" w:ascii="Times New Roman"/>
        </w:rPr>
        <w:t>21863553863</w:t>
      </w:r>
    </w:p>
    <w:p w14:textId="77777777" w14:paraId="30EEEA15" w:rsidRDefault="00BA3ACB" w:rsidP="00BA3ACB" w:rsidR="00BA3ACB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I. Loparska 22</w:t>
      </w:r>
    </w:p>
    <w:p w14:textId="3E05361A" w14:paraId="25DACC2D" w:rsidRDefault="00BA3ACB" w:rsidP="00BA3ACB" w:rsidR="00BA3ACB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>direktor</w:t>
      </w:r>
    </w:p>
    <w:p w14:textId="719547EE" w14:paraId="5896E957" w:rsidRDefault="00BA3ACB" w:rsidP="00BA3ACB" w:rsidR="00BA3ACB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-zastupa društvo pojedinačno i samostalno</w:t>
      </w:r>
      <w:r w:rsidRPr="00AE1F39">
        <w:rPr>
          <w:rFonts w:cs="Times New Roman" w:hAnsi="Times New Roman" w:ascii="Times New Roman"/>
        </w:rPr>
        <w:t xml:space="preserve"> </w:t>
      </w:r>
    </w:p>
    <w:p w14:textId="77777777" w14:paraId="308293E9" w:rsidRDefault="00BA3ACB" w:rsidP="00BA3ACB" w:rsidR="00BA3ACB" w:rsidRPr="00351D42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</w:p>
    <w:p w14:textId="77777777" w14:paraId="1C711B4D" w:rsidRDefault="00BA3ACB" w:rsidP="00BA3ACB" w:rsidR="00BA3ACB" w:rsidRPr="00AE1F39">
      <w:pPr>
        <w:pStyle w:val="Uvuenotijeloteksta"/>
        <w:spacing w:lineRule="auto" w:line="276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Vanja Lovrenović, </w:t>
      </w:r>
      <w:r>
        <w:rPr>
          <w:rFonts w:cs="Times New Roman" w:hAnsi="Times New Roman" w:ascii="Times New Roman"/>
        </w:rPr>
        <w:t xml:space="preserve">OIB: </w:t>
      </w:r>
      <w:r w:rsidRPr="008A4CE9">
        <w:rPr>
          <w:rFonts w:cs="Times New Roman" w:hAnsi="Times New Roman" w:ascii="Times New Roman"/>
        </w:rPr>
        <w:t>88630530320</w:t>
      </w:r>
    </w:p>
    <w:p w14:textId="77777777" w14:paraId="3A3121A7" w:rsidRDefault="00BA3ACB" w:rsidP="00BA3ACB" w:rsidR="00BA3ACB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Gojlanska ulica 30</w:t>
      </w:r>
    </w:p>
    <w:p w14:textId="77777777" w14:paraId="2F527D68" w:rsidRDefault="00BA3ACB" w:rsidP="00BA3ACB" w:rsidR="00BA3ACB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 w:rsidRPr="00AE1F39">
        <w:rPr>
          <w:rFonts w:cs="Times New Roman" w:hAnsi="Times New Roman" w:ascii="Times New Roman"/>
        </w:rPr>
        <w:t xml:space="preserve">- </w:t>
      </w:r>
      <w:r>
        <w:rPr>
          <w:rFonts w:cs="Times New Roman" w:hAnsi="Times New Roman" w:ascii="Times New Roman"/>
        </w:rPr>
        <w:t>direktor</w:t>
      </w:r>
    </w:p>
    <w:p w14:textId="77777777" w14:paraId="0AA1CCC9" w:rsidRDefault="00BA3ACB" w:rsidP="00BA3ACB" w:rsidR="00BA3ACB" w:rsidRPr="00AE1F39">
      <w:pPr>
        <w:pStyle w:val="Uvuenotijeloteksta"/>
        <w:spacing w:lineRule="auto" w:line="276"/>
        <w:ind w:firstLine="0" w:left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-zastupa društvo pojedinačno i samostalno</w:t>
      </w:r>
      <w:r w:rsidRPr="00AE1F39">
        <w:rPr>
          <w:rFonts w:cs="Times New Roman" w:hAnsi="Times New Roman" w:ascii="Times New Roman"/>
        </w:rPr>
        <w:t xml:space="preserve"> </w:t>
      </w:r>
    </w:p>
    <w:p w14:textId="77777777" w14:paraId="2B71C9DE" w:rsidRDefault="0023248F" w:rsidP="00CA1A65" w:rsidR="0023248F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218FA226" w14:paraId="475A1A59" w:rsidRDefault="0023248F" w:rsidP="0023248F" w:rsidR="0023248F" w:rsidRPr="00B05473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Rješenjem Trgovačkog suda u Zagrebu</w:t>
      </w:r>
      <w:r w:rsidR="00FB1A20">
        <w:rPr>
          <w:rFonts w:cs="Times New Roman" w:hAnsi="Times New Roman" w:ascii="Times New Roman"/>
          <w:sz w:val="24"/>
        </w:rPr>
        <w:t xml:space="preserve"> od </w:t>
      </w:r>
      <w:r w:rsidR="0028059A">
        <w:rPr>
          <w:rFonts w:cs="Times New Roman" w:hAnsi="Times New Roman" w:ascii="Times New Roman"/>
          <w:sz w:val="24"/>
        </w:rPr>
        <w:t>23.02.2018.</w:t>
      </w:r>
      <w:r>
        <w:rPr>
          <w:rFonts w:cs="Times New Roman" w:hAnsi="Times New Roman" w:ascii="Times New Roman"/>
          <w:sz w:val="24"/>
        </w:rPr>
        <w:t xml:space="preserve">. godine, određen je nastavak postupka radi naknadne diobe te upis </w:t>
      </w:r>
      <w:r w:rsidRPr="003F2E06">
        <w:rPr>
          <w:rFonts w:cs="Times New Roman" w:hAnsi="Times New Roman" w:ascii="Times New Roman"/>
          <w:sz w:val="24"/>
        </w:rPr>
        <w:t xml:space="preserve">Stečajne mase iza </w:t>
      </w:r>
      <w:r w:rsidR="0028059A">
        <w:rPr>
          <w:rFonts w:cs="Times New Roman" w:hAnsi="Times New Roman" w:ascii="Times New Roman"/>
          <w:sz w:val="24"/>
        </w:rPr>
        <w:t xml:space="preserve">LOVRENOVIĆ </w:t>
      </w:r>
      <w:r w:rsidRPr="003F2E06">
        <w:rPr>
          <w:rFonts w:cs="Times New Roman" w:hAnsi="Times New Roman" w:ascii="Times New Roman"/>
          <w:sz w:val="24"/>
        </w:rPr>
        <w:t>d.o.o. u steč</w:t>
      </w:r>
      <w:r>
        <w:rPr>
          <w:rFonts w:cs="Times New Roman" w:hAnsi="Times New Roman" w:ascii="Times New Roman"/>
          <w:sz w:val="24"/>
        </w:rPr>
        <w:t xml:space="preserve">aju, sa adresom Zagreb, Hribarov prilaz 10, OIB: </w:t>
      </w:r>
      <w:r w:rsidR="0028059A" w:rsidRPr="0028059A">
        <w:rPr>
          <w:rFonts w:cs="Times New Roman" w:hAnsi="Times New Roman" w:ascii="Times New Roman"/>
          <w:sz w:val="24"/>
        </w:rPr>
        <w:t>97686872933</w:t>
      </w:r>
      <w:r>
        <w:rPr>
          <w:rFonts w:cs="Times New Roman" w:hAnsi="Times New Roman" w:ascii="Times New Roman"/>
          <w:sz w:val="24"/>
        </w:rPr>
        <w:t>, MBS:</w:t>
      </w:r>
      <w:r w:rsidRPr="0023248F">
        <w:t xml:space="preserve"> </w:t>
      </w:r>
      <w:r w:rsidR="0028059A" w:rsidRPr="0028059A">
        <w:rPr>
          <w:rFonts w:cs="Times New Roman" w:hAnsi="Times New Roman" w:ascii="Times New Roman"/>
          <w:sz w:val="24"/>
        </w:rPr>
        <w:t>081154230</w:t>
      </w:r>
      <w:r w:rsidR="0028059A">
        <w:rPr>
          <w:rFonts w:cs="Times New Roman" w:hAnsi="Times New Roman" w:ascii="Times New Roman"/>
          <w:sz w:val="24"/>
        </w:rPr>
        <w:t xml:space="preserve"> </w:t>
      </w:r>
      <w:r w:rsidR="00E52C1F">
        <w:rPr>
          <w:rFonts w:cs="Times New Roman" w:hAnsi="Times New Roman" w:ascii="Times New Roman"/>
          <w:sz w:val="24"/>
        </w:rPr>
        <w:t>u sudskom registru Trgovačkog suda u Zagrebu.</w:t>
      </w:r>
    </w:p>
    <w:p w14:textId="77777777" w14:paraId="66B193DC" w:rsidRDefault="0023248F" w:rsidP="00CA1A65" w:rsidR="0023248F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3091C49" w14:paraId="45823C5C" w:rsidRDefault="00BD2220" w:rsidP="00CA1A65" w:rsidR="00BD2220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18E3EC" w14:paraId="78F92F0D" w:rsidRDefault="00C10BB7" w:rsidP="00CA1A65" w:rsidR="00C10BB7">
      <w:pPr>
        <w:pStyle w:val="Uvuenotijeloteksta"/>
        <w:spacing w:lineRule="auto" w:line="276"/>
        <w:ind w:firstLine="0"/>
        <w:rPr>
          <w:rFonts w:cs="Times New Roman" w:hAnsi="Times New Roman" w:ascii="Times New Roman"/>
          <w:b/>
          <w:bCs/>
        </w:rPr>
      </w:pPr>
    </w:p>
    <w:p w14:textId="77777777" w14:paraId="30525C4E" w:rsidRDefault="00221F1F" w:rsidP="00CA1A65" w:rsidR="00CA1A65" w:rsidRPr="00CA1A65">
      <w:pPr>
        <w:pStyle w:val="Uvuenotijeloteksta"/>
        <w:spacing w:lineRule="auto" w:line="276"/>
        <w:ind w:firstLine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  <w:bCs/>
        </w:rPr>
        <w:t>STANJE RAČUNA DUŽNIKA</w:t>
      </w:r>
      <w:r w:rsidR="006303A9">
        <w:rPr>
          <w:rFonts w:cs="Times New Roman" w:hAnsi="Times New Roman" w:ascii="Times New Roman"/>
          <w:b/>
          <w:bCs/>
        </w:rPr>
        <w:t xml:space="preserve"> DO BRISANJA IZ REGISTRA</w:t>
      </w:r>
    </w:p>
    <w:p w14:textId="77777777" w14:paraId="62ABEFBB" w:rsidRDefault="00CA1A65" w:rsidP="00CA1A65" w:rsidR="00CA1A65" w:rsidRPr="00CA1A65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1307F15D" w14:paraId="393A3D6F" w:rsidRDefault="00CA1A65" w:rsidP="00254976" w:rsidR="00254976" w:rsidRPr="00254976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CA1A65">
        <w:rPr>
          <w:rFonts w:cs="Times New Roman" w:hAnsi="Times New Roman" w:ascii="Times New Roman"/>
          <w:sz w:val="24"/>
          <w:szCs w:val="24"/>
        </w:rPr>
        <w:lastRenderedPageBreak/>
        <w:t xml:space="preserve">Dužnik je svoje financijsko poslovanje </w:t>
      </w:r>
      <w:r w:rsidR="0089272C">
        <w:rPr>
          <w:rFonts w:cs="Times New Roman" w:hAnsi="Times New Roman" w:ascii="Times New Roman"/>
          <w:sz w:val="24"/>
          <w:szCs w:val="24"/>
        </w:rPr>
        <w:t xml:space="preserve">do brisanja iz registra </w:t>
      </w:r>
      <w:r w:rsidR="00FC2610">
        <w:rPr>
          <w:rFonts w:cs="Times New Roman" w:hAnsi="Times New Roman" w:ascii="Times New Roman"/>
          <w:sz w:val="24"/>
          <w:szCs w:val="24"/>
        </w:rPr>
        <w:t>obavljao preko sl</w:t>
      </w:r>
      <w:r w:rsidRPr="00CA1A65">
        <w:rPr>
          <w:rFonts w:cs="Times New Roman" w:hAnsi="Times New Roman" w:ascii="Times New Roman"/>
          <w:sz w:val="24"/>
          <w:szCs w:val="24"/>
        </w:rPr>
        <w:t>jedećih računa:</w:t>
      </w:r>
    </w:p>
    <w:p w14:textId="09F06BBC" w14:paraId="38DEEA93" w:rsidRDefault="002D23F1" w:rsidP="002D23F1" w:rsidR="006A5043">
      <w:pPr>
        <w:pStyle w:val="Uvuenotijeloteksta"/>
        <w:numPr>
          <w:ilvl w:val="0"/>
          <w:numId w:val="18"/>
        </w:numPr>
        <w:spacing w:lineRule="auto" w:line="276"/>
        <w:jc w:val="both"/>
        <w:rPr>
          <w:rFonts w:cs="Times New Roman" w:hAnsi="Times New Roman" w:ascii="Times New Roman"/>
        </w:rPr>
      </w:pPr>
      <w:r w:rsidRPr="002D23F1">
        <w:rPr>
          <w:rFonts w:cs="Times New Roman" w:hAnsi="Times New Roman" w:ascii="Times New Roman"/>
        </w:rPr>
        <w:t>HR1623600001101214019</w:t>
      </w:r>
      <w:r w:rsidR="00254976">
        <w:rPr>
          <w:rFonts w:cs="Times New Roman" w:hAnsi="Times New Roman" w:ascii="Times New Roman"/>
        </w:rPr>
        <w:t xml:space="preserve"> kod </w:t>
      </w:r>
      <w:r w:rsidR="006A61A3" w:rsidRPr="006A61A3">
        <w:rPr>
          <w:rFonts w:cs="Times New Roman" w:hAnsi="Times New Roman" w:ascii="Times New Roman"/>
        </w:rPr>
        <w:t>Zagrebačka banka d.d.</w:t>
      </w:r>
      <w:r w:rsidR="00254976">
        <w:rPr>
          <w:rFonts w:cs="Times New Roman" w:hAnsi="Times New Roman" w:ascii="Times New Roman"/>
        </w:rPr>
        <w:t xml:space="preserve"> – koji je zatvoren </w:t>
      </w:r>
      <w:r>
        <w:rPr>
          <w:rFonts w:cs="Times New Roman" w:hAnsi="Times New Roman" w:ascii="Times New Roman"/>
        </w:rPr>
        <w:t>04.11.2014</w:t>
      </w:r>
      <w:r w:rsidR="006A61A3">
        <w:rPr>
          <w:rFonts w:cs="Times New Roman" w:hAnsi="Times New Roman" w:ascii="Times New Roman"/>
        </w:rPr>
        <w:t>. godine</w:t>
      </w:r>
    </w:p>
    <w:p w14:textId="63F052C0" w14:paraId="7FA21883" w:rsidRDefault="006A61A3" w:rsidP="006A61A3" w:rsidR="006A61A3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14:textId="2E38146B" w14:paraId="15A387DD" w:rsidRDefault="006A61A3" w:rsidP="006A61A3" w:rsidR="006A61A3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14:textId="4AD451B7" w14:paraId="38741973" w:rsidRDefault="006A61A3" w:rsidP="006A61A3" w:rsidR="006A61A3">
      <w:pPr>
        <w:pStyle w:val="Uvuenotijeloteksta"/>
        <w:spacing w:lineRule="auto" w:line="276"/>
        <w:jc w:val="both"/>
        <w:rPr>
          <w:rFonts w:cs="Times New Roman" w:hAnsi="Times New Roman" w:ascii="Times New Roman"/>
        </w:rPr>
      </w:pPr>
    </w:p>
    <w:p w14:textId="1F2D64BA" w14:paraId="5AD9D89A" w:rsidRDefault="006A5043" w:rsidP="006A5043" w:rsidR="006A5043" w:rsidRPr="00B13384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</w:rPr>
      </w:pPr>
      <w:r w:rsidRPr="00B13384">
        <w:rPr>
          <w:rFonts w:cs="Times New Roman" w:hAnsi="Times New Roman" w:ascii="Times New Roman"/>
          <w:b/>
          <w:bCs/>
        </w:rPr>
        <w:t>ZAPOSLEN</w:t>
      </w:r>
      <w:r w:rsidR="00221F1F" w:rsidRPr="00B13384">
        <w:rPr>
          <w:rFonts w:cs="Times New Roman" w:hAnsi="Times New Roman" w:ascii="Times New Roman"/>
          <w:b/>
          <w:bCs/>
        </w:rPr>
        <w:t>ICI</w:t>
      </w:r>
    </w:p>
    <w:p w14:textId="77777777" w14:paraId="72577C8F" w:rsidRDefault="006A5043" w:rsidP="006A5043" w:rsidR="006A5043" w:rsidRPr="00024518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  <w:bCs/>
          <w:highlight w:val="yellow"/>
        </w:rPr>
      </w:pPr>
    </w:p>
    <w:p w14:textId="30BAE708" w14:paraId="4901D584" w:rsidRDefault="008A3B48" w:rsidP="00E974E6" w:rsidR="00E974E6" w:rsidRPr="004F768D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Cs/>
        </w:rPr>
      </w:pPr>
      <w:r w:rsidRPr="00B13384">
        <w:rPr>
          <w:rFonts w:cs="Times New Roman" w:hAnsi="Times New Roman" w:ascii="Times New Roman"/>
          <w:bCs/>
        </w:rPr>
        <w:t xml:space="preserve">Iz </w:t>
      </w:r>
      <w:r w:rsidR="00E974E6" w:rsidRPr="00B13384">
        <w:rPr>
          <w:rFonts w:cs="Times New Roman" w:hAnsi="Times New Roman" w:ascii="Times New Roman"/>
          <w:bCs/>
        </w:rPr>
        <w:t xml:space="preserve">pribavljenog uvjerenja Hrvatskog zavoda za mirovinsko </w:t>
      </w:r>
      <w:r w:rsidR="00091D89" w:rsidRPr="00B13384">
        <w:rPr>
          <w:rFonts w:cs="Times New Roman" w:hAnsi="Times New Roman" w:ascii="Times New Roman"/>
          <w:bCs/>
        </w:rPr>
        <w:t>utvrđeno je</w:t>
      </w:r>
      <w:r w:rsidR="002163AB" w:rsidRPr="00B13384">
        <w:rPr>
          <w:rFonts w:cs="Times New Roman" w:hAnsi="Times New Roman" w:ascii="Times New Roman"/>
          <w:bCs/>
        </w:rPr>
        <w:t xml:space="preserve"> kako je Dužnik </w:t>
      </w:r>
      <w:r w:rsidR="00B13384">
        <w:rPr>
          <w:rFonts w:cs="Times New Roman" w:hAnsi="Times New Roman" w:ascii="Times New Roman"/>
          <w:bCs/>
        </w:rPr>
        <w:t xml:space="preserve">posljednje </w:t>
      </w:r>
      <w:r w:rsidR="0078545C">
        <w:rPr>
          <w:rFonts w:cs="Times New Roman" w:hAnsi="Times New Roman" w:ascii="Times New Roman"/>
          <w:bCs/>
        </w:rPr>
        <w:t xml:space="preserve">2013. </w:t>
      </w:r>
      <w:r w:rsidR="00B13384">
        <w:rPr>
          <w:rFonts w:cs="Times New Roman" w:hAnsi="Times New Roman" w:ascii="Times New Roman"/>
          <w:bCs/>
        </w:rPr>
        <w:t>godine ka</w:t>
      </w:r>
      <w:r w:rsidR="0078545C">
        <w:rPr>
          <w:rFonts w:cs="Times New Roman" w:hAnsi="Times New Roman" w:ascii="Times New Roman"/>
          <w:bCs/>
        </w:rPr>
        <w:t xml:space="preserve">da je obavljao svoju djelatnost </w:t>
      </w:r>
      <w:r w:rsidR="00B13384">
        <w:rPr>
          <w:rFonts w:cs="Times New Roman" w:hAnsi="Times New Roman" w:ascii="Times New Roman"/>
          <w:bCs/>
        </w:rPr>
        <w:t>imao prijavljeno ukupno 5 radnika kojima nisu plaćeni doprinosi za plaću za svibanj do stude</w:t>
      </w:r>
      <w:r w:rsidR="00B128A1">
        <w:rPr>
          <w:rFonts w:cs="Times New Roman" w:hAnsi="Times New Roman" w:ascii="Times New Roman"/>
          <w:bCs/>
        </w:rPr>
        <w:t xml:space="preserve">ni 2013. godine, dok je neto iznos plaća za navedeni period plaćen, a što su i sami radnici potvrdili potpisom na prijavi potraživanja </w:t>
      </w:r>
      <w:r w:rsidR="00DB5164">
        <w:rPr>
          <w:rFonts w:cs="Times New Roman" w:hAnsi="Times New Roman" w:ascii="Times New Roman"/>
          <w:bCs/>
        </w:rPr>
        <w:t>sastavljena od strane</w:t>
      </w:r>
      <w:r w:rsidR="00B128A1">
        <w:rPr>
          <w:rFonts w:cs="Times New Roman" w:hAnsi="Times New Roman" w:ascii="Times New Roman"/>
          <w:bCs/>
        </w:rPr>
        <w:t xml:space="preserve"> stečajn</w:t>
      </w:r>
      <w:r w:rsidR="00DB5164">
        <w:rPr>
          <w:rFonts w:cs="Times New Roman" w:hAnsi="Times New Roman" w:ascii="Times New Roman"/>
          <w:bCs/>
        </w:rPr>
        <w:t>og up</w:t>
      </w:r>
      <w:r w:rsidR="00B128A1">
        <w:rPr>
          <w:rFonts w:cs="Times New Roman" w:hAnsi="Times New Roman" w:ascii="Times New Roman"/>
          <w:bCs/>
        </w:rPr>
        <w:t>ravitelj</w:t>
      </w:r>
      <w:r w:rsidR="00DB5164">
        <w:rPr>
          <w:rFonts w:cs="Times New Roman" w:hAnsi="Times New Roman" w:ascii="Times New Roman"/>
          <w:bCs/>
        </w:rPr>
        <w:t>a</w:t>
      </w:r>
      <w:r w:rsidR="00B128A1">
        <w:rPr>
          <w:rFonts w:cs="Times New Roman" w:hAnsi="Times New Roman" w:ascii="Times New Roman"/>
          <w:bCs/>
        </w:rPr>
        <w:t>.</w:t>
      </w:r>
    </w:p>
    <w:p w14:textId="455EC25C" w14:paraId="54CEDAE7" w:rsidRDefault="00561CBE" w:rsidP="00561CBE" w:rsidR="00561CBE" w:rsidRPr="002B5982">
      <w:pPr>
        <w:spacing w:lineRule="auto" w:line="276"/>
        <w:jc w:val="both"/>
        <w:rPr>
          <w:rFonts w:cs="Times New Roman" w:hAnsi="Times New Roman" w:ascii="Times New Roman"/>
          <w:b/>
          <w:sz w:val="24"/>
        </w:rPr>
      </w:pPr>
      <w:r w:rsidRPr="002B5982">
        <w:rPr>
          <w:rFonts w:cs="Times New Roman" w:hAnsi="Times New Roman" w:ascii="Times New Roman"/>
          <w:b/>
          <w:sz w:val="24"/>
        </w:rPr>
        <w:t xml:space="preserve">IZVJEŠĆE O GOSPODARSKOM POLOŽAJU STEČAJNOG DUŽNIKA </w:t>
      </w:r>
      <w:r w:rsidRPr="002B5982">
        <w:rPr>
          <w:rFonts w:cs="Times New Roman" w:hAnsi="Times New Roman" w:ascii="Times New Roman"/>
          <w:b/>
          <w:sz w:val="24"/>
        </w:rPr>
        <w:tab/>
      </w:r>
    </w:p>
    <w:p w14:textId="5A6DEBB0" w14:paraId="5F709293" w:rsidRDefault="008B3B83" w:rsidP="00075D4F" w:rsidR="00075D4F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Dužnikova glavna djelatnost bila je </w:t>
      </w:r>
      <w:r w:rsidR="002B5982">
        <w:rPr>
          <w:rFonts w:cs="Times New Roman" w:hAnsi="Times New Roman" w:ascii="Times New Roman"/>
        </w:rPr>
        <w:t>postavljanja parketa i laminata. Do problema dolazi zbog blokade žiro računa u 2013. godini kada je zapravo onemogućeno stečajnom dužniku redovito poslovanje</w:t>
      </w:r>
      <w:r w:rsidR="006041E5">
        <w:rPr>
          <w:rFonts w:cs="Times New Roman" w:hAnsi="Times New Roman" w:ascii="Times New Roman"/>
        </w:rPr>
        <w:t xml:space="preserve"> i podmirivanje obveza</w:t>
      </w:r>
      <w:r w:rsidR="002B5982">
        <w:rPr>
          <w:rFonts w:cs="Times New Roman" w:hAnsi="Times New Roman" w:ascii="Times New Roman"/>
        </w:rPr>
        <w:t xml:space="preserve"> te je do kraja iste godine obustavljeno poslovanje </w:t>
      </w:r>
      <w:r>
        <w:rPr>
          <w:rFonts w:cs="Times New Roman" w:hAnsi="Times New Roman" w:ascii="Times New Roman"/>
        </w:rPr>
        <w:t xml:space="preserve">i </w:t>
      </w:r>
      <w:r w:rsidR="002B5982">
        <w:rPr>
          <w:rFonts w:cs="Times New Roman" w:hAnsi="Times New Roman" w:ascii="Times New Roman"/>
        </w:rPr>
        <w:t xml:space="preserve">otvoreno </w:t>
      </w:r>
      <w:r w:rsidR="00605F95">
        <w:rPr>
          <w:rFonts w:cs="Times New Roman" w:hAnsi="Times New Roman" w:ascii="Times New Roman"/>
        </w:rPr>
        <w:t xml:space="preserve">u listopadu </w:t>
      </w:r>
      <w:r w:rsidR="002B5982">
        <w:rPr>
          <w:rFonts w:cs="Times New Roman" w:hAnsi="Times New Roman" w:ascii="Times New Roman"/>
        </w:rPr>
        <w:t>novo društvo Parketi Lovrenović j.d.o.o. koje nastavlja sa poslovanjem.</w:t>
      </w:r>
    </w:p>
    <w:p w14:textId="50DC9E59" w14:paraId="4CD78563" w:rsidRDefault="00075D4F" w:rsidP="00075D4F" w:rsidR="00075D4F" w:rsidRPr="005A3BCC">
      <w:pPr>
        <w:pStyle w:val="Uvuenotijeloteksta"/>
        <w:spacing w:lineRule="auto" w:line="276"/>
        <w:ind w:firstLine="0" w:right="-288"/>
        <w:jc w:val="both"/>
        <w:rPr>
          <w:rFonts w:cs="Times New Roman" w:hAnsi="Times New Roman" w:ascii="Times New Roman"/>
        </w:rPr>
      </w:pPr>
    </w:p>
    <w:p w14:textId="77777777" w14:paraId="03070CBD" w:rsidRDefault="00561CBE" w:rsidP="005004F7" w:rsidR="00561CBE" w:rsidRPr="005004F7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6239E1">
        <w:rPr>
          <w:rFonts w:cs="Times New Roman" w:hAnsi="Times New Roman" w:ascii="Times New Roman"/>
          <w:b/>
          <w:bCs/>
        </w:rPr>
        <w:t>POSLOVNE KNJIGE I DOKUMENTACIJA</w:t>
      </w:r>
    </w:p>
    <w:p w14:textId="6BC69AFC" w14:paraId="184B1ECD" w:rsidRDefault="00D4018F" w:rsidP="0062051E" w:rsidR="0062051E" w:rsidRPr="006239E1">
      <w:pPr>
        <w:pStyle w:val="Uvuenotijeloteksta"/>
        <w:spacing w:lineRule="auto" w:line="276"/>
        <w:ind w:firstLine="0" w:right="1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Bivši zakonski zastupnik dužnika informirao je stečajnog upravitelja da je posljednje godi</w:t>
      </w:r>
      <w:r w:rsidR="005C30A1">
        <w:rPr>
          <w:rFonts w:cs="Times New Roman" w:hAnsi="Times New Roman" w:ascii="Times New Roman"/>
        </w:rPr>
        <w:t>šnje financijsko izvješće predano</w:t>
      </w:r>
      <w:r>
        <w:rPr>
          <w:rFonts w:cs="Times New Roman" w:hAnsi="Times New Roman" w:ascii="Times New Roman"/>
        </w:rPr>
        <w:t xml:space="preserve"> za 2014. godinu te da nema poslovne knjige iz tog i prethodnih razdoblja. Dokumentacija korištena u svrhu stečajnog postupka pribavljena je iz javno dostupnih izvora, prijava stečajnih vjerovn</w:t>
      </w:r>
      <w:r w:rsidR="003D1F5A">
        <w:rPr>
          <w:rFonts w:cs="Times New Roman" w:hAnsi="Times New Roman" w:ascii="Times New Roman"/>
        </w:rPr>
        <w:t xml:space="preserve">ika, </w:t>
      </w:r>
      <w:r>
        <w:rPr>
          <w:rFonts w:cs="Times New Roman" w:hAnsi="Times New Roman" w:ascii="Times New Roman"/>
        </w:rPr>
        <w:t>bivši</w:t>
      </w:r>
      <w:r w:rsidR="003D1F5A">
        <w:rPr>
          <w:rFonts w:cs="Times New Roman" w:hAnsi="Times New Roman" w:ascii="Times New Roman"/>
        </w:rPr>
        <w:t>h zaposlenika stečajnog dužnika te društva GEOPROJEKT d.o.o..</w:t>
      </w:r>
    </w:p>
    <w:p w14:textId="54AB751D" w14:paraId="0A4E6742" w:rsidRDefault="00DA1436" w:rsidP="00EE0505" w:rsidR="00DA1436">
      <w:pPr>
        <w:spacing w:lineRule="auto" w:line="27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14:textId="35FEC814" w14:paraId="151D1DFC" w:rsidRDefault="00EE0505" w:rsidP="00EE0505" w:rsidR="00EE0505" w:rsidRPr="00EB3C25">
      <w:pPr>
        <w:spacing w:lineRule="auto" w:line="276"/>
        <w:jc w:val="both"/>
        <w:rPr>
          <w:rFonts w:cs="Times New Roman" w:hAnsi="Times New Roman" w:ascii="Times New Roman"/>
          <w:b/>
          <w:sz w:val="24"/>
          <w:u w:val="single"/>
        </w:rPr>
      </w:pPr>
      <w:r w:rsidRPr="00EE0505">
        <w:rPr>
          <w:rFonts w:cs="Times New Roman" w:hAnsi="Times New Roman" w:ascii="Times New Roman"/>
          <w:b/>
          <w:sz w:val="24"/>
          <w:u w:val="single"/>
        </w:rPr>
        <w:t>3. TIJEK STEČAJNOG POSTUPKA</w:t>
      </w:r>
    </w:p>
    <w:p w14:textId="07664015" w14:paraId="19140293" w:rsidRDefault="007D7224" w:rsidP="00EE0505" w:rsidR="00EE0505" w:rsidRPr="00EE0505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razdoblju </w:t>
      </w:r>
      <w:r w:rsidR="00EE0505" w:rsidRPr="00EE0505">
        <w:rPr>
          <w:rFonts w:cs="Times New Roman" w:hAnsi="Times New Roman" w:ascii="Times New Roman"/>
          <w:sz w:val="24"/>
        </w:rPr>
        <w:t>do održavanja ovog</w:t>
      </w:r>
      <w:r w:rsidR="000209AC">
        <w:rPr>
          <w:rFonts w:cs="Times New Roman" w:hAnsi="Times New Roman" w:ascii="Times New Roman"/>
          <w:sz w:val="24"/>
        </w:rPr>
        <w:t xml:space="preserve"> ročišta, </w:t>
      </w:r>
      <w:r w:rsidR="00772990">
        <w:rPr>
          <w:rFonts w:cs="Times New Roman" w:hAnsi="Times New Roman" w:ascii="Times New Roman"/>
          <w:sz w:val="24"/>
        </w:rPr>
        <w:t>obavljene su sljedeće radnje</w:t>
      </w:r>
      <w:r w:rsidR="00EE0505" w:rsidRPr="00EE0505">
        <w:rPr>
          <w:rFonts w:cs="Times New Roman" w:hAnsi="Times New Roman" w:ascii="Times New Roman"/>
          <w:sz w:val="24"/>
        </w:rPr>
        <w:t>:</w:t>
      </w:r>
    </w:p>
    <w:p w14:textId="4991A501" w14:paraId="748BCA5C" w:rsidRDefault="00647EC3" w:rsidP="00647EC3" w:rsidR="00647EC3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Stupljeno je u kontakt</w:t>
      </w:r>
      <w:r w:rsidR="003A69D2">
        <w:rPr>
          <w:rFonts w:cs="Times New Roman" w:hAnsi="Times New Roman" w:ascii="Times New Roman"/>
          <w:sz w:val="24"/>
        </w:rPr>
        <w:t xml:space="preserve"> sa bivšim zakonskim zastupnicima</w:t>
      </w:r>
      <w:r>
        <w:rPr>
          <w:rFonts w:cs="Times New Roman" w:hAnsi="Times New Roman" w:ascii="Times New Roman"/>
          <w:sz w:val="24"/>
        </w:rPr>
        <w:t xml:space="preserve"> dužnika Matkom Lovrenovićem</w:t>
      </w:r>
      <w:r w:rsidR="00BD21E0">
        <w:rPr>
          <w:rFonts w:cs="Times New Roman" w:hAnsi="Times New Roman" w:ascii="Times New Roman"/>
          <w:sz w:val="24"/>
        </w:rPr>
        <w:t xml:space="preserve"> </w:t>
      </w:r>
      <w:r w:rsidR="003A69D2">
        <w:rPr>
          <w:rFonts w:cs="Times New Roman" w:hAnsi="Times New Roman" w:ascii="Times New Roman"/>
          <w:sz w:val="24"/>
        </w:rPr>
        <w:t>i Vanjom Lovrenovićem</w:t>
      </w:r>
    </w:p>
    <w:p w14:textId="339D89EE" w14:paraId="77DDD8C4" w:rsidRDefault="00647EC3" w:rsidP="00647EC3" w:rsidR="00647EC3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 xml:space="preserve">Izrađen je novi pečat </w:t>
      </w:r>
      <w:r>
        <w:rPr>
          <w:rFonts w:cs="Times New Roman" w:hAnsi="Times New Roman" w:ascii="Times New Roman"/>
          <w:sz w:val="24"/>
        </w:rPr>
        <w:t>Stečajne mase</w:t>
      </w:r>
    </w:p>
    <w:p w14:textId="4B7C91AB" w14:paraId="5D989D08" w:rsidRDefault="00647EC3" w:rsidP="00647EC3" w:rsidR="00AD2F70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Položen je ovjereni potpis stečajnog upravitelja u sudski registar</w:t>
      </w:r>
    </w:p>
    <w:p w14:textId="32AA8B2D" w14:paraId="04ED38A6" w:rsidRDefault="008A5D5F" w:rsidP="00647EC3" w:rsidR="008A5D5F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>Otvoren je žiro račun stečajne mase u Podravkoj banci d.d.</w:t>
      </w:r>
    </w:p>
    <w:p w14:textId="16FC6D61" w14:paraId="62610895" w:rsidRDefault="006C5422" w:rsidP="00647EC3" w:rsidR="006C5422" w:rsidRPr="00647EC3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Sastavljene su prijave tražbina bivših radnika</w:t>
      </w:r>
    </w:p>
    <w:p w14:textId="16348C75" w14:paraId="254E3B39" w:rsidRDefault="00647EC3" w:rsidP="00EE0505" w:rsidR="00647EC3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Pribavljen je Ugovor o kupoprodaji nekretnina 2219-S2/2007 od</w:t>
      </w:r>
      <w:r w:rsidR="009349F9">
        <w:rPr>
          <w:rFonts w:cs="Times New Roman" w:hAnsi="Times New Roman" w:ascii="Times New Roman"/>
          <w:sz w:val="24"/>
        </w:rPr>
        <w:t xml:space="preserve"> 22.01.2010. godine sklopljen i</w:t>
      </w:r>
      <w:r>
        <w:rPr>
          <w:rFonts w:cs="Times New Roman" w:hAnsi="Times New Roman" w:ascii="Times New Roman"/>
          <w:sz w:val="24"/>
        </w:rPr>
        <w:t>zmeđu prodavatelja GEOPROJEKT d.o.o. i kupca LOVRENOVIĆ d.o.o.</w:t>
      </w:r>
    </w:p>
    <w:p w14:textId="42F7F17A" w14:paraId="78883617" w:rsidRDefault="00860154" w:rsidP="00EE0505" w:rsidR="00647EC3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Uknjiženo je vlasništvo nekretnina</w:t>
      </w:r>
      <w:r w:rsidR="00647EC3">
        <w:rPr>
          <w:rFonts w:cs="Times New Roman" w:hAnsi="Times New Roman" w:ascii="Times New Roman"/>
          <w:sz w:val="24"/>
        </w:rPr>
        <w:t xml:space="preserve"> </w:t>
      </w:r>
      <w:r w:rsidR="00302773">
        <w:rPr>
          <w:rFonts w:cs="Times New Roman" w:hAnsi="Times New Roman" w:ascii="Times New Roman"/>
          <w:sz w:val="24"/>
        </w:rPr>
        <w:t xml:space="preserve">temeljem ugovora iz točke 6. </w:t>
      </w:r>
      <w:r w:rsidR="00647EC3">
        <w:rPr>
          <w:rFonts w:cs="Times New Roman" w:hAnsi="Times New Roman" w:ascii="Times New Roman"/>
          <w:sz w:val="24"/>
        </w:rPr>
        <w:t>(stan i garaža na adresi Horvaćanska cesta 75A) koje su bile izvanknjižno vlasništvo dužnika</w:t>
      </w:r>
      <w:r>
        <w:rPr>
          <w:rFonts w:cs="Times New Roman" w:hAnsi="Times New Roman" w:ascii="Times New Roman"/>
          <w:sz w:val="24"/>
        </w:rPr>
        <w:t xml:space="preserve"> u korist stečajne mase</w:t>
      </w:r>
    </w:p>
    <w:p w14:textId="27A445F6" w14:paraId="12610FDF" w:rsidRDefault="00AD2F70" w:rsidP="00140365" w:rsid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Analizirani su javno dostupni podaci o poslovanju dužnika</w:t>
      </w:r>
    </w:p>
    <w:p w14:textId="6C777B6F" w14:paraId="641CB433" w:rsidRDefault="00AD2F70" w:rsidP="00140365" w:rsidR="00AD2F70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 HZMO zatraženi su podaci iz evidencije prijavljenih osiguranika</w:t>
      </w:r>
    </w:p>
    <w:p w14:textId="484BD724" w14:paraId="3EC7331B" w:rsidRDefault="0066656E" w:rsidP="00140365" w:rsidR="0066656E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 Državne geodetske uprave zatraženo je uvjerenje o upisu stečajnog dužnika u katastarski operat</w:t>
      </w:r>
    </w:p>
    <w:p w14:textId="6F8C8AEE" w14:paraId="2A693EFB" w:rsidRDefault="009602F5" w:rsidP="00140365" w:rsidR="009602F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Od stanice za tehnički pregled vozila ZAGREB I zatraženo je uvjerenje o vlasništvu motornih vozila</w:t>
      </w:r>
    </w:p>
    <w:p w14:textId="31D68BB4" w14:paraId="7DBAAF96" w:rsidRDefault="009D2075" w:rsidP="00140365" w:rsidR="009D207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Stupljen</w:t>
      </w:r>
      <w:r w:rsidR="00445EFC">
        <w:rPr>
          <w:rFonts w:cs="Times New Roman" w:hAnsi="Times New Roman" w:ascii="Times New Roman"/>
          <w:sz w:val="24"/>
        </w:rPr>
        <w:t>o</w:t>
      </w:r>
      <w:r>
        <w:rPr>
          <w:rFonts w:cs="Times New Roman" w:hAnsi="Times New Roman" w:ascii="Times New Roman"/>
          <w:sz w:val="24"/>
        </w:rPr>
        <w:t xml:space="preserve"> je u kontakt sa razlučnim vjerovni</w:t>
      </w:r>
      <w:r w:rsidR="00445EFC">
        <w:rPr>
          <w:rFonts w:cs="Times New Roman" w:hAnsi="Times New Roman" w:ascii="Times New Roman"/>
          <w:sz w:val="24"/>
        </w:rPr>
        <w:t>kom koji ima</w:t>
      </w:r>
      <w:r>
        <w:rPr>
          <w:rFonts w:cs="Times New Roman" w:hAnsi="Times New Roman" w:ascii="Times New Roman"/>
          <w:sz w:val="24"/>
        </w:rPr>
        <w:t xml:space="preserve"> </w:t>
      </w:r>
      <w:r w:rsidR="00445EFC">
        <w:rPr>
          <w:rFonts w:cs="Times New Roman" w:hAnsi="Times New Roman" w:ascii="Times New Roman"/>
          <w:sz w:val="24"/>
        </w:rPr>
        <w:t>založno pravo</w:t>
      </w:r>
      <w:r>
        <w:rPr>
          <w:rFonts w:cs="Times New Roman" w:hAnsi="Times New Roman" w:ascii="Times New Roman"/>
          <w:sz w:val="24"/>
        </w:rPr>
        <w:t xml:space="preserve"> na 2 vozila te je napravljena kataloška procjena</w:t>
      </w:r>
      <w:r w:rsidR="00C45A63">
        <w:rPr>
          <w:rFonts w:cs="Times New Roman" w:hAnsi="Times New Roman" w:ascii="Times New Roman"/>
          <w:sz w:val="24"/>
        </w:rPr>
        <w:t xml:space="preserve"> vrijednosti</w:t>
      </w:r>
      <w:r>
        <w:rPr>
          <w:rFonts w:cs="Times New Roman" w:hAnsi="Times New Roman" w:ascii="Times New Roman"/>
          <w:sz w:val="24"/>
        </w:rPr>
        <w:t xml:space="preserve"> istih</w:t>
      </w:r>
    </w:p>
    <w:p w14:textId="77777777" w14:paraId="6C8D4560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Poduzete su sve zakonom predviđene radnje iz područja računovodstva koje je u ovom trenutku bilo moguće poduzeti.</w:t>
      </w:r>
    </w:p>
    <w:p w14:textId="77777777" w14:paraId="02AB6E16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predmeta stečajne mase (sukladno čl. 221. SZ).</w:t>
      </w:r>
    </w:p>
    <w:p w14:textId="77777777" w14:paraId="05AAFF5D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Popis vjerovnika (sukladno čl. 222. SZ).</w:t>
      </w:r>
    </w:p>
    <w:p w14:textId="77777777" w14:paraId="0C133D33" w:rsidRDefault="00EE0505" w:rsidP="00EE0505" w:rsidR="00EE0505" w:rsidRPr="00EE0505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Sastavljen je Pregled imovine i obveza (sukladno čl. 223. SZ).</w:t>
      </w:r>
    </w:p>
    <w:p w14:textId="77777777" w14:paraId="591F90A7" w:rsidRDefault="00EE0505" w:rsidP="0094001A" w:rsidR="00C87A59" w:rsidRPr="00EB1127">
      <w:pPr>
        <w:numPr>
          <w:ilvl w:val="0"/>
          <w:numId w:val="4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Izvršene su i sve druge potrebne radnje u tijeku stečajnog postupka.</w:t>
      </w:r>
    </w:p>
    <w:p w14:textId="77777777" w14:paraId="7774900C" w:rsidRDefault="00AE71AD" w:rsidP="00C87A59" w:rsidR="00AE71AD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</w:p>
    <w:p w14:textId="612F87AB" w14:paraId="50413994" w:rsidRDefault="00C87A59" w:rsidP="00C87A59" w:rsidR="00C87A59" w:rsidRPr="00C87A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C87A59">
        <w:rPr>
          <w:rFonts w:cs="Times New Roman" w:hAnsi="Times New Roman" w:ascii="Times New Roman"/>
          <w:b/>
          <w:sz w:val="24"/>
          <w:szCs w:val="24"/>
          <w:u w:val="single"/>
        </w:rPr>
        <w:t>4. IMOVINA DRUŠTVA</w:t>
      </w:r>
    </w:p>
    <w:p w14:textId="09F87BE7" w14:paraId="1291F1C1" w:rsidRDefault="00CC1C9B" w:rsidP="00C87A59" w:rsidR="00CC1C9B" w:rsidRPr="00CC1C9B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2209281B" w14:paraId="57A1B465" w:rsidRDefault="00C87A59" w:rsidP="00C87A59" w:rsidR="00C87A59" w:rsidRPr="00C87A59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C87A59">
        <w:rPr>
          <w:rFonts w:cs="Times New Roman" w:hAnsi="Times New Roman" w:ascii="Times New Roman"/>
          <w:b/>
          <w:sz w:val="24"/>
          <w:szCs w:val="24"/>
        </w:rPr>
        <w:t>NEKRETNINE</w:t>
      </w:r>
      <w:r w:rsidR="008F2188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14:textId="78206901" w14:paraId="2234E92D" w:rsidRDefault="00774929" w:rsidP="009228F7" w:rsidR="00643AA2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</w:t>
      </w:r>
      <w:r w:rsidR="003C32BA">
        <w:rPr>
          <w:rFonts w:cs="Times New Roman" w:hAnsi="Times New Roman" w:ascii="Times New Roman"/>
          <w:sz w:val="24"/>
        </w:rPr>
        <w:t>čajni dužnik vlasnik je sljedećih nekretnina</w:t>
      </w:r>
      <w:r>
        <w:rPr>
          <w:rFonts w:cs="Times New Roman" w:hAnsi="Times New Roman" w:ascii="Times New Roman"/>
          <w:sz w:val="24"/>
        </w:rPr>
        <w:t>:</w:t>
      </w:r>
    </w:p>
    <w:p w14:textId="0DA0DCD5" w14:paraId="4DF38770" w:rsidRDefault="00425999" w:rsidP="00425999" w:rsidR="00425999" w:rsidRPr="00425999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 w:rsidRPr="00425999">
        <w:rPr>
          <w:rFonts w:cs="Times New Roman" w:hAnsi="Times New Roman" w:ascii="Times New Roman"/>
          <w:sz w:val="24"/>
        </w:rPr>
        <w:t>Nekretnine upisane u z.k.ul. br. 100528, poduložak br. 1</w:t>
      </w:r>
      <w:r>
        <w:rPr>
          <w:rFonts w:cs="Times New Roman" w:hAnsi="Times New Roman" w:ascii="Times New Roman"/>
          <w:sz w:val="24"/>
        </w:rPr>
        <w:t>03 i 170 k.o. Vrapče novo i to:</w:t>
      </w:r>
    </w:p>
    <w:p w14:textId="724B3289" w14:paraId="6EDE576B" w:rsidRDefault="009D07C2" w:rsidP="00425999" w:rsidR="00425999" w:rsidRPr="00425999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a) </w:t>
      </w:r>
      <w:r w:rsidR="00425999" w:rsidRPr="00425999">
        <w:rPr>
          <w:rFonts w:cs="Times New Roman" w:hAnsi="Times New Roman" w:ascii="Times New Roman"/>
          <w:sz w:val="24"/>
        </w:rPr>
        <w:t>103 Etaža: 6/1000</w:t>
      </w:r>
      <w:r w:rsidR="00B83A6A">
        <w:rPr>
          <w:rFonts w:cs="Times New Roman" w:hAnsi="Times New Roman" w:ascii="Times New Roman"/>
          <w:sz w:val="24"/>
        </w:rPr>
        <w:t xml:space="preserve"> </w:t>
      </w:r>
      <w:r w:rsidR="00425999" w:rsidRPr="00425999">
        <w:rPr>
          <w:rFonts w:cs="Times New Roman" w:hAnsi="Times New Roman" w:ascii="Times New Roman"/>
          <w:sz w:val="24"/>
        </w:rPr>
        <w:t>dijela z.k.č.br. 5914/1 k.o. Vrapče novo, stambeno-poslovna zgrada br. 1 Kuzminečka Horvaćanska cesta br. 75, 75a površine 1909 m2 i stamb</w:t>
      </w:r>
      <w:r w:rsidR="00AD0048">
        <w:rPr>
          <w:rFonts w:cs="Times New Roman" w:hAnsi="Times New Roman" w:ascii="Times New Roman"/>
          <w:sz w:val="24"/>
        </w:rPr>
        <w:t>e</w:t>
      </w:r>
      <w:r w:rsidR="00425999" w:rsidRPr="00425999">
        <w:rPr>
          <w:rFonts w:cs="Times New Roman" w:hAnsi="Times New Roman" w:ascii="Times New Roman"/>
          <w:sz w:val="24"/>
        </w:rPr>
        <w:t xml:space="preserve">no-poslovna zgrada br. 234 Rudeška cesta površine 524 m2 i dvorište površine 1256 m2 ukupne površine 3689 m2, </w:t>
      </w:r>
      <w:r w:rsidR="00425999" w:rsidRPr="00425999">
        <w:rPr>
          <w:rFonts w:cs="Times New Roman" w:hAnsi="Times New Roman" w:ascii="Times New Roman"/>
          <w:sz w:val="24"/>
        </w:rPr>
        <w:lastRenderedPageBreak/>
        <w:t>povezano s vlasništvom stana smještenog na četvrtom katu zgrade u Horvaćanskoj cesti 75 a, nacrtne oznake 411, površine 78 m2, kojem kao sporedni dio pripada spremište S-87 od 2m2, smješten</w:t>
      </w:r>
      <w:r w:rsidR="00425999">
        <w:rPr>
          <w:rFonts w:cs="Times New Roman" w:hAnsi="Times New Roman" w:ascii="Times New Roman"/>
          <w:sz w:val="24"/>
        </w:rPr>
        <w:t xml:space="preserve">o u podrumu zgrade (etaža -1), </w:t>
      </w:r>
    </w:p>
    <w:p w14:textId="66FD3B26" w14:paraId="30DF7E23" w:rsidRDefault="009D07C2" w:rsidP="00425999" w:rsidR="00774929" w:rsidRPr="00774929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b) </w:t>
      </w:r>
      <w:r w:rsidR="00425999" w:rsidRPr="00425999">
        <w:rPr>
          <w:rFonts w:cs="Times New Roman" w:hAnsi="Times New Roman" w:ascii="Times New Roman"/>
          <w:sz w:val="24"/>
        </w:rPr>
        <w:t>170 ETAŽA 2/1000</w:t>
      </w:r>
      <w:r w:rsidR="00B83A6A">
        <w:rPr>
          <w:rFonts w:cs="Times New Roman" w:hAnsi="Times New Roman" w:ascii="Times New Roman"/>
          <w:sz w:val="24"/>
        </w:rPr>
        <w:t xml:space="preserve"> </w:t>
      </w:r>
      <w:r w:rsidR="00425999" w:rsidRPr="00425999">
        <w:rPr>
          <w:rFonts w:cs="Times New Roman" w:hAnsi="Times New Roman" w:ascii="Times New Roman"/>
          <w:sz w:val="24"/>
        </w:rPr>
        <w:t>dijela z.k.č.br. 5914/1 k.o. Vrapče novo, stambeno-poslovna zgrada br. 1 Kuzminečka Horvaćanska cesta br. 75, 75a površine 1909 m2 i stambeno – poslovna zgrada br. 234 Rudeška cesta površine 524 m2 i dvorište površine 1256 m2 ukupne površine 3689 m2, povezano s vlasništvom garaže smještene u podrumu zgrade u Kuzminečkoj ulici br. 1, Horvaćanskoj cesti br. 75, 75a i Rudeškoj cesti br. 234, nacrtne oznake G 21-1, površine 19m2 (etaža -1).</w:t>
      </w:r>
    </w:p>
    <w:p w14:textId="03E7FDB5" w14:paraId="360798EF" w:rsidRDefault="00897D7E" w:rsidP="009228F7" w:rsidR="00FD47DE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Nekretnine se nalaze u posjedu društva Parketi Lovrenović j.d.o.o., Zagreb, Horvaćanska 75A, OIB: </w:t>
      </w:r>
      <w:r w:rsidRPr="00897D7E">
        <w:rPr>
          <w:rFonts w:cs="Times New Roman" w:hAnsi="Times New Roman" w:ascii="Times New Roman"/>
          <w:sz w:val="24"/>
        </w:rPr>
        <w:t>41700026607</w:t>
      </w:r>
      <w:r>
        <w:rPr>
          <w:rFonts w:cs="Times New Roman" w:hAnsi="Times New Roman" w:ascii="Times New Roman"/>
          <w:sz w:val="24"/>
        </w:rPr>
        <w:t xml:space="preserve"> sa kojim je bivši zakonski zastupnik dužnika Matko Lovrenović nastavio poslovanje.</w:t>
      </w:r>
    </w:p>
    <w:p w14:textId="2F7FDD78" w14:paraId="755DAF35" w:rsidRDefault="00897D7E" w:rsidP="009228F7" w:rsidR="00897D7E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nekretnina</w:t>
      </w:r>
      <w:r w:rsidR="005F59D1">
        <w:rPr>
          <w:rFonts w:cs="Times New Roman" w:hAnsi="Times New Roman" w:ascii="Times New Roman"/>
          <w:sz w:val="24"/>
        </w:rPr>
        <w:t>ma</w:t>
      </w:r>
      <w:r>
        <w:rPr>
          <w:rFonts w:cs="Times New Roman" w:hAnsi="Times New Roman" w:ascii="Times New Roman"/>
          <w:sz w:val="24"/>
        </w:rPr>
        <w:t xml:space="preserve"> nisu upisani nikakvi tereti.</w:t>
      </w:r>
      <w:r w:rsidR="001F434B">
        <w:rPr>
          <w:rFonts w:cs="Times New Roman" w:hAnsi="Times New Roman" w:ascii="Times New Roman"/>
          <w:sz w:val="24"/>
        </w:rPr>
        <w:t xml:space="preserve"> Navedene nekretnine dužnik je stekao temeljem </w:t>
      </w:r>
      <w:r w:rsidR="001F434B" w:rsidRPr="001F434B">
        <w:rPr>
          <w:rFonts w:cs="Times New Roman" w:hAnsi="Times New Roman" w:ascii="Times New Roman"/>
          <w:sz w:val="24"/>
        </w:rPr>
        <w:t>Ugovor</w:t>
      </w:r>
      <w:r w:rsidR="001F434B">
        <w:rPr>
          <w:rFonts w:cs="Times New Roman" w:hAnsi="Times New Roman" w:ascii="Times New Roman"/>
          <w:sz w:val="24"/>
        </w:rPr>
        <w:t>a</w:t>
      </w:r>
      <w:r w:rsidR="001F434B" w:rsidRPr="001F434B">
        <w:rPr>
          <w:rFonts w:cs="Times New Roman" w:hAnsi="Times New Roman" w:ascii="Times New Roman"/>
          <w:sz w:val="24"/>
        </w:rPr>
        <w:t xml:space="preserve"> o kupoprodaji nekretnina 2219-S2/2007 od 22.01.2010. godine </w:t>
      </w:r>
      <w:r w:rsidR="001F434B">
        <w:rPr>
          <w:rFonts w:cs="Times New Roman" w:hAnsi="Times New Roman" w:ascii="Times New Roman"/>
          <w:sz w:val="24"/>
        </w:rPr>
        <w:t>od</w:t>
      </w:r>
      <w:r w:rsidR="001F434B" w:rsidRPr="001F434B">
        <w:rPr>
          <w:rFonts w:cs="Times New Roman" w:hAnsi="Times New Roman" w:ascii="Times New Roman"/>
          <w:sz w:val="24"/>
        </w:rPr>
        <w:t xml:space="preserve"> prodavatelja GEOPROJEKT d.o.o.</w:t>
      </w:r>
      <w:r w:rsidR="001F434B">
        <w:rPr>
          <w:rFonts w:cs="Times New Roman" w:hAnsi="Times New Roman" w:ascii="Times New Roman"/>
          <w:sz w:val="24"/>
        </w:rPr>
        <w:t xml:space="preserve"> putem kompenzacije </w:t>
      </w:r>
      <w:r w:rsidR="00E4730A">
        <w:rPr>
          <w:rFonts w:cs="Times New Roman" w:hAnsi="Times New Roman" w:ascii="Times New Roman"/>
          <w:sz w:val="24"/>
        </w:rPr>
        <w:t>za iznos</w:t>
      </w:r>
      <w:r w:rsidR="001F434B">
        <w:rPr>
          <w:rFonts w:cs="Times New Roman" w:hAnsi="Times New Roman" w:ascii="Times New Roman"/>
          <w:sz w:val="24"/>
        </w:rPr>
        <w:t xml:space="preserve"> 171.112,00 EUR </w:t>
      </w:r>
      <w:r w:rsidR="00D6459B">
        <w:rPr>
          <w:rFonts w:cs="Times New Roman" w:hAnsi="Times New Roman" w:ascii="Times New Roman"/>
          <w:sz w:val="24"/>
        </w:rPr>
        <w:t>(147.224,22 EUR prodajna vrijednost nekretnina + 23.887,78 EUR PDV)</w:t>
      </w:r>
      <w:r w:rsidR="00E4730A">
        <w:rPr>
          <w:rFonts w:cs="Times New Roman" w:hAnsi="Times New Roman" w:ascii="Times New Roman"/>
          <w:sz w:val="24"/>
        </w:rPr>
        <w:t xml:space="preserve"> </w:t>
      </w:r>
      <w:r w:rsidR="001F434B">
        <w:rPr>
          <w:rFonts w:cs="Times New Roman" w:hAnsi="Times New Roman" w:ascii="Times New Roman"/>
          <w:sz w:val="24"/>
        </w:rPr>
        <w:t>te je uplatio porez na promet nekretnina</w:t>
      </w:r>
      <w:r w:rsidR="00E4730A">
        <w:rPr>
          <w:rFonts w:cs="Times New Roman" w:hAnsi="Times New Roman" w:ascii="Times New Roman"/>
          <w:sz w:val="24"/>
        </w:rPr>
        <w:t xml:space="preserve"> u visini 15.795,66 kn</w:t>
      </w:r>
      <w:r w:rsidR="001F434B">
        <w:rPr>
          <w:rFonts w:cs="Times New Roman" w:hAnsi="Times New Roman" w:ascii="Times New Roman"/>
          <w:sz w:val="24"/>
        </w:rPr>
        <w:t>, no nikada nije uknjižio vlasništvo istih u zemljišnim knjigama.</w:t>
      </w:r>
    </w:p>
    <w:p w14:textId="20274742" w14:paraId="2E24582B" w:rsidRDefault="00553830" w:rsidP="009228F7" w:rsidR="00897D7E" w:rsidRPr="00897D7E">
      <w:pPr>
        <w:suppressAutoHyphens/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Radi dodatne provjere, stečajni upravitelj ishodio je uvjerenje Državne geodetske uprave iz koje je vidljivo da stečajni dužnik nije upisan u katastarski operat.</w:t>
      </w:r>
    </w:p>
    <w:p w14:textId="21257BB5" w14:paraId="4B1849E0" w:rsidRDefault="00494C22" w:rsidP="009228F7" w:rsidR="00494C22" w:rsidRPr="009228F7">
      <w:pPr>
        <w:suppressAutoHyphens/>
        <w:spacing w:lineRule="auto" w:line="276"/>
        <w:jc w:val="both"/>
        <w:rPr>
          <w:rFonts w:cs="Times New Roman" w:hAnsi="Times New Roman" w:ascii="Times New Roman"/>
          <w:bCs/>
          <w:sz w:val="24"/>
        </w:rPr>
      </w:pPr>
      <w:r w:rsidRPr="00494C22">
        <w:rPr>
          <w:rFonts w:cs="Times New Roman" w:hAnsi="Times New Roman" w:ascii="Times New Roman"/>
          <w:b/>
          <w:sz w:val="24"/>
        </w:rPr>
        <w:t xml:space="preserve">POKRETNINE </w:t>
      </w:r>
    </w:p>
    <w:p w14:textId="1A33111A" w14:paraId="18BDF9C5" w:rsidRDefault="00A92AD2" w:rsidP="00986120" w:rsidR="00A3384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</w:t>
      </w:r>
      <w:r w:rsidR="004F4493">
        <w:rPr>
          <w:rFonts w:cs="Times New Roman" w:hAnsi="Times New Roman" w:ascii="Times New Roman"/>
          <w:sz w:val="24"/>
          <w:szCs w:val="24"/>
        </w:rPr>
        <w:t>uvjerenju o vlasništvu motornih vozila stanice za tehnički pregled ZAGREB I, stečajni dužnik vlasnik je</w:t>
      </w:r>
      <w:r w:rsidR="00986120">
        <w:rPr>
          <w:rFonts w:cs="Times New Roman" w:hAnsi="Times New Roman" w:ascii="Times New Roman"/>
          <w:sz w:val="24"/>
          <w:szCs w:val="24"/>
        </w:rPr>
        <w:t xml:space="preserve"> sljedećih vozila:</w:t>
      </w:r>
    </w:p>
    <w:p w14:textId="77777777" w14:paraId="78B70AD5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986120">
        <w:rPr>
          <w:rFonts w:cs="Times New Roman" w:hAnsi="Times New Roman" w:ascii="Times New Roman"/>
          <w:sz w:val="24"/>
          <w:szCs w:val="24"/>
        </w:rPr>
        <w:t>1.</w:t>
      </w:r>
      <w:r w:rsidRPr="00986120">
        <w:rPr>
          <w:rFonts w:cs="Times New Roman" w:hAnsi="Times New Roman" w:ascii="Times New Roman"/>
          <w:sz w:val="24"/>
          <w:szCs w:val="24"/>
        </w:rPr>
        <w:tab/>
        <w:t>N1, marka CITROEN 2.2 HDI, godina proizvodnje 2002, broj šasije VF7ZCRMNB17082553, reg. oznake ZG9718AJ</w:t>
      </w:r>
    </w:p>
    <w:p w14:textId="77777777" w14:paraId="21277B3A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0363C75C" w14:paraId="13372065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986120">
        <w:rPr>
          <w:rFonts w:cs="Times New Roman" w:hAnsi="Times New Roman" w:ascii="Times New Roman"/>
          <w:sz w:val="24"/>
          <w:szCs w:val="24"/>
        </w:rPr>
        <w:t>2.</w:t>
      </w:r>
      <w:r w:rsidRPr="00986120">
        <w:rPr>
          <w:rFonts w:cs="Times New Roman" w:hAnsi="Times New Roman" w:ascii="Times New Roman"/>
          <w:sz w:val="24"/>
          <w:szCs w:val="24"/>
        </w:rPr>
        <w:tab/>
        <w:t>OSOBNI AUTOMOBIL, marka MERCEDES 2.4 D, godina proizvodnje 1992, broj šasije VSA63134413111277, reg. oznaka ZG6371O, datum odjave 08.08.2013. godine</w:t>
      </w:r>
    </w:p>
    <w:p w14:textId="77777777" w14:paraId="44E2799E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986120">
        <w:rPr>
          <w:rFonts w:cs="Times New Roman" w:hAnsi="Times New Roman" w:ascii="Times New Roman"/>
          <w:sz w:val="24"/>
          <w:szCs w:val="24"/>
        </w:rPr>
        <w:t>3.</w:t>
      </w:r>
      <w:r w:rsidRPr="00986120">
        <w:rPr>
          <w:rFonts w:cs="Times New Roman" w:hAnsi="Times New Roman" w:ascii="Times New Roman"/>
          <w:sz w:val="24"/>
          <w:szCs w:val="24"/>
        </w:rPr>
        <w:tab/>
        <w:t>M1, marka FORD 1.8 TDI, godina proizvodnje 1996, broj šasije WF0NXXGCANTC66951, reg. oznaka ZG8400BM, datum odjave 09.07.2012. godine</w:t>
      </w:r>
    </w:p>
    <w:p w14:textId="77777777" w14:paraId="3F607259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720F92E6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986120">
        <w:rPr>
          <w:rFonts w:cs="Times New Roman" w:hAnsi="Times New Roman" w:ascii="Times New Roman"/>
          <w:sz w:val="24"/>
          <w:szCs w:val="24"/>
        </w:rPr>
        <w:t>4.</w:t>
      </w:r>
      <w:r w:rsidRPr="00986120">
        <w:rPr>
          <w:rFonts w:cs="Times New Roman" w:hAnsi="Times New Roman" w:ascii="Times New Roman"/>
          <w:sz w:val="24"/>
          <w:szCs w:val="24"/>
        </w:rPr>
        <w:tab/>
        <w:t>N1, marka VOLKSWAGEN LT 35 TD, godina proizvodnje 1994, broj šasije WV2ZZZ21ZSH000804, reg. oznaka ZG6371O</w:t>
      </w:r>
    </w:p>
    <w:p w14:textId="77777777" w14:paraId="5A838833" w:rsidRDefault="00986120" w:rsidP="00986120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030CF61B" w14:paraId="3423DBCD" w:rsidRDefault="00986120" w:rsidP="00986120" w:rsid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986120">
        <w:rPr>
          <w:rFonts w:cs="Times New Roman" w:hAnsi="Times New Roman" w:ascii="Times New Roman"/>
          <w:sz w:val="24"/>
          <w:szCs w:val="24"/>
        </w:rPr>
        <w:t>5.</w:t>
      </w:r>
      <w:r w:rsidRPr="00986120">
        <w:rPr>
          <w:rFonts w:cs="Times New Roman" w:hAnsi="Times New Roman" w:ascii="Times New Roman"/>
          <w:sz w:val="24"/>
          <w:szCs w:val="24"/>
        </w:rPr>
        <w:tab/>
        <w:t>M1, marka HYUNDAI 1.6 CRDI, godina proizvodnje 2008., broj šasije KMHDC51TP8U070981, reg. oznaka ZG6387DO</w:t>
      </w:r>
    </w:p>
    <w:p w14:textId="77777777" w14:paraId="53FB75EA" w:rsidRDefault="00986120" w:rsidP="00986120" w:rsidR="00986120" w:rsidRPr="00A3384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271C06B4" w14:paraId="17F307F5" w:rsidRDefault="00986120" w:rsidP="001270FA" w:rsidR="00A33840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</w:t>
      </w:r>
      <w:r w:rsidR="003F0D0B">
        <w:rPr>
          <w:rFonts w:cs="Times New Roman" w:hAnsi="Times New Roman" w:ascii="Times New Roman"/>
          <w:sz w:val="24"/>
          <w:szCs w:val="24"/>
        </w:rPr>
        <w:t xml:space="preserve">potpisanoj </w:t>
      </w:r>
      <w:r>
        <w:rPr>
          <w:rFonts w:cs="Times New Roman" w:hAnsi="Times New Roman" w:ascii="Times New Roman"/>
          <w:sz w:val="24"/>
          <w:szCs w:val="24"/>
        </w:rPr>
        <w:t>izjavi bivšeg zakonskog zastupnika dužnika Matka Lovrenovića, od gore pobrojanih vozila postoje vozila pod rednim brojem 1. i 5. dok su ostala vozila odjavljena i rashodovana.</w:t>
      </w:r>
      <w:r w:rsidR="00E54FC3">
        <w:rPr>
          <w:rFonts w:cs="Times New Roman" w:hAnsi="Times New Roman" w:ascii="Times New Roman"/>
          <w:sz w:val="24"/>
          <w:szCs w:val="24"/>
        </w:rPr>
        <w:t xml:space="preserve"> Dva vozila koja postoje</w:t>
      </w:r>
      <w:r w:rsidR="00356693">
        <w:rPr>
          <w:rFonts w:cs="Times New Roman" w:hAnsi="Times New Roman" w:ascii="Times New Roman"/>
          <w:sz w:val="24"/>
          <w:szCs w:val="24"/>
        </w:rPr>
        <w:t xml:space="preserve"> su </w:t>
      </w:r>
      <w:r w:rsidR="00E54FC3">
        <w:rPr>
          <w:rFonts w:cs="Times New Roman" w:hAnsi="Times New Roman" w:ascii="Times New Roman"/>
          <w:sz w:val="24"/>
          <w:szCs w:val="24"/>
        </w:rPr>
        <w:t xml:space="preserve">u </w:t>
      </w:r>
      <w:r w:rsidR="00356693">
        <w:rPr>
          <w:rFonts w:cs="Times New Roman" w:hAnsi="Times New Roman" w:ascii="Times New Roman"/>
          <w:sz w:val="24"/>
        </w:rPr>
        <w:t xml:space="preserve">posjedu društva Parketi Lovrenović j.d.o.o., Zagreb, Horvaćanska 75A, OIB: </w:t>
      </w:r>
      <w:r w:rsidR="00356693" w:rsidRPr="00897D7E">
        <w:rPr>
          <w:rFonts w:cs="Times New Roman" w:hAnsi="Times New Roman" w:ascii="Times New Roman"/>
          <w:sz w:val="24"/>
        </w:rPr>
        <w:t>41700026607</w:t>
      </w:r>
      <w:r w:rsidR="00356693">
        <w:rPr>
          <w:rFonts w:cs="Times New Roman" w:hAnsi="Times New Roman" w:ascii="Times New Roman"/>
          <w:sz w:val="24"/>
        </w:rPr>
        <w:t xml:space="preserve"> koje se istima koristi</w:t>
      </w:r>
      <w:r w:rsidR="00E54FC3">
        <w:rPr>
          <w:rFonts w:cs="Times New Roman" w:hAnsi="Times New Roman" w:ascii="Times New Roman"/>
          <w:sz w:val="24"/>
        </w:rPr>
        <w:t>lo</w:t>
      </w:r>
      <w:r w:rsidR="00356693">
        <w:rPr>
          <w:rFonts w:cs="Times New Roman" w:hAnsi="Times New Roman" w:ascii="Times New Roman"/>
          <w:sz w:val="24"/>
        </w:rPr>
        <w:t xml:space="preserve"> za obavljanje svoje djelatnosti.</w:t>
      </w:r>
    </w:p>
    <w:p w14:textId="0FDF95F8" w14:paraId="6D7C56F3" w:rsidRDefault="001F434B" w:rsidP="001270FA" w:rsidR="001F434B">
      <w:pPr>
        <w:spacing w:lineRule="auto" w:line="276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vozilima pod rednim brojem 1.</w:t>
      </w:r>
      <w:r w:rsidR="003E393F">
        <w:rPr>
          <w:rFonts w:cs="Times New Roman" w:hAnsi="Times New Roman" w:ascii="Times New Roman"/>
          <w:sz w:val="24"/>
        </w:rPr>
        <w:t>, 4.</w:t>
      </w:r>
      <w:r>
        <w:rPr>
          <w:rFonts w:cs="Times New Roman" w:hAnsi="Times New Roman" w:ascii="Times New Roman"/>
          <w:sz w:val="24"/>
        </w:rPr>
        <w:t xml:space="preserve"> i 5. upisano je razlučno pravo u korist odv</w:t>
      </w:r>
      <w:r w:rsidR="00094479">
        <w:rPr>
          <w:rFonts w:cs="Times New Roman" w:hAnsi="Times New Roman" w:ascii="Times New Roman"/>
          <w:sz w:val="24"/>
        </w:rPr>
        <w:t>jetnika Josipa Jankovića iz Karlovca temeljem Rješenja</w:t>
      </w:r>
      <w:r w:rsidR="00094479" w:rsidRPr="00094479">
        <w:rPr>
          <w:rFonts w:cs="Times New Roman" w:hAnsi="Times New Roman" w:ascii="Times New Roman"/>
          <w:sz w:val="24"/>
        </w:rPr>
        <w:t xml:space="preserve"> o ovrsi Ovrj-2499/2013 Općinskog građanskog suda u Zagrebu od 09.05.2014. godine</w:t>
      </w:r>
      <w:r w:rsidR="00094479">
        <w:rPr>
          <w:rFonts w:cs="Times New Roman" w:hAnsi="Times New Roman" w:ascii="Times New Roman"/>
          <w:sz w:val="24"/>
        </w:rPr>
        <w:t>.</w:t>
      </w:r>
    </w:p>
    <w:p w14:textId="43DE3509" w14:paraId="65C903A6" w:rsidRDefault="009D2075" w:rsidP="001270FA" w:rsidR="009D207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</w:rPr>
        <w:t>Stečajni upravitelj dao je putem kataloške procjene Centra za vozila Hrvatske procjeniti vozila</w:t>
      </w:r>
      <w:r w:rsidR="003E393F">
        <w:rPr>
          <w:rFonts w:cs="Times New Roman" w:hAnsi="Times New Roman" w:ascii="Times New Roman"/>
          <w:sz w:val="24"/>
        </w:rPr>
        <w:t xml:space="preserve"> koja postoje</w:t>
      </w:r>
      <w:r>
        <w:rPr>
          <w:rFonts w:cs="Times New Roman" w:hAnsi="Times New Roman" w:ascii="Times New Roman"/>
          <w:sz w:val="24"/>
        </w:rPr>
        <w:t xml:space="preserve"> te je vozilo pod brojem 1. pro</w:t>
      </w:r>
      <w:r w:rsidR="00822F89">
        <w:rPr>
          <w:rFonts w:cs="Times New Roman" w:hAnsi="Times New Roman" w:ascii="Times New Roman"/>
          <w:sz w:val="24"/>
        </w:rPr>
        <w:t>c</w:t>
      </w:r>
      <w:r>
        <w:rPr>
          <w:rFonts w:cs="Times New Roman" w:hAnsi="Times New Roman" w:ascii="Times New Roman"/>
          <w:sz w:val="24"/>
        </w:rPr>
        <w:t>jenjeno na 17.367,00 kn (uključen PDV) dok je vozilo pod rednim brojem 5. procjenjeno na 26.755,00 kn (uključen PDV).</w:t>
      </w:r>
      <w:r w:rsidR="00822F89">
        <w:rPr>
          <w:rFonts w:cs="Times New Roman" w:hAnsi="Times New Roman" w:ascii="Times New Roman"/>
          <w:sz w:val="24"/>
        </w:rPr>
        <w:t xml:space="preserve"> Procjena vozila dostavljena je razlučnom vjerovniku koji se očitovao da je suglasan sa istom te da je suglasan da stečajni upravitelj unovčava naved</w:t>
      </w:r>
      <w:r w:rsidR="001B66DE">
        <w:rPr>
          <w:rFonts w:cs="Times New Roman" w:hAnsi="Times New Roman" w:ascii="Times New Roman"/>
          <w:sz w:val="24"/>
        </w:rPr>
        <w:t>ena vozila u stečajnom postupku prikupljanjem pisanih ponuda.</w:t>
      </w:r>
    </w:p>
    <w:p w14:textId="1CCEB518" w14:paraId="141B6989" w:rsidRDefault="00986120" w:rsidP="001270FA" w:rsid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670F9C56" w14:paraId="410619B5" w:rsidRDefault="00D0607F" w:rsidP="001270FA" w:rsidR="00D0607F" w:rsidRPr="009E664A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9E664A">
        <w:rPr>
          <w:rFonts w:cs="Times New Roman" w:hAnsi="Times New Roman" w:ascii="Times New Roman"/>
          <w:b/>
          <w:sz w:val="24"/>
          <w:szCs w:val="24"/>
        </w:rPr>
        <w:t>Stečajni upravitelj zaprimio je ponudu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 društva Parketi Lovrenović j.d.o.o. za </w:t>
      </w:r>
      <w:r w:rsidR="00565867">
        <w:rPr>
          <w:rFonts w:cs="Times New Roman" w:hAnsi="Times New Roman" w:ascii="Times New Roman"/>
          <w:b/>
          <w:sz w:val="24"/>
          <w:szCs w:val="24"/>
        </w:rPr>
        <w:t>vozila i nekretnine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 kojom se nudi na ime naknade za neovlašteno korištenje vozilima i n</w:t>
      </w:r>
      <w:r w:rsidR="004D60FB">
        <w:rPr>
          <w:rFonts w:cs="Times New Roman" w:hAnsi="Times New Roman" w:ascii="Times New Roman"/>
          <w:b/>
          <w:sz w:val="24"/>
          <w:szCs w:val="24"/>
        </w:rPr>
        <w:t>ekretninama uplata</w:t>
      </w:r>
      <w:r w:rsidR="00565867">
        <w:rPr>
          <w:rFonts w:cs="Times New Roman" w:hAnsi="Times New Roman" w:ascii="Times New Roman"/>
          <w:b/>
          <w:sz w:val="24"/>
          <w:szCs w:val="24"/>
        </w:rPr>
        <w:t xml:space="preserve"> iznos od 165.000,00 kn na 4 rate od po 41.2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50,00 kn unutar godinu dana. Također, društvo je zainteresirano za sklopiti ugovor o zakupu nekretnina i vozila u kupnom mjesečnom iznosu od 5.000,00 kn (4.000,00 kn za </w:t>
      </w:r>
      <w:r w:rsidR="00AB62BA">
        <w:rPr>
          <w:rFonts w:cs="Times New Roman" w:hAnsi="Times New Roman" w:ascii="Times New Roman"/>
          <w:b/>
          <w:sz w:val="24"/>
          <w:szCs w:val="24"/>
        </w:rPr>
        <w:t xml:space="preserve">obje 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nekretnine i 1.000,00 kn za </w:t>
      </w:r>
      <w:r w:rsidR="00AB62BA">
        <w:rPr>
          <w:rFonts w:cs="Times New Roman" w:hAnsi="Times New Roman" w:ascii="Times New Roman"/>
          <w:b/>
          <w:sz w:val="24"/>
          <w:szCs w:val="24"/>
        </w:rPr>
        <w:t xml:space="preserve">oba </w:t>
      </w:r>
      <w:r w:rsidR="000632EC">
        <w:rPr>
          <w:rFonts w:cs="Times New Roman" w:hAnsi="Times New Roman" w:ascii="Times New Roman"/>
          <w:b/>
          <w:sz w:val="24"/>
          <w:szCs w:val="24"/>
        </w:rPr>
        <w:t xml:space="preserve">vozila- 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sa uključenim PDV). O eventualnom prihvatu navedene </w:t>
      </w:r>
      <w:r w:rsidR="00944486">
        <w:rPr>
          <w:rFonts w:cs="Times New Roman" w:hAnsi="Times New Roman" w:ascii="Times New Roman"/>
          <w:b/>
          <w:sz w:val="24"/>
          <w:szCs w:val="24"/>
        </w:rPr>
        <w:t>ponude odlučit</w:t>
      </w:r>
      <w:r w:rsidR="00260A66">
        <w:rPr>
          <w:rFonts w:cs="Times New Roman" w:hAnsi="Times New Roman" w:ascii="Times New Roman"/>
          <w:b/>
          <w:sz w:val="24"/>
          <w:szCs w:val="24"/>
        </w:rPr>
        <w:t xml:space="preserve"> će skupština vjerovnika.</w:t>
      </w:r>
      <w:r w:rsidR="009E664A" w:rsidRPr="009E664A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14:textId="77777777" w14:paraId="4B94D31E" w:rsidRDefault="00986120" w:rsidP="001270FA" w:rsidR="00986120" w:rsidRPr="00986120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77777777" w14:paraId="4190DCAF" w:rsidRDefault="00104687" w:rsidP="001270FA" w:rsidR="0010468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7B5A73C5" w:rsidRDefault="00104687" w:rsidP="001270FA" w:rsidR="0010468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629F7CA3" w:rsidRDefault="00104687" w:rsidP="001270FA" w:rsidR="0010468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47816602" w:rsidRDefault="00260233" w:rsidP="001270FA" w:rsidR="00260233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224B8D88" w14:paraId="53C82E37" w:rsidRDefault="001270FA" w:rsidP="001270FA" w:rsidR="00F833F8" w:rsidRPr="00F61FA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270FA">
        <w:rPr>
          <w:rFonts w:cs="Times New Roman" w:hAnsi="Times New Roman" w:ascii="Times New Roman"/>
          <w:b/>
          <w:sz w:val="24"/>
          <w:szCs w:val="24"/>
        </w:rPr>
        <w:t>POTRAŽIVANJA</w:t>
      </w:r>
    </w:p>
    <w:p w14:textId="26D058EA" w14:paraId="41A1CB59" w:rsidRDefault="00104687" w:rsidP="001270FA" w:rsidR="00571450" w:rsidRPr="00571450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Posljednje</w:t>
      </w:r>
      <w:r w:rsidR="00283F5E">
        <w:rPr>
          <w:rFonts w:cs="Times New Roman" w:hAnsi="Times New Roman" w:ascii="Times New Roman"/>
        </w:rPr>
        <w:t xml:space="preserve"> godišnje financijsko izvješće </w:t>
      </w:r>
      <w:r>
        <w:rPr>
          <w:rFonts w:cs="Times New Roman" w:hAnsi="Times New Roman" w:ascii="Times New Roman"/>
        </w:rPr>
        <w:t xml:space="preserve">dužnika </w:t>
      </w:r>
      <w:r w:rsidR="00283F5E">
        <w:rPr>
          <w:rFonts w:cs="Times New Roman" w:hAnsi="Times New Roman" w:ascii="Times New Roman"/>
        </w:rPr>
        <w:t xml:space="preserve">predano </w:t>
      </w:r>
      <w:r>
        <w:rPr>
          <w:rFonts w:cs="Times New Roman" w:hAnsi="Times New Roman" w:ascii="Times New Roman"/>
        </w:rPr>
        <w:t xml:space="preserve">je </w:t>
      </w:r>
      <w:r w:rsidR="00283F5E">
        <w:rPr>
          <w:rFonts w:cs="Times New Roman" w:hAnsi="Times New Roman" w:ascii="Times New Roman"/>
        </w:rPr>
        <w:t xml:space="preserve">za 2014. godinu te </w:t>
      </w:r>
      <w:r w:rsidR="00D70981">
        <w:rPr>
          <w:rFonts w:cs="Times New Roman" w:hAnsi="Times New Roman" w:ascii="Times New Roman"/>
        </w:rPr>
        <w:t xml:space="preserve">je </w:t>
      </w:r>
      <w:r w:rsidR="00283F5E">
        <w:rPr>
          <w:rFonts w:cs="Times New Roman" w:hAnsi="Times New Roman" w:ascii="Times New Roman"/>
        </w:rPr>
        <w:t xml:space="preserve">stečajnog upravitelja bivši zakonski zastupnik </w:t>
      </w:r>
      <w:r w:rsidR="007D19DD">
        <w:rPr>
          <w:rFonts w:cs="Times New Roman" w:hAnsi="Times New Roman" w:ascii="Times New Roman"/>
        </w:rPr>
        <w:t>informirao da nema poslovnih knjiga iz tog i ranijeg razdoblja iz kojih bi se moglo utvrditi postojanje eventualnih naplativih potraživanja.</w:t>
      </w:r>
      <w:r w:rsidR="00283F5E">
        <w:rPr>
          <w:rFonts w:cs="Times New Roman" w:hAnsi="Times New Roman" w:ascii="Times New Roman"/>
        </w:rPr>
        <w:t xml:space="preserve"> </w:t>
      </w:r>
      <w:r w:rsidR="00D70981">
        <w:rPr>
          <w:rFonts w:cs="Times New Roman" w:hAnsi="Times New Roman" w:ascii="Times New Roman"/>
        </w:rPr>
        <w:t>Također bivš</w:t>
      </w:r>
      <w:r w:rsidR="007D19DD">
        <w:rPr>
          <w:rFonts w:cs="Times New Roman" w:hAnsi="Times New Roman" w:ascii="Times New Roman"/>
        </w:rPr>
        <w:t xml:space="preserve">i zakonski zastupnik nije </w:t>
      </w:r>
      <w:r w:rsidR="00283F5E">
        <w:rPr>
          <w:rFonts w:cs="Times New Roman" w:hAnsi="Times New Roman" w:ascii="Times New Roman"/>
        </w:rPr>
        <w:t>informirao</w:t>
      </w:r>
      <w:r>
        <w:rPr>
          <w:rFonts w:cs="Times New Roman" w:hAnsi="Times New Roman" w:ascii="Times New Roman"/>
        </w:rPr>
        <w:t xml:space="preserve"> o pokre</w:t>
      </w:r>
      <w:r w:rsidR="00D70981">
        <w:rPr>
          <w:rFonts w:cs="Times New Roman" w:hAnsi="Times New Roman" w:ascii="Times New Roman"/>
        </w:rPr>
        <w:t>nutim postupcima</w:t>
      </w:r>
      <w:r>
        <w:rPr>
          <w:rFonts w:cs="Times New Roman" w:hAnsi="Times New Roman" w:ascii="Times New Roman"/>
        </w:rPr>
        <w:t xml:space="preserve"> koji bi prekinuli zastaru </w:t>
      </w:r>
      <w:r w:rsidR="00D70981">
        <w:rPr>
          <w:rFonts w:cs="Times New Roman" w:hAnsi="Times New Roman" w:ascii="Times New Roman"/>
        </w:rPr>
        <w:t xml:space="preserve">eventualno </w:t>
      </w:r>
      <w:r w:rsidR="007D19DD">
        <w:rPr>
          <w:rFonts w:cs="Times New Roman" w:hAnsi="Times New Roman" w:ascii="Times New Roman"/>
        </w:rPr>
        <w:t xml:space="preserve">naplativih potraživanja, a s </w:t>
      </w:r>
      <w:r w:rsidR="00424033">
        <w:rPr>
          <w:rFonts w:cs="Times New Roman" w:hAnsi="Times New Roman" w:ascii="Times New Roman"/>
        </w:rPr>
        <w:t>obzirom na protek vremena od predavanja posljednjeg godišnjeg financijskog izvješća.</w:t>
      </w:r>
    </w:p>
    <w:p w14:textId="77777777" w14:paraId="4BDE15D6" w:rsidRDefault="00283F5E" w:rsidP="001270FA" w:rsidR="00283F5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0086BBC5" w14:paraId="1661FA03" w:rsidRDefault="001270FA" w:rsidP="001270FA" w:rsidR="001270FA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  <w:r w:rsidRPr="001270FA">
        <w:rPr>
          <w:rFonts w:cs="Times New Roman" w:hAnsi="Times New Roman" w:ascii="Times New Roman"/>
          <w:b/>
        </w:rPr>
        <w:t xml:space="preserve">AKTIVNI SUDSKI PREDMETI </w:t>
      </w:r>
    </w:p>
    <w:p w14:textId="77777777" w14:paraId="47C111F7" w:rsidRDefault="001270FA" w:rsidP="001270FA" w:rsidR="001270FA" w:rsidRPr="001270FA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  <w:b/>
        </w:rPr>
      </w:pPr>
    </w:p>
    <w:p w14:textId="699781BB" w14:paraId="1A9599A0" w:rsidRDefault="00A80722" w:rsidP="001270FA" w:rsidR="004B0F67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A80722"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 xml:space="preserve"> nema saznanja o</w:t>
      </w:r>
      <w:r w:rsidR="00283F5E">
        <w:rPr>
          <w:rFonts w:cs="Times New Roman" w:hAnsi="Times New Roman" w:ascii="Times New Roman"/>
          <w:sz w:val="24"/>
          <w:szCs w:val="24"/>
        </w:rPr>
        <w:t>d bivšeg zakonskog zastupnika dužnika o</w:t>
      </w:r>
      <w:r>
        <w:rPr>
          <w:rFonts w:cs="Times New Roman" w:hAnsi="Times New Roman" w:ascii="Times New Roman"/>
          <w:sz w:val="24"/>
          <w:szCs w:val="24"/>
        </w:rPr>
        <w:t xml:space="preserve"> aktivnim sudskim predmetima koji bi rezultirali eventualnim uvećanjem stečajne mase.</w:t>
      </w:r>
    </w:p>
    <w:p w14:textId="77777777" w14:paraId="1D6BEB2E" w:rsidRDefault="00A80722" w:rsidP="001270FA" w:rsidR="00A80722" w:rsidRPr="00A80722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64909AF5" w14:paraId="127EC63F" w:rsidRDefault="001270FA" w:rsidP="001270FA" w:rsidR="001270FA" w:rsidRPr="00786C2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86C24">
        <w:rPr>
          <w:rFonts w:cs="Times New Roman" w:hAnsi="Times New Roman" w:ascii="Times New Roman"/>
          <w:b/>
          <w:sz w:val="24"/>
          <w:szCs w:val="24"/>
        </w:rPr>
        <w:t>OBVEZE STEČAJNOG DUŽNIKA</w:t>
      </w:r>
    </w:p>
    <w:p w14:textId="77777777" w14:paraId="24880866" w:rsidRDefault="001270FA" w:rsidP="001270FA" w:rsidR="001270FA" w:rsidRPr="00786C2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11B6FCA9" w:rsidRDefault="001270FA" w:rsidP="001270FA" w:rsidR="001270FA" w:rsidRPr="00786C24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786C24">
        <w:rPr>
          <w:rFonts w:cs="Times New Roman" w:hAnsi="Times New Roman" w:ascii="Times New Roman"/>
          <w:sz w:val="24"/>
          <w:szCs w:val="24"/>
        </w:rPr>
        <w:t xml:space="preserve">Obveze društva prema prijavljenim i ispitanim tražbinama stečajnih vjerovnika ukupno iznose kako slijedi: </w:t>
      </w:r>
    </w:p>
    <w:p w14:textId="0DE94E1B" w14:paraId="232F9473" w:rsidRDefault="00204966" w:rsidP="004D1CC5" w:rsidR="0020496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735ED38B" w:rsidRDefault="004D1CC5" w:rsidP="004D1CC5" w:rsidR="004D1CC5" w:rsidRPr="00A85F76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A85F76">
        <w:rPr>
          <w:rFonts w:cs="Times New Roman" w:hAnsi="Times New Roman" w:ascii="Times New Roman"/>
          <w:b/>
          <w:sz w:val="24"/>
          <w:szCs w:val="24"/>
        </w:rPr>
        <w:t>VJEROVNICI STEČAJNOG DUŽNIKA</w:t>
      </w:r>
    </w:p>
    <w:p w14:textId="3FFA496A" w14:paraId="0B0A1BC6" w:rsidRDefault="00204966" w:rsidP="004D1CC5" w:rsidR="000D66AD" w:rsidRPr="005C7A03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predviđenom roku za prijave tražbina </w:t>
      </w:r>
      <w:r w:rsidR="00532B7E">
        <w:rPr>
          <w:rFonts w:cs="Times New Roman" w:hAnsi="Times New Roman" w:ascii="Times New Roman"/>
          <w:sz w:val="24"/>
          <w:szCs w:val="24"/>
        </w:rPr>
        <w:t>zaprimljene su</w:t>
      </w:r>
      <w:r w:rsidR="00A85B83">
        <w:rPr>
          <w:rFonts w:cs="Times New Roman" w:hAnsi="Times New Roman" w:ascii="Times New Roman"/>
          <w:sz w:val="24"/>
          <w:szCs w:val="24"/>
        </w:rPr>
        <w:t xml:space="preserve"> </w:t>
      </w:r>
      <w:r w:rsidR="00A85F76">
        <w:rPr>
          <w:rFonts w:cs="Times New Roman" w:hAnsi="Times New Roman" w:ascii="Times New Roman"/>
          <w:sz w:val="24"/>
          <w:szCs w:val="24"/>
        </w:rPr>
        <w:t xml:space="preserve">ukupno </w:t>
      </w:r>
      <w:r w:rsidR="002637A5">
        <w:rPr>
          <w:rFonts w:cs="Times New Roman" w:hAnsi="Times New Roman" w:ascii="Times New Roman"/>
          <w:sz w:val="24"/>
          <w:szCs w:val="24"/>
        </w:rPr>
        <w:t>3</w:t>
      </w:r>
      <w:r w:rsidR="000C06F5">
        <w:rPr>
          <w:rFonts w:cs="Times New Roman" w:hAnsi="Times New Roman" w:ascii="Times New Roman"/>
          <w:sz w:val="24"/>
          <w:szCs w:val="24"/>
        </w:rPr>
        <w:t xml:space="preserve"> tražbine</w:t>
      </w:r>
      <w:r w:rsidR="000D66AD">
        <w:rPr>
          <w:rFonts w:cs="Times New Roman" w:hAnsi="Times New Roman" w:ascii="Times New Roman"/>
          <w:sz w:val="24"/>
          <w:szCs w:val="24"/>
        </w:rPr>
        <w:t xml:space="preserve"> vje</w:t>
      </w:r>
      <w:r w:rsidR="000C06F5">
        <w:rPr>
          <w:rFonts w:cs="Times New Roman" w:hAnsi="Times New Roman" w:ascii="Times New Roman"/>
          <w:sz w:val="24"/>
          <w:szCs w:val="24"/>
        </w:rPr>
        <w:t>rovnika stečajnog dužnika</w:t>
      </w:r>
      <w:r w:rsidR="002637A5">
        <w:rPr>
          <w:rFonts w:cs="Times New Roman" w:hAnsi="Times New Roman" w:ascii="Times New Roman"/>
          <w:sz w:val="24"/>
          <w:szCs w:val="24"/>
        </w:rPr>
        <w:t xml:space="preserve"> te je sastav</w:t>
      </w:r>
      <w:r w:rsidR="00532B7E">
        <w:rPr>
          <w:rFonts w:cs="Times New Roman" w:hAnsi="Times New Roman" w:ascii="Times New Roman"/>
          <w:sz w:val="24"/>
          <w:szCs w:val="24"/>
        </w:rPr>
        <w:t>ljeno 5 tražbina bivših radnika koje je sastavio stečajni upravitelj, a potpisali bivši radnici.</w:t>
      </w:r>
    </w:p>
    <w:p w14:textId="26180686" w14:paraId="3D4CB5E8" w:rsidRDefault="004D1CC5" w:rsidP="004D1CC5" w:rsidR="00996D01" w:rsidRPr="00A85F76">
      <w:pPr>
        <w:spacing w:lineRule="auto" w:line="276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A85F76">
        <w:rPr>
          <w:rFonts w:cs="Times New Roman" w:eastAsia="Calibri" w:hAnsi="Times New Roman" w:ascii="Times New Roman"/>
          <w:sz w:val="24"/>
          <w:szCs w:val="24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3510"/>
        <w:gridCol w:w="3515"/>
        <w:gridCol w:w="3040"/>
        <w:gridCol w:w="4155"/>
      </w:tblGrid>
      <w:tr w14:textId="77777777" w14:paraId="08D4C796" w:rsidTr="00B44170" w:rsidR="004D1CC5" w:rsidRPr="00625122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650A4AC" w:rsidRDefault="004D1CC5" w:rsidP="00B44170" w:rsidR="004D1CC5" w:rsidRPr="00625122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  <w:r w:rsidRPr="00625122"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  <w:lastRenderedPageBreak/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ECA3F7E" w:rsidRDefault="004D1CC5" w:rsidP="00B44170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FF2728D" w:rsidRDefault="004D1CC5" w:rsidP="00B44170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218AC1" w:rsidRDefault="004D1CC5" w:rsidP="00B44170" w:rsidR="004D1CC5" w:rsidRPr="00A85F76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Osporeno </w:t>
            </w:r>
          </w:p>
        </w:tc>
      </w:tr>
      <w:tr w14:textId="77777777" w14:paraId="5414FA50" w:rsidTr="003B5C7E" w:rsidR="00E21A4A" w:rsidRPr="00625122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65F9852E" w:rsidRDefault="00E21A4A" w:rsidP="00E21A4A" w:rsidR="00E21A4A" w:rsidRPr="00625122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  <w:r w:rsidRPr="00A85F7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4189F783" w14:paraId="30771EB0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120.016,94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61D70BC3" w14:paraId="64E10BC5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65.341,82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029EEB8D" w14:paraId="288D697F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54.765,12</w:t>
            </w:r>
          </w:p>
        </w:tc>
      </w:tr>
      <w:tr w14:textId="77777777" w14:paraId="125CD744" w:rsidTr="003B5C7E" w:rsidR="00E21A4A" w:rsidRPr="00625122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3D3AC59" w:rsidRDefault="00E21A4A" w:rsidP="00E21A4A" w:rsidR="00E21A4A" w:rsidRPr="00783FB8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3FB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3199DDF0" w14:paraId="2A87B1A4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57.178,30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264061CE" w14:paraId="32B6BC37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57.178,30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643759E6" w14:paraId="275F6971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0,00</w:t>
            </w:r>
          </w:p>
        </w:tc>
      </w:tr>
      <w:tr w14:textId="77777777" w14:paraId="486CB356" w:rsidTr="003B5C7E" w:rsidR="00E21A4A" w:rsidRPr="00625122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EBAFC8F" w:rsidRDefault="00E21A4A" w:rsidP="00E21A4A" w:rsidR="00E21A4A" w:rsidRPr="00783FB8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783FB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7C9C97BD" w14:paraId="3677BDE9" w:rsidRDefault="00731F83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</w:rPr>
              <w:t>177.285</w:t>
            </w:r>
            <w:r w:rsidR="00E21A4A" w:rsidRPr="00E21A4A">
              <w:rPr>
                <w:rFonts w:cs="Times New Roman" w:hAnsi="Times New Roman" w:ascii="Times New Roman"/>
                <w:sz w:val="24"/>
              </w:rPr>
              <w:t>,24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51A72153" w14:paraId="2ABD63D2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122.520,12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14:textId="5521552D" w14:paraId="3EAB3067" w:rsidRDefault="00E21A4A" w:rsidP="00E21A4A" w:rsidR="00E21A4A" w:rsidRPr="00E21A4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E21A4A">
              <w:rPr>
                <w:rFonts w:cs="Times New Roman" w:hAnsi="Times New Roman" w:ascii="Times New Roman"/>
                <w:sz w:val="24"/>
              </w:rPr>
              <w:t>54.765,12</w:t>
            </w:r>
          </w:p>
        </w:tc>
      </w:tr>
    </w:tbl>
    <w:p w14:textId="77777777" w14:paraId="147A0F78" w:rsidRDefault="00A5348C" w:rsidP="004D1CC5" w:rsidR="00A5348C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7079AE0A" w:rsidRDefault="006B1504" w:rsidP="004D1CC5" w:rsidR="006B150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11E7CEF8" w:rsidRDefault="006B1504" w:rsidP="004D1CC5" w:rsidR="006B150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6F95E9C4" w:rsidRDefault="006B1504" w:rsidP="004D1CC5" w:rsidR="006B150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7BD07DA6" w:rsidRDefault="006B1504" w:rsidP="004D1CC5" w:rsidR="006B150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77777777" w14:paraId="21E8C5E5" w:rsidRDefault="006B1504" w:rsidP="004D1CC5" w:rsidR="006B1504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</w:p>
    <w:p w14:textId="38073562" w14:paraId="75E1A9DE" w:rsidRDefault="004D1CC5" w:rsidP="004D1CC5" w:rsidR="004D1CC5" w:rsidRPr="006E4635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E4635">
        <w:rPr>
          <w:rFonts w:cs="Times New Roman" w:hAnsi="Times New Roman" w:ascii="Times New Roman"/>
          <w:b/>
          <w:sz w:val="24"/>
          <w:szCs w:val="24"/>
        </w:rPr>
        <w:t xml:space="preserve">PREDRAČUN </w:t>
      </w:r>
      <w:r w:rsidR="005E3040">
        <w:rPr>
          <w:rFonts w:cs="Times New Roman" w:hAnsi="Times New Roman" w:ascii="Times New Roman"/>
          <w:b/>
          <w:sz w:val="24"/>
          <w:szCs w:val="24"/>
        </w:rPr>
        <w:t xml:space="preserve">MINIMALNIH </w:t>
      </w:r>
      <w:r w:rsidRPr="006E4635">
        <w:rPr>
          <w:rFonts w:cs="Times New Roman" w:hAnsi="Times New Roman" w:ascii="Times New Roman"/>
          <w:b/>
          <w:sz w:val="24"/>
          <w:szCs w:val="24"/>
        </w:rPr>
        <w:t>TROŠKOVA ZA ŠESTOMJESEČNO RAZDOBLJE</w:t>
      </w:r>
    </w:p>
    <w:p w14:textId="77777777" w14:paraId="6D3EA581" w:rsidRDefault="004D1CC5" w:rsidP="004D1CC5" w:rsidR="004D1CC5" w:rsidRPr="006E4635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</w:p>
    <w:p w14:textId="1FA0B2C3" w14:paraId="5F22BD53" w:rsidRDefault="004D1CC5" w:rsidP="004D1CC5" w:rsidR="004D1CC5" w:rsidRPr="001251AA">
      <w:pPr>
        <w:spacing w:lineRule="auto" w:line="276"/>
        <w:jc w:val="both"/>
        <w:rPr>
          <w:rFonts w:cs="Times New Roman" w:hAnsi="Times New Roman" w:ascii="Times New Roman"/>
          <w:sz w:val="24"/>
          <w:szCs w:val="24"/>
        </w:rPr>
      </w:pPr>
      <w:r w:rsidRPr="006E4635">
        <w:rPr>
          <w:rFonts w:cs="Times New Roman" w:hAnsi="Times New Roman" w:ascii="Times New Roman"/>
          <w:sz w:val="24"/>
          <w:szCs w:val="24"/>
        </w:rPr>
        <w:t xml:space="preserve">U skladu sa čl.89. SZ </w:t>
      </w:r>
      <w:r w:rsidR="008E4994">
        <w:rPr>
          <w:rFonts w:cs="Times New Roman" w:hAnsi="Times New Roman" w:ascii="Times New Roman"/>
          <w:sz w:val="24"/>
          <w:szCs w:val="24"/>
        </w:rPr>
        <w:t>sastavljen je</w:t>
      </w:r>
      <w:r w:rsidRPr="006E4635">
        <w:rPr>
          <w:rFonts w:cs="Times New Roman" w:hAnsi="Times New Roman" w:ascii="Times New Roman"/>
          <w:sz w:val="24"/>
          <w:szCs w:val="24"/>
        </w:rPr>
        <w:t xml:space="preserve"> predračun </w:t>
      </w:r>
      <w:r w:rsidR="005E3040">
        <w:rPr>
          <w:rFonts w:cs="Times New Roman" w:hAnsi="Times New Roman" w:ascii="Times New Roman"/>
          <w:sz w:val="24"/>
          <w:szCs w:val="24"/>
        </w:rPr>
        <w:t xml:space="preserve">minimalnih </w:t>
      </w:r>
      <w:r w:rsidR="00140BE5">
        <w:rPr>
          <w:rFonts w:cs="Times New Roman" w:hAnsi="Times New Roman" w:ascii="Times New Roman"/>
          <w:sz w:val="24"/>
          <w:szCs w:val="24"/>
        </w:rPr>
        <w:t xml:space="preserve">predvidivih </w:t>
      </w:r>
      <w:r w:rsidRPr="006E4635">
        <w:rPr>
          <w:rFonts w:cs="Times New Roman" w:hAnsi="Times New Roman" w:ascii="Times New Roman"/>
          <w:sz w:val="24"/>
          <w:szCs w:val="24"/>
        </w:rPr>
        <w:t>troškova stečajnog postupka za šestomjesečno razdoblje koje slijedi.</w:t>
      </w:r>
    </w:p>
    <w:tbl>
      <w:tblPr>
        <w:tblW w:type="pct" w:w="5040"/>
        <w:tblLook w:val="04A0" w:noVBand="1" w:noHBand="0" w:lastColumn="0" w:firstColumn="1" w:lastRow="0" w:firstRow="1"/>
      </w:tblPr>
      <w:tblGrid>
        <w:gridCol w:w="1488"/>
        <w:gridCol w:w="10280"/>
        <w:gridCol w:w="2566"/>
      </w:tblGrid>
      <w:tr w14:textId="77777777" w14:paraId="23884FDB" w:rsidTr="00B44170" w:rsidR="004D1CC5" w:rsidRPr="006E4635">
        <w:trPr>
          <w:trHeight w:val="321"/>
        </w:trPr>
        <w:tc>
          <w:tcPr>
            <w:tcW w:type="pct" w:w="51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52C5FADC" w:rsidRDefault="004D1CC5" w:rsidP="00B44170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</w:t>
            </w:r>
          </w:p>
        </w:tc>
        <w:tc>
          <w:tcPr>
            <w:tcW w:type="pct" w:w="358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0359E5F" w:rsidRDefault="004D1CC5" w:rsidP="00B44170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Troškovi</w:t>
            </w:r>
          </w:p>
        </w:tc>
        <w:tc>
          <w:tcPr>
            <w:tcW w:type="pct" w:w="89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74094AD2" w:rsidRDefault="004D1CC5" w:rsidP="00B44170" w:rsidR="004D1CC5" w:rsidRPr="006E4635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Iznos u kn</w:t>
            </w:r>
          </w:p>
        </w:tc>
      </w:tr>
      <w:tr w14:textId="77777777" w14:paraId="33E3BB5F" w:rsidTr="00B44170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F6C37E3" w:rsidRDefault="004D1CC5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35CCF454" w14:paraId="35A8C333" w:rsidRDefault="004D1CC5" w:rsidP="00B44170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Materijalni</w:t>
            </w:r>
            <w:r w:rsidR="005C7A03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troškovi, uredski materijal 150</w:t>
            </w: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 kn/mj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226D6A18" w14:paraId="26555D29" w:rsidRDefault="005C7A03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00,00</w:t>
            </w:r>
          </w:p>
        </w:tc>
      </w:tr>
      <w:tr w14:textId="77777777" w14:paraId="527C334C" w:rsidTr="00B44170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4297FE4F" w:rsidRDefault="004D1CC5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273A5C77" w14:paraId="5C03EB86" w:rsidRDefault="004D1CC5" w:rsidP="00901D09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Naknada za </w:t>
            </w:r>
            <w:r w:rsidR="00EC65C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bankovni račun 85</w:t>
            </w:r>
            <w:r w:rsidR="00901D0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kn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540FEEC4" w14:paraId="1D6F50D1" w:rsidRDefault="00EC65C9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510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14:textId="77777777" w14:paraId="414DFC05" w:rsidTr="00B44170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1D88D997" w14:paraId="01C8CE7E" w:rsidRDefault="00901D09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593340FF" w14:paraId="0FA6701F" w:rsidRDefault="00D95435" w:rsidP="00B44170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Knjigovodstvene usluge 500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 kn bruto mj x 6 mj.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55925713" w14:paraId="7F281F84" w:rsidRDefault="00181464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</w:t>
            </w:r>
            <w:r w:rsidR="00901D0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.0</w:t>
            </w:r>
            <w:r w:rsidR="001A0E8B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4D1CC5"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36A1A02B" w:rsidTr="00B44170" w:rsidR="00E705EE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14:textId="11F4EC0A" w14:paraId="21E053E9" w:rsidRDefault="00E705EE" w:rsidP="00B44170" w:rsidR="00E705EE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14:textId="38FD7BBC" w14:paraId="35FFE3FE" w:rsidRDefault="006B1504" w:rsidP="00B44170" w:rsidR="00E705EE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Procjena nekretnina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14:textId="65248603" w14:paraId="34DA52A7" w:rsidRDefault="006B1504" w:rsidP="00B44170" w:rsidR="00E705EE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  <w:r w:rsidR="00E705E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.000,00</w:t>
            </w:r>
          </w:p>
        </w:tc>
      </w:tr>
      <w:tr w14:textId="77777777" w14:paraId="36590F58" w:rsidTr="00B44170" w:rsidR="004D1CC5" w:rsidRPr="006E4635">
        <w:trPr>
          <w:trHeight w:val="321"/>
        </w:trPr>
        <w:tc>
          <w:tcPr>
            <w:tcW w:type="pct" w:w="51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02C0C3B7" w:rsidRDefault="004D1CC5" w:rsidP="00B44170" w:rsidR="004D1CC5" w:rsidRPr="006E4635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pct" w:w="358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3820ED4B" w:rsidRDefault="004D1CC5" w:rsidP="00B44170" w:rsidR="004D1CC5" w:rsidRPr="006E4635">
            <w:pPr>
              <w:spacing w:lineRule="auto" w:line="276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6E463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9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9400EC7" w14:paraId="623C175C" w:rsidRDefault="0085337E" w:rsidP="00B44170" w:rsidR="004D1CC5" w:rsidRPr="006E4635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8.</w:t>
            </w:r>
            <w:r w:rsidR="005C7A03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EC65C9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4D1CC5" w:rsidRPr="006E4635">
              <w:rPr>
                <w:rFonts w:cs="Times New Roman" w:hAnsi="Times New Roman" w:ascii="Times New Roman"/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</w:tbl>
    <w:p w14:textId="5013BB7D" w14:paraId="400B8105" w:rsidRDefault="00ED3085" w:rsidP="004D1CC5" w:rsidR="008A3FB6" w:rsidRPr="001251AA">
      <w:pPr>
        <w:spacing w:lineRule="auto" w:line="276"/>
        <w:jc w:val="both"/>
        <w:rPr>
          <w:rFonts w:cs="Times New Roman" w:hAnsi="Times New Roman" w:ascii="Times New Roman"/>
          <w:i/>
          <w:szCs w:val="24"/>
          <w:lang w:val="pl-PL"/>
        </w:rPr>
      </w:pPr>
      <w:r w:rsidRPr="00ED3085">
        <w:rPr>
          <w:rFonts w:cs="Times New Roman" w:hAnsi="Times New Roman" w:ascii="Times New Roman"/>
          <w:b/>
          <w:i/>
          <w:szCs w:val="24"/>
          <w:lang w:val="pl-PL"/>
        </w:rPr>
        <w:t>*</w:t>
      </w:r>
      <w:r w:rsidRPr="00ED3085">
        <w:rPr>
          <w:rFonts w:cs="Times New Roman" w:hAnsi="Times New Roman" w:ascii="Times New Roman"/>
          <w:i/>
          <w:szCs w:val="24"/>
          <w:lang w:val="pl-PL"/>
        </w:rPr>
        <w:t>bruto nagradu stečajnom upravitelju u ovom trenutku nije moguće odrediti budući da ista ovisi o visini unovčenja stečajne mase</w:t>
      </w:r>
      <w:r w:rsidR="0072775B">
        <w:rPr>
          <w:rFonts w:cs="Times New Roman" w:hAnsi="Times New Roman" w:ascii="Times New Roman"/>
          <w:i/>
          <w:szCs w:val="24"/>
          <w:lang w:val="pl-PL"/>
        </w:rPr>
        <w:t xml:space="preserve"> kao niti davanja s osnova PDV-a</w:t>
      </w:r>
    </w:p>
    <w:p w14:textId="77777777" w14:paraId="46F71E07" w:rsidRDefault="001251AA" w:rsidP="004D1CC5" w:rsidR="001251AA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</w:p>
    <w:p w14:textId="49366615" w14:paraId="7C29B85E" w:rsidRDefault="004D1CC5" w:rsidP="004D1CC5" w:rsidR="004D1CC5" w:rsidRPr="00D82137">
      <w:pPr>
        <w:spacing w:lineRule="auto" w:line="276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82137">
        <w:rPr>
          <w:rFonts w:cs="Times New Roman" w:hAnsi="Times New Roman" w:ascii="Times New Roman"/>
          <w:b/>
          <w:sz w:val="24"/>
          <w:szCs w:val="24"/>
          <w:lang w:val="pl-PL"/>
        </w:rPr>
        <w:t>ODNOS IMOVINE I OBVEZA STEČAJNOG DUŽNIKA</w:t>
      </w:r>
    </w:p>
    <w:tbl>
      <w:tblPr>
        <w:tblW w:type="dxa" w:w="8780"/>
        <w:tblInd w:type="dxa" w:w="118"/>
        <w:tblLook w:val="04A0" w:noVBand="1" w:noHBand="0" w:lastColumn="0" w:firstColumn="1" w:lastRow="0" w:firstRow="1"/>
      </w:tblPr>
      <w:tblGrid>
        <w:gridCol w:w="6520"/>
        <w:gridCol w:w="2260"/>
      </w:tblGrid>
      <w:tr w14:textId="77777777" w14:paraId="67035296" w:rsidTr="00B44170" w:rsidR="004D1CC5" w:rsidRPr="00D82137">
        <w:trPr>
          <w:trHeight w:val="324"/>
        </w:trPr>
        <w:tc>
          <w:tcPr>
            <w:tcW w:type="dxa" w:w="652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792DE77" w:rsidRDefault="004D1CC5" w:rsidP="002842CB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IMO</w:t>
            </w:r>
            <w:r w:rsidR="00D6786B"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VINA STEČAJNOG DUŽNIKA </w:t>
            </w:r>
          </w:p>
        </w:tc>
        <w:tc>
          <w:tcPr>
            <w:tcW w:type="dxa" w:w="226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86D5FDD" w:rsidRDefault="004D1CC5" w:rsidP="00B44170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14:textId="77777777" w14:paraId="148A2588" w:rsidTr="00B44170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44C54429" w14:paraId="05843244" w:rsidRDefault="004D1CC5" w:rsidP="00B44170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Nekretnine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1735C863" w14:paraId="3B891227" w:rsidRDefault="00C54941" w:rsidP="00B44170" w:rsidR="004D1CC5" w:rsidRPr="00FB3352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Potrebno procjeniti</w:t>
            </w:r>
          </w:p>
        </w:tc>
      </w:tr>
      <w:tr w14:textId="77777777" w14:paraId="6BF9FACF" w:rsidTr="00B44170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12CE9133" w:rsidRDefault="004D1CC5" w:rsidP="00B44170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Pokretnine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0EE126A2" w14:paraId="19A50D3F" w:rsidRDefault="00C54941" w:rsidP="00B44170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44.122,00</w:t>
            </w:r>
          </w:p>
        </w:tc>
      </w:tr>
      <w:tr w14:textId="77777777" w14:paraId="06D0360E" w:rsidTr="00B44170" w:rsidR="004D1CC5" w:rsidRPr="00D82137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017B7A1" w:rsidRDefault="004D1CC5" w:rsidP="00B44170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Potraživanja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8EC92FF" w:rsidRDefault="00C93DDA" w:rsidP="00B44170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</w:tr>
      <w:tr w14:textId="77777777" w14:paraId="552E5AAD" w:rsidTr="00B44170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7CB65C66" w:rsidRDefault="004D1CC5" w:rsidP="00B44170" w:rsidR="004D1CC5" w:rsidRPr="00D82137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D8213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IMOVINA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EAA389D" w14:paraId="7B03A06C" w:rsidRDefault="00C54941" w:rsidP="00B44170" w:rsidR="004D1CC5" w:rsidRPr="00D82137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Potrebno procjeniti </w:t>
            </w:r>
            <w:r w:rsidR="00C80B88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nekretnine</w:t>
            </w:r>
          </w:p>
        </w:tc>
      </w:tr>
      <w:tr w14:textId="77777777" w14:paraId="77E90E25" w:rsidTr="00B44170" w:rsidR="002842CB" w:rsidRPr="00625122">
        <w:trPr>
          <w:trHeight w:val="324"/>
        </w:trPr>
        <w:tc>
          <w:tcPr>
            <w:tcW w:type="dxa" w:w="652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14:textId="65F282FF" w14:paraId="58A3BAC3" w:rsidRDefault="00D33DF7" w:rsidP="00AE5811" w:rsidR="00D33DF7" w:rsidRPr="00764F29">
            <w:pPr>
              <w:spacing w:lineRule="auto" w:line="276"/>
              <w:jc w:val="both"/>
              <w:rPr>
                <w:rFonts w:cs="Times New Roman" w:hAnsi="Times New Roman" w:ascii="Times New Roman"/>
                <w:i/>
                <w:color w:val="000000"/>
                <w:szCs w:val="24"/>
                <w:highlight w:val="yellow"/>
              </w:rPr>
            </w:pP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</w:tcPr>
          <w:p w14:textId="77777777" w14:paraId="1C40AAE7" w:rsidRDefault="002842CB" w:rsidP="00B44170" w:rsidR="002842CB" w:rsidRPr="00625122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14:textId="77777777" w14:paraId="16429662" w:rsidTr="00B44170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2D0A46B" w:rsidRDefault="004D1CC5" w:rsidP="00B44170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OBVEZE STEČAJNOG DUŽNIKA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94063D4" w:rsidRDefault="004D1CC5" w:rsidP="00B44170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kunama</w:t>
            </w:r>
          </w:p>
        </w:tc>
      </w:tr>
      <w:tr w14:textId="77777777" w14:paraId="2924724C" w:rsidTr="00B44170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14:textId="77777777" w14:paraId="138FE354" w:rsidRDefault="004D1CC5" w:rsidP="00E57A75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1. Dospjeli nepodmireni troškovi od otvaranja stečajnog postupka</w:t>
            </w:r>
            <w:r w:rsidR="00D371D5"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521DB0C8" w14:paraId="1210CA10" w:rsidRDefault="00706985" w:rsidP="00B44170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</w:t>
            </w:r>
            <w:r w:rsidR="00E57A75"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,00</w:t>
            </w:r>
          </w:p>
        </w:tc>
      </w:tr>
      <w:tr w14:textId="77777777" w14:paraId="2E6DDBCA" w:rsidTr="00B44170" w:rsidR="004D1CC5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3BEABD9F" w14:paraId="7641A712" w:rsidRDefault="004D1CC5" w:rsidP="00B44170" w:rsidR="004D1CC5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2. Predračun</w:t>
            </w:r>
            <w:r w:rsidR="00EE2965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minim</w:t>
            </w:r>
            <w:r w:rsidR="005E3040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alnih</w:t>
            </w: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troškova stečajnog postupka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35BF56B6" w14:paraId="4FB35918" w:rsidRDefault="00C707BF" w:rsidP="00B44170" w:rsidR="004D1CC5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</w:t>
            </w:r>
            <w:r w:rsidR="006A7649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.410,00</w:t>
            </w:r>
          </w:p>
        </w:tc>
      </w:tr>
      <w:tr w14:textId="77777777" w14:paraId="2B937024" w:rsidTr="002D19B4" w:rsidR="00C707BF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4795A7B4" w:rsidRDefault="00C707BF" w:rsidP="00C707BF" w:rsidR="00C707BF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3. Priznato 1.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1A080D71" w14:paraId="534F7DA1" w:rsidRDefault="00C707BF" w:rsidP="00C707BF" w:rsidR="00C707BF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707B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65.341,82</w:t>
            </w:r>
          </w:p>
        </w:tc>
      </w:tr>
      <w:tr w14:textId="77777777" w14:paraId="57DD5EEA" w:rsidTr="002D19B4" w:rsidR="00C707BF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5241E912" w:rsidRDefault="00C707BF" w:rsidP="00C707BF" w:rsidR="00C707BF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4. Priznato 2.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hideMark/>
          </w:tcPr>
          <w:p w14:textId="71EFE3C9" w14:paraId="45974921" w:rsidRDefault="00C707BF" w:rsidP="00C707BF" w:rsidR="00C707BF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707B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57.178,30</w:t>
            </w:r>
          </w:p>
        </w:tc>
      </w:tr>
      <w:tr w14:textId="77777777" w14:paraId="2A26C126" w:rsidTr="000254EC" w:rsidR="009A3FC6" w:rsidRPr="00625122">
        <w:trPr>
          <w:trHeight w:val="324"/>
        </w:trPr>
        <w:tc>
          <w:tcPr>
            <w:tcW w:type="dxa" w:w="652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628F0E5F" w:rsidRDefault="009A3FC6" w:rsidP="00B44170" w:rsidR="009A3FC6" w:rsidRPr="00C93DDA">
            <w:pPr>
              <w:spacing w:lineRule="auto" w:line="276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C93DD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 OBVEZE</w:t>
            </w:r>
          </w:p>
        </w:tc>
        <w:tc>
          <w:tcPr>
            <w:tcW w:type="dxa" w:w="226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14:textId="37AB0292" w14:paraId="25274AC6" w:rsidRDefault="00AF7528" w:rsidP="00B44170" w:rsidR="009A3FC6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130</w:t>
            </w:r>
            <w:r w:rsidR="00C707BF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.930,12</w:t>
            </w:r>
          </w:p>
          <w:p w14:textId="77777777" w14:paraId="6F6C55DC" w:rsidRDefault="009A3FC6" w:rsidP="00B44170" w:rsidR="009A3FC6" w:rsidRPr="00C93DDA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</w:tbl>
    <w:p w14:textId="040EE8F5" w14:paraId="3DC56F43" w:rsidRDefault="00D33DF7" w:rsidP="0035262B" w:rsidR="00D33DF7">
      <w:pPr>
        <w:jc w:val="center"/>
        <w:rPr>
          <w:rFonts w:cs="Times New Roman" w:hAnsi="Times New Roman" w:ascii="Times New Roman"/>
          <w:b/>
          <w:sz w:val="24"/>
        </w:rPr>
      </w:pPr>
    </w:p>
    <w:p w14:textId="6015C222" w14:paraId="6060F601" w:rsidRDefault="006F763E" w:rsidP="0035262B" w:rsidR="006F763E" w:rsidRPr="009B52CC">
      <w:pPr>
        <w:jc w:val="center"/>
        <w:rPr>
          <w:rFonts w:cs="Times New Roman" w:hAnsi="Times New Roman" w:ascii="Times New Roman"/>
          <w:b/>
          <w:sz w:val="24"/>
        </w:rPr>
      </w:pPr>
      <w:r w:rsidRPr="009B52CC">
        <w:rPr>
          <w:rFonts w:cs="Times New Roman" w:hAnsi="Times New Roman" w:ascii="Times New Roman"/>
          <w:b/>
          <w:sz w:val="24"/>
        </w:rPr>
        <w:t>ZAKLJUČAK</w:t>
      </w:r>
    </w:p>
    <w:p w14:textId="5F67B532" w14:paraId="02CA677F" w:rsidRDefault="006F763E" w:rsidP="006F763E" w:rsidR="006F763E">
      <w:pPr>
        <w:jc w:val="both"/>
        <w:rPr>
          <w:rFonts w:cs="Times New Roman" w:hAnsi="Times New Roman" w:ascii="Times New Roman"/>
          <w:sz w:val="24"/>
        </w:rPr>
      </w:pPr>
      <w:r w:rsidRPr="009B52CC">
        <w:rPr>
          <w:rFonts w:cs="Times New Roman" w:hAnsi="Times New Roman" w:ascii="Times New Roman"/>
          <w:sz w:val="24"/>
        </w:rPr>
        <w:t>D</w:t>
      </w:r>
      <w:r w:rsidR="00995F2B">
        <w:rPr>
          <w:rFonts w:cs="Times New Roman" w:hAnsi="Times New Roman" w:ascii="Times New Roman"/>
          <w:sz w:val="24"/>
        </w:rPr>
        <w:t>užnik</w:t>
      </w:r>
      <w:r w:rsidRPr="009B52CC">
        <w:rPr>
          <w:rFonts w:cs="Times New Roman" w:hAnsi="Times New Roman" w:ascii="Times New Roman"/>
          <w:sz w:val="24"/>
        </w:rPr>
        <w:t xml:space="preserve"> </w:t>
      </w:r>
      <w:r w:rsidR="0083741F" w:rsidRPr="009B52CC">
        <w:rPr>
          <w:rFonts w:cs="Times New Roman" w:hAnsi="Times New Roman" w:ascii="Times New Roman"/>
          <w:sz w:val="24"/>
        </w:rPr>
        <w:t>ima</w:t>
      </w:r>
      <w:r w:rsidRPr="009B52CC">
        <w:rPr>
          <w:rFonts w:cs="Times New Roman" w:hAnsi="Times New Roman" w:ascii="Times New Roman"/>
          <w:sz w:val="24"/>
        </w:rPr>
        <w:t xml:space="preserve"> imovinu, a sve sukladno navedenom u ovom Izvješću.</w:t>
      </w:r>
    </w:p>
    <w:p w14:textId="56B78A44" w14:paraId="289F1FF9" w:rsidRDefault="0027795A" w:rsidP="006F763E" w:rsidR="0027795A">
      <w:p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Stečajni upravitelj je mišljenja da bi se od vrijednosti stečajne mase mogli u cjelosti namiriti vjerovnici viših</w:t>
      </w:r>
      <w:r w:rsidR="00C51F3B">
        <w:rPr>
          <w:rFonts w:cs="Times New Roman" w:hAnsi="Times New Roman" w:ascii="Times New Roman"/>
          <w:sz w:val="24"/>
        </w:rPr>
        <w:t xml:space="preserve"> isplatnih</w:t>
      </w:r>
      <w:r>
        <w:rPr>
          <w:rFonts w:cs="Times New Roman" w:hAnsi="Times New Roman" w:ascii="Times New Roman"/>
          <w:sz w:val="24"/>
        </w:rPr>
        <w:t xml:space="preserve"> redova.</w:t>
      </w:r>
    </w:p>
    <w:p w14:textId="77777777" w14:paraId="29F13287" w:rsidRDefault="006F763E" w:rsidP="006F763E" w:rsidR="006F763E" w:rsidRPr="00C627F4">
      <w:pPr>
        <w:jc w:val="both"/>
        <w:rPr>
          <w:rFonts w:cs="Times New Roman" w:hAnsi="Times New Roman" w:ascii="Times New Roman"/>
          <w:b/>
          <w:sz w:val="24"/>
          <w:u w:val="single"/>
        </w:rPr>
      </w:pPr>
      <w:r w:rsidRPr="00C627F4">
        <w:rPr>
          <w:rFonts w:cs="Times New Roman" w:hAnsi="Times New Roman" w:ascii="Times New Roman"/>
          <w:b/>
          <w:sz w:val="24"/>
          <w:u w:val="single"/>
        </w:rPr>
        <w:t>Na temelju pročitanog i obrazloženog izvješća stečajnog upravitelja, daje se prijedlog odluka o kojima nazočni vjerovnici na današnjem roč</w:t>
      </w:r>
      <w:r w:rsidR="00F65D90" w:rsidRPr="00C627F4">
        <w:rPr>
          <w:rFonts w:cs="Times New Roman" w:hAnsi="Times New Roman" w:ascii="Times New Roman"/>
          <w:b/>
          <w:sz w:val="24"/>
          <w:u w:val="single"/>
        </w:rPr>
        <w:t>ištu trebaju odlučivati, a koje glase</w:t>
      </w:r>
      <w:r w:rsidRPr="00C627F4">
        <w:rPr>
          <w:rFonts w:cs="Times New Roman" w:hAnsi="Times New Roman" w:ascii="Times New Roman"/>
          <w:b/>
          <w:sz w:val="24"/>
          <w:u w:val="single"/>
        </w:rPr>
        <w:t>:</w:t>
      </w:r>
    </w:p>
    <w:p w14:textId="77777777" w14:paraId="252C3226" w:rsidRDefault="006F763E" w:rsidP="006F763E" w:rsidR="006F763E" w:rsidRPr="00625122">
      <w:pPr>
        <w:jc w:val="both"/>
        <w:rPr>
          <w:rFonts w:cs="Times New Roman" w:hAnsi="Times New Roman" w:ascii="Times New Roman"/>
          <w:sz w:val="24"/>
          <w:highlight w:val="yellow"/>
          <w:u w:val="single"/>
        </w:rPr>
      </w:pPr>
    </w:p>
    <w:p w14:textId="659E3060" w14:paraId="2B8CA2C3" w:rsidRDefault="006F763E" w:rsidP="006F763E" w:rsidR="006F763E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b/>
          <w:sz w:val="24"/>
        </w:rPr>
      </w:pPr>
      <w:r w:rsidRPr="00C627F4">
        <w:rPr>
          <w:rFonts w:cs="Times New Roman" w:hAnsi="Times New Roman" w:ascii="Times New Roman"/>
          <w:b/>
          <w:sz w:val="24"/>
        </w:rPr>
        <w:t>da se prihvati Izvješće stečajnog upravitelja o gospodarskom položaju stečajnog dužnika, te da se odobre sve do sada poduzete radnje stečajnog upravitelja.</w:t>
      </w:r>
    </w:p>
    <w:p w14:textId="12DE0345" w14:paraId="00B2CBAA" w:rsidRDefault="004F6AF0" w:rsidP="004F6AF0" w:rsidR="004F6AF0">
      <w:pPr>
        <w:spacing w:lineRule="auto" w:line="240" w:after="0"/>
        <w:jc w:val="both"/>
        <w:rPr>
          <w:rFonts w:cs="Times New Roman" w:hAnsi="Times New Roman" w:ascii="Times New Roman"/>
          <w:b/>
          <w:sz w:val="24"/>
        </w:rPr>
      </w:pPr>
    </w:p>
    <w:p w14:textId="4D4E2529" w14:paraId="4D4CED34" w:rsidRDefault="00845B21" w:rsidP="00845B21" w:rsidR="0088274D">
      <w:pPr>
        <w:spacing w:lineRule="auto" w:line="240" w:after="0"/>
        <w:ind w:hanging="348" w:left="708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2.</w:t>
      </w:r>
      <w:r>
        <w:rPr>
          <w:rFonts w:cs="Times New Roman" w:hAnsi="Times New Roman" w:ascii="Times New Roman"/>
          <w:b/>
          <w:sz w:val="24"/>
        </w:rPr>
        <w:tab/>
      </w:r>
      <w:r w:rsidR="001F21DF" w:rsidRPr="00845B21">
        <w:rPr>
          <w:rFonts w:cs="Times New Roman" w:hAnsi="Times New Roman" w:ascii="Times New Roman"/>
          <w:b/>
          <w:sz w:val="24"/>
        </w:rPr>
        <w:t xml:space="preserve">donošenje odluke o </w:t>
      </w:r>
      <w:r w:rsidR="00C54941">
        <w:rPr>
          <w:rFonts w:cs="Times New Roman" w:hAnsi="Times New Roman" w:ascii="Times New Roman"/>
          <w:b/>
          <w:sz w:val="24"/>
        </w:rPr>
        <w:t>prihvatu ponude društva Parketi Lovrenović j</w:t>
      </w:r>
      <w:r w:rsidR="00730855">
        <w:rPr>
          <w:rFonts w:cs="Times New Roman" w:hAnsi="Times New Roman" w:ascii="Times New Roman"/>
          <w:b/>
          <w:sz w:val="24"/>
        </w:rPr>
        <w:t>.</w:t>
      </w:r>
      <w:r w:rsidR="005A006A">
        <w:rPr>
          <w:rFonts w:cs="Times New Roman" w:hAnsi="Times New Roman" w:ascii="Times New Roman"/>
          <w:b/>
          <w:sz w:val="24"/>
        </w:rPr>
        <w:t xml:space="preserve">d.o.o. </w:t>
      </w:r>
      <w:r w:rsidR="00C54941">
        <w:rPr>
          <w:rFonts w:cs="Times New Roman" w:hAnsi="Times New Roman" w:ascii="Times New Roman"/>
          <w:b/>
          <w:sz w:val="24"/>
        </w:rPr>
        <w:t>vezano za naknadu neovlaštenog korištenja nekretninama i vozilima te sklapanju ugovora</w:t>
      </w:r>
      <w:r w:rsidR="00CD00F1">
        <w:rPr>
          <w:rFonts w:cs="Times New Roman" w:hAnsi="Times New Roman" w:ascii="Times New Roman"/>
          <w:b/>
          <w:sz w:val="24"/>
        </w:rPr>
        <w:t xml:space="preserve"> o zakupu za nekretnine i vozila pod uvjetima navedenim</w:t>
      </w:r>
      <w:r w:rsidR="006B073C">
        <w:rPr>
          <w:rFonts w:cs="Times New Roman" w:hAnsi="Times New Roman" w:ascii="Times New Roman"/>
          <w:b/>
          <w:sz w:val="24"/>
        </w:rPr>
        <w:t>a</w:t>
      </w:r>
      <w:r w:rsidR="00CD00F1">
        <w:rPr>
          <w:rFonts w:cs="Times New Roman" w:hAnsi="Times New Roman" w:ascii="Times New Roman"/>
          <w:b/>
          <w:sz w:val="24"/>
        </w:rPr>
        <w:t xml:space="preserve"> u ponudi</w:t>
      </w:r>
    </w:p>
    <w:p w14:textId="3F2F01B6" w14:paraId="30240E13" w:rsidRDefault="00C54941" w:rsidP="00845B21" w:rsidR="00C54941">
      <w:pPr>
        <w:spacing w:lineRule="auto" w:line="240" w:after="0"/>
        <w:ind w:hanging="348" w:left="708"/>
        <w:jc w:val="both"/>
        <w:rPr>
          <w:rFonts w:cs="Times New Roman" w:hAnsi="Times New Roman" w:ascii="Times New Roman"/>
          <w:b/>
          <w:sz w:val="24"/>
        </w:rPr>
      </w:pPr>
    </w:p>
    <w:p w14:textId="4EE28476" w14:paraId="09618175" w:rsidRDefault="00C54941" w:rsidP="00845B21" w:rsidR="00C54941">
      <w:pPr>
        <w:spacing w:lineRule="auto" w:line="240" w:after="0"/>
        <w:ind w:hanging="348" w:left="708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3.  ukoliko skupština ne prihvati ponudu iz točke 2., donošenje odluke o vještačenju počinjene štete radi neovlaštenog korištenja nekretninama i vozilima</w:t>
      </w:r>
      <w:r w:rsidR="00394F6E">
        <w:rPr>
          <w:rFonts w:cs="Times New Roman" w:hAnsi="Times New Roman" w:ascii="Times New Roman"/>
          <w:b/>
          <w:sz w:val="24"/>
        </w:rPr>
        <w:t xml:space="preserve"> </w:t>
      </w:r>
      <w:r w:rsidR="00793444">
        <w:rPr>
          <w:rFonts w:cs="Times New Roman" w:hAnsi="Times New Roman" w:ascii="Times New Roman"/>
          <w:b/>
          <w:sz w:val="24"/>
        </w:rPr>
        <w:t xml:space="preserve">te pribava mišljenja o </w:t>
      </w:r>
      <w:r w:rsidR="004B4537">
        <w:rPr>
          <w:rFonts w:cs="Times New Roman" w:hAnsi="Times New Roman" w:ascii="Times New Roman"/>
          <w:b/>
          <w:sz w:val="24"/>
        </w:rPr>
        <w:t>tržišnom</w:t>
      </w:r>
      <w:r w:rsidR="00793444">
        <w:rPr>
          <w:rFonts w:cs="Times New Roman" w:hAnsi="Times New Roman" w:ascii="Times New Roman"/>
          <w:b/>
          <w:sz w:val="24"/>
        </w:rPr>
        <w:t xml:space="preserve"> </w:t>
      </w:r>
      <w:r w:rsidR="004B4537">
        <w:rPr>
          <w:rFonts w:cs="Times New Roman" w:hAnsi="Times New Roman" w:ascii="Times New Roman"/>
          <w:b/>
          <w:sz w:val="24"/>
        </w:rPr>
        <w:t>iznosu</w:t>
      </w:r>
      <w:r w:rsidR="00394F6E">
        <w:rPr>
          <w:rFonts w:cs="Times New Roman" w:hAnsi="Times New Roman" w:ascii="Times New Roman"/>
          <w:b/>
          <w:sz w:val="24"/>
        </w:rPr>
        <w:t xml:space="preserve"> mjesečnog zakupa nekretnina i vozila</w:t>
      </w:r>
    </w:p>
    <w:p w14:textId="62D98D07" w14:paraId="1704DD04" w:rsidRDefault="00BF3C8D" w:rsidP="00845B21" w:rsidR="00BF3C8D">
      <w:pPr>
        <w:spacing w:lineRule="auto" w:line="240" w:after="0"/>
        <w:ind w:hanging="348" w:left="708"/>
        <w:jc w:val="both"/>
        <w:rPr>
          <w:rFonts w:cs="Times New Roman" w:hAnsi="Times New Roman" w:ascii="Times New Roman"/>
          <w:b/>
          <w:sz w:val="24"/>
        </w:rPr>
      </w:pPr>
    </w:p>
    <w:p w14:textId="3D09237D" w14:paraId="4F0436AF" w:rsidRDefault="00BF3C8D" w:rsidP="001251AA" w:rsidR="00BF3C8D">
      <w:pPr>
        <w:spacing w:lineRule="auto" w:line="240" w:after="0"/>
        <w:ind w:hanging="207" w:left="567"/>
        <w:jc w:val="both"/>
        <w:rPr>
          <w:rFonts w:cs="Times New Roman" w:hAnsi="Times New Roman" w:ascii="Times New Roman"/>
          <w:b/>
          <w:sz w:val="24"/>
        </w:rPr>
      </w:pPr>
      <w:r>
        <w:rPr>
          <w:rFonts w:cs="Times New Roman" w:hAnsi="Times New Roman" w:ascii="Times New Roman"/>
          <w:b/>
          <w:sz w:val="24"/>
        </w:rPr>
        <w:t>4. donošenje odluke o načinu procjene i prodaje nekre</w:t>
      </w:r>
      <w:r w:rsidR="00394F6E">
        <w:rPr>
          <w:rFonts w:cs="Times New Roman" w:hAnsi="Times New Roman" w:ascii="Times New Roman"/>
          <w:b/>
          <w:sz w:val="24"/>
        </w:rPr>
        <w:t>t</w:t>
      </w:r>
      <w:r>
        <w:rPr>
          <w:rFonts w:cs="Times New Roman" w:hAnsi="Times New Roman" w:ascii="Times New Roman"/>
          <w:b/>
          <w:sz w:val="24"/>
        </w:rPr>
        <w:t>nina u vlasništvu stečajnog dužnika</w:t>
      </w:r>
    </w:p>
    <w:p w14:textId="2DAA965A" w14:paraId="0B969002" w:rsidRDefault="00C54941" w:rsidP="00845B21" w:rsidR="00C54941">
      <w:pPr>
        <w:spacing w:lineRule="auto" w:line="240" w:after="0"/>
        <w:ind w:hanging="348" w:left="708"/>
        <w:jc w:val="both"/>
        <w:rPr>
          <w:rFonts w:cs="Times New Roman" w:hAnsi="Times New Roman" w:ascii="Times New Roman"/>
          <w:b/>
          <w:sz w:val="24"/>
        </w:rPr>
      </w:pPr>
    </w:p>
    <w:p w14:textId="77777777" w14:paraId="51B5BCBA" w:rsidRDefault="00CC364F" w:rsidP="00CC364F" w:rsidR="00CC364F" w:rsidRPr="00625122">
      <w:pPr>
        <w:spacing w:lineRule="auto" w:line="240" w:after="0"/>
        <w:ind w:left="72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1A816E57" w:rsidRDefault="00CC364F" w:rsidP="00CC364F" w:rsidR="00CC364F" w:rsidRPr="00625122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30B70424" w:rsidRDefault="006F763E" w:rsidP="006F763E" w:rsidR="006F763E" w:rsidRPr="00625122">
      <w:pPr>
        <w:jc w:val="both"/>
        <w:rPr>
          <w:rFonts w:cs="Times New Roman" w:hAnsi="Times New Roman" w:ascii="Times New Roman"/>
          <w:b/>
          <w:sz w:val="24"/>
          <w:highlight w:val="yellow"/>
        </w:rPr>
      </w:pPr>
    </w:p>
    <w:p w14:textId="77777777" w14:paraId="7826B670" w:rsidRDefault="007D71C8" w:rsidP="007D71C8" w:rsidR="006F763E" w:rsidRPr="00115E5E">
      <w:pPr>
        <w:rPr>
          <w:rFonts w:cs="Times New Roman" w:hAnsi="Times New Roman" w:ascii="Times New Roman"/>
          <w:sz w:val="24"/>
        </w:rPr>
      </w:pPr>
      <w:r w:rsidRPr="00115E5E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                         Tibor Toth</w:t>
      </w:r>
    </w:p>
    <w:p w14:textId="77777777" w14:paraId="0031CCF8" w:rsidRDefault="006F763E" w:rsidP="006F763E" w:rsidR="006F763E" w:rsidRPr="00115E5E">
      <w:pPr>
        <w:ind w:firstLine="720" w:left="5040"/>
        <w:jc w:val="center"/>
        <w:rPr>
          <w:rFonts w:cs="Times New Roman" w:hAnsi="Times New Roman" w:ascii="Times New Roman"/>
          <w:sz w:val="24"/>
        </w:rPr>
      </w:pPr>
      <w:r w:rsidRPr="00115E5E">
        <w:rPr>
          <w:rFonts w:cs="Times New Roman" w:hAnsi="Times New Roman" w:ascii="Times New Roman"/>
          <w:sz w:val="24"/>
        </w:rPr>
        <w:t>Stečajni upravitelj</w:t>
      </w:r>
    </w:p>
    <w:p w14:textId="77777777" w14:paraId="1190F753" w:rsidRDefault="007B2DE4" w:rsidP="007B2DE4" w:rsidR="007B2DE4" w:rsidRPr="00115E5E">
      <w:pPr>
        <w:pStyle w:val="Uvuenotijeloteksta"/>
        <w:spacing w:lineRule="auto" w:line="276"/>
        <w:ind w:firstLine="0"/>
        <w:jc w:val="both"/>
        <w:rPr>
          <w:rFonts w:cs="Times New Roman" w:hAnsi="Times New Roman" w:ascii="Times New Roman"/>
        </w:rPr>
      </w:pPr>
    </w:p>
    <w:p w14:textId="647D0447" w14:paraId="7AC85D17" w:rsidRDefault="00906529" w:rsidP="007B2DE4" w:rsidR="00906529">
      <w:pPr>
        <w:spacing w:lineRule="auto" w:line="276"/>
        <w:rPr>
          <w:rFonts w:cs="Times New Roman" w:hAnsi="Times New Roman" w:ascii="Times New Roman"/>
          <w:sz w:val="24"/>
        </w:rPr>
      </w:pPr>
    </w:p>
    <w:p w14:textId="3DE93CE8" w14:paraId="2B1A1620" w:rsidRDefault="00906529" w:rsidP="007B2DE4" w:rsidR="00906529">
      <w:p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Popis Priloga:</w:t>
      </w:r>
    </w:p>
    <w:p w14:textId="179F9A64" w14:paraId="37D2730A" w:rsidRDefault="00906529" w:rsidP="007B2DE4" w:rsidR="00906529">
      <w:pPr>
        <w:spacing w:lineRule="auto" w:line="276"/>
        <w:rPr>
          <w:rFonts w:cs="Times New Roman" w:hAnsi="Times New Roman" w:ascii="Times New Roman"/>
          <w:sz w:val="24"/>
        </w:rPr>
      </w:pPr>
    </w:p>
    <w:p w14:textId="7156FB13" w14:paraId="68BD563A" w:rsidRDefault="003A6528" w:rsidP="003A6528" w:rsidR="003A6528" w:rsidRPr="00EE0505">
      <w:pPr>
        <w:numPr>
          <w:ilvl w:val="0"/>
          <w:numId w:val="31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Popis predmeta stečajne mase (sukladno čl. 221. SZ).</w:t>
      </w:r>
    </w:p>
    <w:p w14:textId="26B1C175" w14:paraId="42A1D054" w:rsidRDefault="003A6528" w:rsidP="003A6528" w:rsidR="003A6528" w:rsidRPr="00EE0505">
      <w:pPr>
        <w:numPr>
          <w:ilvl w:val="0"/>
          <w:numId w:val="31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Popis vjerovnika (sukladno čl. 222. SZ).</w:t>
      </w:r>
    </w:p>
    <w:p w14:textId="7C0A1EB3" w14:paraId="54C1F783" w:rsidRDefault="003A6528" w:rsidP="003A6528" w:rsidR="003A6528" w:rsidRPr="00EE0505">
      <w:pPr>
        <w:numPr>
          <w:ilvl w:val="0"/>
          <w:numId w:val="31"/>
        </w:numPr>
        <w:spacing w:lineRule="auto" w:line="276" w:after="0"/>
        <w:jc w:val="both"/>
        <w:rPr>
          <w:rFonts w:cs="Times New Roman" w:hAnsi="Times New Roman" w:ascii="Times New Roman"/>
          <w:sz w:val="24"/>
        </w:rPr>
      </w:pPr>
      <w:r w:rsidRPr="00EE0505">
        <w:rPr>
          <w:rFonts w:cs="Times New Roman" w:hAnsi="Times New Roman" w:ascii="Times New Roman"/>
          <w:sz w:val="24"/>
        </w:rPr>
        <w:t>Pregled imovine i obveza (sukladno čl. 223. SZ).</w:t>
      </w:r>
    </w:p>
    <w:p w14:textId="4CD2E7A8" w14:paraId="60F29E48" w:rsidRDefault="00A26CF7" w:rsidP="00A26CF7" w:rsidR="00906529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Ugovor o kupoprodaji nekretnina broj 2219-S2/2007 od 22.01.2010. godine</w:t>
      </w:r>
    </w:p>
    <w:p w14:textId="3EA0F3B8" w14:paraId="520E014E" w:rsidRDefault="003A6528" w:rsidP="00A26CF7" w:rsidR="00A26CF7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ZK izvadak za nekretnine u vlasništvu stečajnog dužnika</w:t>
      </w:r>
    </w:p>
    <w:p w14:textId="71B6ACD2" w14:paraId="3FB2A9F1" w:rsidRDefault="00553830" w:rsidP="00A26CF7" w:rsidR="00553830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Pregled evidencije prijavljenih osiguranika pri HZMO</w:t>
      </w:r>
    </w:p>
    <w:p w14:textId="5D514AD5" w14:paraId="0810EE0D" w:rsidRDefault="00553830" w:rsidP="00A26CF7" w:rsidR="00553830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Uvjerenje Državne geodetske uprave</w:t>
      </w:r>
    </w:p>
    <w:p w14:textId="35B6A550" w14:paraId="12B0B263" w:rsidRDefault="00E160EB" w:rsidP="00A26CF7" w:rsidR="00E160EB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Uvjerenje o vlasništvu motornih vozila Stanice za tehnički pregled ZAGREB I</w:t>
      </w:r>
    </w:p>
    <w:p w14:textId="59149556" w14:paraId="3AF0AD87" w:rsidRDefault="00092524" w:rsidP="00A26CF7" w:rsidR="00092524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Izjava bivšeg zakonskog zastupnika dužnika Matka Lovrenovića o postojanju motornih vozila u vlasništvu dužnika</w:t>
      </w:r>
    </w:p>
    <w:p w14:textId="3A8F778A" w14:paraId="05B1EC06" w:rsidRDefault="00092524" w:rsidP="00A26CF7" w:rsidR="00092524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FINA izvadak iz glavne knjige upisnika založnih prava, uložak: 3100-301/14</w:t>
      </w:r>
    </w:p>
    <w:p w14:textId="61445722" w14:paraId="2CE9BE41" w:rsidRDefault="00153E24" w:rsidP="00A26CF7" w:rsidR="00153E24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Kataloška procje</w:t>
      </w:r>
      <w:r w:rsidR="009328B1">
        <w:rPr>
          <w:rFonts w:cs="Times New Roman" w:hAnsi="Times New Roman" w:ascii="Times New Roman"/>
          <w:sz w:val="24"/>
        </w:rPr>
        <w:t>na vozila od strane Centra za vo</w:t>
      </w:r>
      <w:r>
        <w:rPr>
          <w:rFonts w:cs="Times New Roman" w:hAnsi="Times New Roman" w:ascii="Times New Roman"/>
          <w:sz w:val="24"/>
        </w:rPr>
        <w:t>zila hrvatske (CVH) za dva vozila u vlasništvu stečajnog dužnika</w:t>
      </w:r>
    </w:p>
    <w:p w14:textId="155B4C1B" w14:paraId="1F2DC625" w:rsidRDefault="00153E24" w:rsidP="00A26CF7" w:rsidR="00153E24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Očitovanje razlučnog vjerovnika na katalošku procjenu vozila</w:t>
      </w:r>
    </w:p>
    <w:p w14:textId="695DFE77" w14:paraId="6A836BD7" w:rsidRDefault="00EA3FAA" w:rsidP="00A26CF7" w:rsidR="00EA3FAA">
      <w:pPr>
        <w:pStyle w:val="Odlomakpopisa"/>
        <w:numPr>
          <w:ilvl w:val="0"/>
          <w:numId w:val="31"/>
        </w:numPr>
        <w:spacing w:lineRule="auto" w:line="276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Ponuda društva Parketi Lovrenović j.d.o.o.</w:t>
      </w:r>
    </w:p>
    <w:p w14:textId="77777777" w14:paraId="3681338A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51923A20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71CCC83F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582B04EF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05691BF8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2C62B616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61F03E49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655CC7C1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749C032B" w:rsidRDefault="00727354" w:rsidP="00727354" w:rsidR="00727354">
      <w:pPr>
        <w:spacing w:lineRule="auto" w:line="276"/>
        <w:rPr>
          <w:rFonts w:cs="Times New Roman" w:hAnsi="Times New Roman" w:ascii="Times New Roman"/>
          <w:sz w:val="24"/>
        </w:rPr>
      </w:pPr>
    </w:p>
    <w:p w14:textId="77777777" w14:paraId="6A1D555D" w:rsidRDefault="00727354" w:rsidP="00727354" w:rsidR="00727354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0260AEAD" w:rsidRDefault="00727354" w:rsidP="00727354" w:rsidR="00727354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14:textId="77777777" w14:paraId="5219C6D0" w:rsidRDefault="00727354" w:rsidP="00727354" w:rsidR="00727354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broj spisa</w:t>
      </w:r>
      <w:r>
        <w:rPr>
          <w:rFonts w:hAnsi="Times New Roman" w:ascii="Times New Roman"/>
          <w:sz w:val="24"/>
          <w:szCs w:val="24"/>
          <w:lang w:val="pl-PL"/>
        </w:rPr>
        <w:t>: St-788/18</w:t>
      </w:r>
    </w:p>
    <w:p w14:textId="77777777" w14:paraId="41ECFA99" w:rsidRDefault="00727354" w:rsidP="00727354" w:rsidR="0072735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Dužnik: STEČAJNA MASA IZA LOVRENOVIĆ d.o.o. u stečaju</w:t>
      </w:r>
    </w:p>
    <w:p w14:textId="77777777" w14:paraId="3B5692AE" w:rsidRDefault="00727354" w:rsidP="00727354" w:rsidR="00727354" w:rsidRPr="00D049F1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Zagreb, </w:t>
      </w:r>
      <w:r>
        <w:rPr>
          <w:rFonts w:hAnsi="Times New Roman" w:ascii="Times New Roman"/>
          <w:sz w:val="24"/>
          <w:szCs w:val="24"/>
          <w:lang w:val="pl-PL"/>
        </w:rPr>
        <w:t>Hribarov prilaz 10</w:t>
      </w:r>
    </w:p>
    <w:p w14:textId="77777777" w14:paraId="0345E18D" w:rsidRDefault="00727354" w:rsidP="00727354" w:rsidR="00727354">
      <w:pPr>
        <w:rPr>
          <w:rFonts w:hAnsi="Times New Roman" w:ascii="Times New Roman"/>
          <w:sz w:val="24"/>
          <w:szCs w:val="24"/>
          <w:lang w:val="pl-PL"/>
        </w:rPr>
      </w:pPr>
      <w:r w:rsidRPr="00D049F1">
        <w:rPr>
          <w:rFonts w:hAnsi="Times New Roman" w:ascii="Times New Roman"/>
          <w:sz w:val="24"/>
          <w:szCs w:val="24"/>
          <w:lang w:val="pl-PL"/>
        </w:rPr>
        <w:t xml:space="preserve">OIB: </w:t>
      </w:r>
      <w:r w:rsidRPr="00691F6E">
        <w:rPr>
          <w:rFonts w:hAnsi="Times New Roman" w:ascii="Times New Roman"/>
          <w:sz w:val="24"/>
          <w:szCs w:val="24"/>
          <w:lang w:val="pl-PL"/>
        </w:rPr>
        <w:t>97686872933</w:t>
      </w:r>
    </w:p>
    <w:p w14:textId="77777777" w14:paraId="2AEA8483" w:rsidRDefault="00727354" w:rsidP="00727354" w:rsidR="0072735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1EA6878" w:rsidRDefault="00727354" w:rsidP="00727354" w:rsidR="00727354" w:rsidRPr="003A24C0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8B663AA" w:rsidRDefault="00727354" w:rsidP="00727354" w:rsidR="00727354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281A40B6" w:rsidRDefault="00727354" w:rsidP="00727354" w:rsidR="00727354" w:rsidRPr="003A24C0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77777777" w14:paraId="12314955" w:rsidRDefault="00727354" w:rsidP="00727354" w:rsidR="00727354" w:rsidRPr="003A24C0">
      <w:pPr>
        <w:pStyle w:val="Bezproreda"/>
        <w:numPr>
          <w:ilvl w:val="0"/>
          <w:numId w:val="32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07D6F2BC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5C2ADA41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7303E626" w:rsidRDefault="00727354" w:rsidP="00727354" w:rsidR="00727354" w:rsidRPr="00B40BEB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4"/>
        <w:gridCol w:w="2632"/>
        <w:gridCol w:w="1904"/>
        <w:gridCol w:w="2195"/>
        <w:gridCol w:w="1821"/>
        <w:gridCol w:w="1821"/>
        <w:gridCol w:w="1821"/>
        <w:gridCol w:w="1821"/>
      </w:tblGrid>
      <w:tr w14:textId="77777777" w14:paraId="7703C68C" w:rsidTr="009E5A92" w:rsidR="00727354" w:rsidRPr="00B40BEB">
        <w:trPr>
          <w:jc w:val="center"/>
        </w:trPr>
        <w:tc>
          <w:tcPr>
            <w:tcW w:type="pct" w:w="536"/>
            <w:vAlign w:val="center"/>
          </w:tcPr>
          <w:p w14:textId="77777777" w14:paraId="77A12747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14:textId="77777777" w14:paraId="7C6CC926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14:textId="77777777" w14:paraId="746DA878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14:textId="77777777" w14:paraId="2DE4F290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14:textId="77777777" w14:paraId="433A589A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14:textId="77777777" w14:paraId="3065E111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14:textId="77777777" w14:paraId="4F7809D7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4B1E4D94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14:textId="77777777" w14:paraId="649303C0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1EBDC7E1" w:rsidTr="009E5A92" w:rsidR="00727354" w:rsidRPr="00B40BEB">
        <w:trPr>
          <w:jc w:val="center"/>
        </w:trPr>
        <w:tc>
          <w:tcPr>
            <w:tcW w:type="pct" w:w="536"/>
          </w:tcPr>
          <w:p w14:textId="77777777" w14:paraId="66E4D4FB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type="pct" w:w="838"/>
          </w:tcPr>
          <w:p w14:textId="77777777" w14:paraId="73CB7F3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MATKO LOVRENOVIĆ</w:t>
            </w:r>
          </w:p>
        </w:tc>
        <w:tc>
          <w:tcPr>
            <w:tcW w:type="pct" w:w="606"/>
          </w:tcPr>
          <w:p w14:textId="77777777" w14:paraId="60DC5F9C" w:rsidRDefault="00727354" w:rsidP="009E5A92" w:rsidR="00727354" w:rsidRPr="002176A6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21863553863</w:t>
            </w:r>
          </w:p>
        </w:tc>
        <w:tc>
          <w:tcPr>
            <w:tcW w:type="pct" w:w="699"/>
          </w:tcPr>
          <w:p w14:textId="77777777" w14:paraId="014CBC9E" w:rsidRDefault="00727354" w:rsidP="009E5A92" w:rsidR="00727354" w:rsidRPr="002176A6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Loparska ulica 22, Zagreb</w:t>
            </w:r>
          </w:p>
        </w:tc>
        <w:tc>
          <w:tcPr>
            <w:tcW w:type="pct" w:w="580"/>
          </w:tcPr>
          <w:p w14:textId="77777777" w14:paraId="77EC9DC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4B6F190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0020905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7C4E2F2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5E74957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2013.- 1.077,24 kn</w:t>
            </w:r>
          </w:p>
          <w:p w14:textId="77777777" w14:paraId="3996961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6108384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13650DA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26C8DF0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3.617,21 kn</w:t>
            </w:r>
          </w:p>
          <w:p w14:textId="77777777" w14:paraId="032043CB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</w:tc>
        <w:tc>
          <w:tcPr>
            <w:tcW w:type="pct" w:w="580"/>
          </w:tcPr>
          <w:p w14:textId="77777777" w14:paraId="07D5841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 za plaće za period 05. do 11. mjesec 2013. godine</w:t>
            </w:r>
          </w:p>
        </w:tc>
        <w:tc>
          <w:tcPr>
            <w:tcW w:type="pct" w:w="580"/>
          </w:tcPr>
          <w:p w14:textId="77777777" w14:paraId="2539027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1720116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4448248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1EAEF0A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38540EE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2013.- 1.077,24 kn</w:t>
            </w:r>
          </w:p>
          <w:p w14:textId="77777777" w14:paraId="0BCC05D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2D08C7B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44E3BE8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7011409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3.617,21 kn</w:t>
            </w:r>
          </w:p>
          <w:p w14:textId="77777777" w14:paraId="60E700B9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</w:tc>
        <w:tc>
          <w:tcPr>
            <w:tcW w:type="pct" w:w="580"/>
          </w:tcPr>
          <w:p w14:textId="77777777" w14:paraId="1913916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 za plaće za period 05. do 11. mjesec 2013. godine</w:t>
            </w:r>
          </w:p>
        </w:tc>
      </w:tr>
      <w:tr w14:textId="77777777" w14:paraId="4AA62C09" w:rsidTr="009E5A92" w:rsidR="00727354" w:rsidRPr="00B40BEB">
        <w:trPr>
          <w:jc w:val="center"/>
        </w:trPr>
        <w:tc>
          <w:tcPr>
            <w:tcW w:type="pct" w:w="536"/>
          </w:tcPr>
          <w:p w14:textId="77777777" w14:paraId="71A9C3B3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8"/>
          </w:tcPr>
          <w:p w14:textId="77777777" w14:paraId="18C5966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IVO ŠEKERIJA</w:t>
            </w:r>
          </w:p>
        </w:tc>
        <w:tc>
          <w:tcPr>
            <w:tcW w:type="pct" w:w="606"/>
          </w:tcPr>
          <w:p w14:textId="77777777" w14:paraId="6F26AD86" w:rsidRDefault="00727354" w:rsidP="009E5A92" w:rsidR="00727354" w:rsidRPr="002176A6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73031808174</w:t>
            </w:r>
          </w:p>
        </w:tc>
        <w:tc>
          <w:tcPr>
            <w:tcW w:type="pct" w:w="699"/>
          </w:tcPr>
          <w:p w14:textId="77777777" w14:paraId="39DBE6EA" w:rsidRDefault="00727354" w:rsidP="009E5A92" w:rsidR="00727354" w:rsidRPr="002176A6">
            <w:pPr>
              <w:jc w:val="center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Breg 48, Đurđekovec-Zagreb</w:t>
            </w:r>
          </w:p>
        </w:tc>
        <w:tc>
          <w:tcPr>
            <w:tcW w:type="pct" w:w="580"/>
          </w:tcPr>
          <w:p w14:textId="77777777" w14:paraId="443674F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7831753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1C6B21F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5501D55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4263678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Rujan 2013.- 1.077,24 kn</w:t>
            </w:r>
          </w:p>
          <w:p w14:textId="77777777" w14:paraId="7A8804A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4F276D9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36A4C5B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6A42320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3.617,21 kn</w:t>
            </w:r>
          </w:p>
          <w:p w14:textId="77777777" w14:paraId="088739DA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</w:tc>
        <w:tc>
          <w:tcPr>
            <w:tcW w:type="pct" w:w="580"/>
          </w:tcPr>
          <w:p w14:textId="77777777" w14:paraId="46C30FD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Neplaćeni doprinosi za plaće za period 05. do 11. mjesec 2013. godine</w:t>
            </w:r>
          </w:p>
        </w:tc>
        <w:tc>
          <w:tcPr>
            <w:tcW w:type="pct" w:w="580"/>
          </w:tcPr>
          <w:p w14:textId="77777777" w14:paraId="4443E5C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7BD1E27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3DEB039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7BF6AA5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40F306E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Rujan 2013.- 1.077,24 kn</w:t>
            </w:r>
          </w:p>
          <w:p w14:textId="77777777" w14:paraId="465BD60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4C2FBBA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5E3E534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180D965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3.617,21 kn</w:t>
            </w:r>
          </w:p>
          <w:p w14:textId="77777777" w14:paraId="5C4CA539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</w:tc>
        <w:tc>
          <w:tcPr>
            <w:tcW w:type="pct" w:w="580"/>
          </w:tcPr>
          <w:p w14:textId="77777777" w14:paraId="036B68F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Neplaćeni doprinosi za plaće za period 05. do 11. mjesec 2013. godine</w:t>
            </w:r>
          </w:p>
        </w:tc>
      </w:tr>
      <w:tr w14:textId="77777777" w14:paraId="52CF2F8D" w:rsidTr="009E5A92" w:rsidR="00727354" w:rsidRPr="00B40BEB">
        <w:trPr>
          <w:jc w:val="center"/>
        </w:trPr>
        <w:tc>
          <w:tcPr>
            <w:tcW w:type="pct" w:w="536"/>
          </w:tcPr>
          <w:p w14:textId="77777777" w14:paraId="63F4357A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pct" w:w="838"/>
          </w:tcPr>
          <w:p w14:textId="77777777" w14:paraId="2AB46BD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SLAVKO ŠEKERIJA</w:t>
            </w:r>
          </w:p>
        </w:tc>
        <w:tc>
          <w:tcPr>
            <w:tcW w:type="pct" w:w="606"/>
          </w:tcPr>
          <w:p w14:textId="77777777" w14:paraId="669A5E90" w:rsidRDefault="00727354" w:rsidP="009E5A92" w:rsidR="00727354" w:rsidRPr="00EF4BD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45515417360</w:t>
            </w:r>
          </w:p>
        </w:tc>
        <w:tc>
          <w:tcPr>
            <w:tcW w:type="pct" w:w="699"/>
          </w:tcPr>
          <w:p w14:textId="77777777" w14:paraId="4B2AA862" w:rsidRDefault="00727354" w:rsidP="009E5A92" w:rsidR="00727354" w:rsidRPr="00EF4BD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Cetinovačka 24, Zagreb</w:t>
            </w:r>
          </w:p>
        </w:tc>
        <w:tc>
          <w:tcPr>
            <w:tcW w:type="pct" w:w="580"/>
          </w:tcPr>
          <w:p w14:textId="77777777" w14:paraId="3E8A8AE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640058F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7C622F1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5DB6192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2DF051E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2013.- 1.077,24 kn</w:t>
            </w:r>
          </w:p>
          <w:p w14:textId="77777777" w14:paraId="7783B9A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137528B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10A886A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2C42335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KAMATA: 3.617,21 kn</w:t>
            </w:r>
          </w:p>
          <w:p w14:textId="77777777" w14:paraId="02B7A04B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  <w:p w14:textId="77777777" w14:paraId="598D0601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122C4D6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Neplaćeni doprinosi za plaće za period 05. do 11. mjesec 2013. godine</w:t>
            </w:r>
          </w:p>
        </w:tc>
        <w:tc>
          <w:tcPr>
            <w:tcW w:type="pct" w:w="580"/>
          </w:tcPr>
          <w:p w14:textId="77777777" w14:paraId="48A133C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997,78 kn</w:t>
            </w:r>
          </w:p>
          <w:p w14:textId="77777777" w14:paraId="6B4BC28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2013.- 997,78 kn</w:t>
            </w:r>
          </w:p>
          <w:p w14:textId="77777777" w14:paraId="5472136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1.077,24 kn</w:t>
            </w:r>
          </w:p>
          <w:p w14:textId="77777777" w14:paraId="375F1AF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- 1.077,24 kn</w:t>
            </w:r>
          </w:p>
          <w:p w14:textId="77777777" w14:paraId="569ACA6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2013.- 1.077,24 kn</w:t>
            </w:r>
          </w:p>
          <w:p w14:textId="77777777" w14:paraId="0B52B1C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2013.- 1.077,24 kn</w:t>
            </w:r>
          </w:p>
          <w:p w14:textId="77777777" w14:paraId="7E79C34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2013.- 1.077,24 kn</w:t>
            </w:r>
          </w:p>
          <w:p w14:textId="77777777" w14:paraId="204655C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7.381,76 kn</w:t>
            </w:r>
          </w:p>
          <w:p w14:textId="77777777" w14:paraId="4555E0C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KAMATA: 3.617,21 kn</w:t>
            </w:r>
          </w:p>
          <w:p w14:textId="77777777" w14:paraId="0A9C12B3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UKUPNO: 10.998,97 kn</w:t>
            </w:r>
          </w:p>
        </w:tc>
        <w:tc>
          <w:tcPr>
            <w:tcW w:type="pct" w:w="580"/>
          </w:tcPr>
          <w:p w14:textId="77777777" w14:paraId="2086148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Neplaćeni doprinosi za plaće za period 05. do 11. mjesec 2013. godine</w:t>
            </w:r>
          </w:p>
        </w:tc>
      </w:tr>
      <w:tr w14:textId="77777777" w14:paraId="40B63BA5" w:rsidTr="009E5A92" w:rsidR="00727354" w:rsidRPr="00B40BEB">
        <w:trPr>
          <w:jc w:val="center"/>
        </w:trPr>
        <w:tc>
          <w:tcPr>
            <w:tcW w:type="pct" w:w="536"/>
          </w:tcPr>
          <w:p w14:textId="77777777" w14:paraId="71601541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type="pct" w:w="838"/>
          </w:tcPr>
          <w:p w14:textId="77777777" w14:paraId="0E1C4113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JOSIP ŠIMUNIĆ</w:t>
            </w:r>
          </w:p>
        </w:tc>
        <w:tc>
          <w:tcPr>
            <w:tcW w:type="pct" w:w="606"/>
          </w:tcPr>
          <w:p w14:textId="77777777" w14:paraId="6CF91D16" w:rsidRDefault="00727354" w:rsidP="009E5A92" w:rsidR="00727354" w:rsidRPr="00805670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75531968751</w:t>
            </w:r>
          </w:p>
          <w:p w14:textId="77777777" w14:paraId="2BDDD51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9"/>
          </w:tcPr>
          <w:p w14:textId="77777777" w14:paraId="7845D11D" w:rsidRDefault="00727354" w:rsidP="009E5A92" w:rsidR="00727354" w:rsidRPr="00EF4BD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Ščitarjevska 35, Zagreb</w:t>
            </w:r>
          </w:p>
        </w:tc>
        <w:tc>
          <w:tcPr>
            <w:tcW w:type="pct" w:w="580"/>
          </w:tcPr>
          <w:p w14:textId="77777777" w14:paraId="297430F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990,53 kn</w:t>
            </w:r>
          </w:p>
          <w:p w14:textId="77777777" w14:paraId="6987F94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2013.- 990,53 kn</w:t>
            </w:r>
          </w:p>
          <w:p w14:textId="77777777" w14:paraId="2074034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1.050,64 kn</w:t>
            </w:r>
          </w:p>
          <w:p w14:textId="77777777" w14:paraId="1DAF4BE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- 1.050,64 kn</w:t>
            </w:r>
          </w:p>
          <w:p w14:textId="77777777" w14:paraId="68FFE03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2013.- 1.050,64 kn</w:t>
            </w:r>
          </w:p>
          <w:p w14:textId="77777777" w14:paraId="3B489AA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2013.- 1.050,64 kn</w:t>
            </w:r>
          </w:p>
          <w:p w14:textId="77777777" w14:paraId="6B6102B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2013.- 1.050,64 kn.</w:t>
            </w:r>
          </w:p>
          <w:p w14:textId="77777777" w14:paraId="03B29D8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7.234,26 kn</w:t>
            </w:r>
          </w:p>
          <w:p w14:textId="77777777" w14:paraId="7651CC3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3.545,83 kn</w:t>
            </w:r>
          </w:p>
          <w:p w14:textId="77777777" w14:paraId="3B1405BD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UKUPNO: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10.780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09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14:textId="77777777" w14:paraId="0A2D0080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14:textId="77777777" w14:paraId="7B78E3FF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14:textId="77777777" w14:paraId="67CFA200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14:textId="77777777" w14:paraId="2386B74A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14:textId="77777777" w14:paraId="02324AD5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  <w:p w14:textId="77777777" w14:paraId="5E6D82A7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2A3A202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Neplaćeni doprinosi za plaće za  period 05. do 11. mjesec 2013. godine</w:t>
            </w:r>
          </w:p>
        </w:tc>
        <w:tc>
          <w:tcPr>
            <w:tcW w:type="pct" w:w="580"/>
          </w:tcPr>
          <w:p w14:textId="77777777" w14:paraId="12EF6C3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990,53 kn</w:t>
            </w:r>
          </w:p>
          <w:p w14:textId="77777777" w14:paraId="0616D50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2013.- 990,53 kn</w:t>
            </w:r>
          </w:p>
          <w:p w14:textId="77777777" w14:paraId="34F7CBC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1.050,64 kn</w:t>
            </w:r>
          </w:p>
          <w:p w14:textId="77777777" w14:paraId="215187C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- 1.050,64 kn</w:t>
            </w:r>
          </w:p>
          <w:p w14:textId="77777777" w14:paraId="4FD1D79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2013.- 1.050,64 kn</w:t>
            </w:r>
          </w:p>
          <w:p w14:textId="77777777" w14:paraId="4049C6C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2013.- 1.050,64 kn</w:t>
            </w:r>
          </w:p>
          <w:p w14:textId="77777777" w14:paraId="695C90B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2013.- 1.050,64 kn</w:t>
            </w:r>
          </w:p>
          <w:p w14:textId="77777777" w14:paraId="1F28D26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7.234,26 kn</w:t>
            </w:r>
          </w:p>
          <w:p w14:textId="77777777" w14:paraId="7C1CF1B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3.545,83 kn</w:t>
            </w:r>
          </w:p>
          <w:p w14:textId="77777777" w14:paraId="7D72D991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UKUPNO: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10.780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09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14:textId="77777777" w14:paraId="3A117DE5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4C179B8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 za plaće za period 05. do 11. mjesec 2013. godine</w:t>
            </w:r>
          </w:p>
        </w:tc>
      </w:tr>
      <w:tr w14:textId="77777777" w14:paraId="07DA7A78" w:rsidTr="009E5A92" w:rsidR="00727354" w:rsidRPr="00B40BEB">
        <w:trPr>
          <w:jc w:val="center"/>
        </w:trPr>
        <w:tc>
          <w:tcPr>
            <w:tcW w:type="pct" w:w="536"/>
          </w:tcPr>
          <w:p w14:textId="77777777" w14:paraId="2A1B0C39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type="pct" w:w="838"/>
          </w:tcPr>
          <w:p w14:textId="77777777" w14:paraId="6AB0B40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MARIO TEREZIĆ </w:t>
            </w:r>
          </w:p>
        </w:tc>
        <w:tc>
          <w:tcPr>
            <w:tcW w:type="pct" w:w="606"/>
          </w:tcPr>
          <w:p w14:textId="77777777" w14:paraId="17F78222" w:rsidRDefault="00727354" w:rsidP="009E5A92" w:rsidR="00727354" w:rsidRPr="00EF4BD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25226878344</w:t>
            </w:r>
          </w:p>
        </w:tc>
        <w:tc>
          <w:tcPr>
            <w:tcW w:type="pct" w:w="699"/>
          </w:tcPr>
          <w:p w14:textId="77777777" w14:paraId="0D48030F" w:rsidRDefault="00727354" w:rsidP="009E5A92" w:rsidR="00727354" w:rsidRPr="00EF4BD1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Kneza Domagoja 4, Bistra</w:t>
            </w:r>
          </w:p>
        </w:tc>
        <w:tc>
          <w:tcPr>
            <w:tcW w:type="pct" w:w="580"/>
          </w:tcPr>
          <w:p w14:textId="77777777" w14:paraId="1EAA0C7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997,28 kn</w:t>
            </w:r>
          </w:p>
          <w:p w14:textId="77777777" w14:paraId="7CAD565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2013.- 997,28 kn</w:t>
            </w:r>
          </w:p>
          <w:p w14:textId="77777777" w14:paraId="20D7613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1.075,43 kn</w:t>
            </w:r>
          </w:p>
          <w:p w14:textId="77777777" w14:paraId="01BA3C3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- 1.075,43 kn</w:t>
            </w:r>
          </w:p>
          <w:p w14:textId="77777777" w14:paraId="60A43E9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2013.- 1.075,43 kn</w:t>
            </w:r>
          </w:p>
          <w:p w14:textId="77777777" w14:paraId="18027E2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2013.- 1.075,43 kn</w:t>
            </w:r>
          </w:p>
          <w:p w14:textId="77777777" w14:paraId="32AD7CD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2013.- 1.075,43 kn</w:t>
            </w:r>
          </w:p>
          <w:p w14:textId="77777777" w14:paraId="449B67E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7.371,71 kn</w:t>
            </w:r>
          </w:p>
          <w:p w14:textId="77777777" w14:paraId="18EDBEF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3.612,35 kn</w:t>
            </w:r>
          </w:p>
          <w:p w14:textId="77777777" w14:paraId="73C2FBF7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UKUPNO: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10.984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06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14:textId="77777777" w14:paraId="1A491976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0162788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 za plaće za period 05. do 11. mjesec 2013. godine</w:t>
            </w:r>
          </w:p>
        </w:tc>
        <w:tc>
          <w:tcPr>
            <w:tcW w:type="pct" w:w="580"/>
          </w:tcPr>
          <w:p w14:textId="77777777" w14:paraId="39B73A9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Svibanj 2013. – 997,28 kn</w:t>
            </w:r>
          </w:p>
          <w:p w14:textId="77777777" w14:paraId="454ED73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Lipanj 2013.- 997,28 kn</w:t>
            </w:r>
          </w:p>
          <w:p w14:textId="77777777" w14:paraId="7CA35F0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Srpanj 2013. – 1.075,43 kn</w:t>
            </w:r>
          </w:p>
          <w:p w14:textId="77777777" w14:paraId="228167A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Kolovoz 2013. - 1.075,43 kn</w:t>
            </w:r>
          </w:p>
          <w:p w14:textId="77777777" w14:paraId="5972893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Rujan 2013.- 1.075,43 kn</w:t>
            </w:r>
          </w:p>
          <w:p w14:textId="77777777" w14:paraId="1A08215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Listopad 2013.- 1.075,43 kn</w:t>
            </w:r>
          </w:p>
          <w:p w14:textId="77777777" w14:paraId="44F3A5D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Studeni 2013.- 1.075,43 kn</w:t>
            </w:r>
          </w:p>
          <w:p w14:textId="77777777" w14:paraId="522E6C3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7.371,71 kn</w:t>
            </w:r>
          </w:p>
          <w:p w14:textId="77777777" w14:paraId="59FA79E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KAMATA: 3.612,35 kn</w:t>
            </w:r>
          </w:p>
          <w:p w14:textId="77777777" w14:paraId="7922AF43" w:rsidRDefault="00727354" w:rsidP="009E5A92" w:rsidR="0072735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UKUPNO: 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10.984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>06</w:t>
            </w:r>
            <w:r w:rsidRPr="00DB40FD">
              <w:rPr>
                <w:rFonts w:hAnsi="Times New Roman" w:ascii="Times New Roman"/>
                <w:b/>
                <w:sz w:val="24"/>
                <w:szCs w:val="24"/>
              </w:rPr>
              <w:t xml:space="preserve"> kn</w:t>
            </w:r>
          </w:p>
          <w:p w14:textId="77777777" w14:paraId="42AA8737" w:rsidRDefault="00727354" w:rsidP="009E5A92" w:rsidR="00727354" w:rsidRPr="00DB40F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231215C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Neplaćeni doprinosi za plaće za period 05. do 11. mjesec 2013. godine</w:t>
            </w:r>
          </w:p>
        </w:tc>
      </w:tr>
      <w:tr w14:textId="77777777" w14:paraId="469EF5B7" w:rsidTr="009E5A92" w:rsidR="00727354" w:rsidRPr="00B40BEB">
        <w:trPr>
          <w:jc w:val="center"/>
        </w:trPr>
        <w:tc>
          <w:tcPr>
            <w:tcW w:type="pct" w:w="536"/>
          </w:tcPr>
          <w:p w14:textId="77777777" w14:paraId="6398F4C8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14:textId="77777777" w14:paraId="7DF3766B" w:rsidRDefault="00727354" w:rsidP="009E5A92" w:rsidR="00727354" w:rsidRPr="00E56E34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E56E34">
              <w:rPr>
                <w:rFonts w:hAnsi="Times New Roman" w:ascii="Times New Roman"/>
                <w:b/>
                <w:sz w:val="24"/>
                <w:szCs w:val="24"/>
              </w:rPr>
              <w:t xml:space="preserve">UKUPNO NEPLAĆENI </w:t>
            </w:r>
            <w:r w:rsidRPr="00E56E34">
              <w:rPr>
                <w:rFonts w:hAnsi="Times New Roman" w:ascii="Times New Roman"/>
                <w:b/>
                <w:sz w:val="24"/>
                <w:szCs w:val="24"/>
              </w:rPr>
              <w:lastRenderedPageBreak/>
              <w:t>DOPRINOSI RADNICIMA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1. – 5.</w:t>
            </w:r>
          </w:p>
        </w:tc>
        <w:tc>
          <w:tcPr>
            <w:tcW w:type="pct" w:w="606"/>
          </w:tcPr>
          <w:p w14:textId="77777777" w14:paraId="0012D7F1" w:rsidRDefault="00727354" w:rsidP="009E5A92" w:rsidR="00727354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699"/>
          </w:tcPr>
          <w:p w14:textId="77777777" w14:paraId="6DF2EFC5" w:rsidRDefault="00727354" w:rsidP="009E5A92" w:rsidR="00727354">
            <w:p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</w:p>
        </w:tc>
        <w:tc>
          <w:tcPr>
            <w:tcW w:type="pct" w:w="580"/>
          </w:tcPr>
          <w:p w14:textId="77777777" w14:paraId="1BE553C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36.751,25 kn</w:t>
            </w:r>
          </w:p>
          <w:p w14:textId="77777777" w14:paraId="47CAC5B1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KAMATA: 18.009,81 kn</w:t>
            </w:r>
          </w:p>
          <w:p w14:textId="77777777" w14:paraId="490EE214" w:rsidRDefault="00727354" w:rsidP="009E5A92" w:rsidR="00727354" w:rsidRPr="00F24F6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F24F6C">
              <w:rPr>
                <w:rFonts w:hAnsi="Times New Roman" w:ascii="Times New Roman"/>
                <w:b/>
                <w:sz w:val="24"/>
                <w:szCs w:val="24"/>
              </w:rPr>
              <w:t>UKUPNO: 54.761,06 kn</w:t>
            </w:r>
          </w:p>
        </w:tc>
        <w:tc>
          <w:tcPr>
            <w:tcW w:type="pct" w:w="580"/>
          </w:tcPr>
          <w:p w14:textId="77777777" w14:paraId="5B03FDB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0"/>
          </w:tcPr>
          <w:p w14:textId="77777777" w14:paraId="432A521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GLAVNICA: 36.751,25 kn</w:t>
            </w:r>
          </w:p>
          <w:p w14:textId="77777777" w14:paraId="499D188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KAMATA: 18.009,81 kn</w:t>
            </w:r>
          </w:p>
          <w:p w14:textId="77777777" w14:paraId="2AC38FE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F24F6C">
              <w:rPr>
                <w:rFonts w:hAnsi="Times New Roman" w:ascii="Times New Roman"/>
                <w:b/>
                <w:sz w:val="24"/>
                <w:szCs w:val="24"/>
              </w:rPr>
              <w:t>UKUPNO: 54.761,06 kn</w:t>
            </w:r>
          </w:p>
        </w:tc>
        <w:tc>
          <w:tcPr>
            <w:tcW w:type="pct" w:w="580"/>
          </w:tcPr>
          <w:p w14:textId="77777777" w14:paraId="2B751B2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3811B65E" w:rsidTr="009E5A92" w:rsidR="00727354" w:rsidRPr="00B40BEB">
        <w:trPr>
          <w:jc w:val="center"/>
        </w:trPr>
        <w:tc>
          <w:tcPr>
            <w:tcW w:type="pct" w:w="536"/>
          </w:tcPr>
          <w:p w14:textId="77777777" w14:paraId="5B454BD0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pct" w:w="838"/>
          </w:tcPr>
          <w:p w14:textId="77777777" w14:paraId="0C7A5EB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MLADEN SABLJIĆ</w:t>
            </w:r>
          </w:p>
        </w:tc>
        <w:tc>
          <w:tcPr>
            <w:tcW w:type="pct" w:w="606"/>
          </w:tcPr>
          <w:p w14:textId="77777777" w14:paraId="4D8FE7B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31040141787</w:t>
            </w:r>
          </w:p>
        </w:tc>
        <w:tc>
          <w:tcPr>
            <w:tcW w:type="pct" w:w="699"/>
          </w:tcPr>
          <w:p w14:textId="77777777" w14:paraId="24B87C5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Dedići 9, Zagreb</w:t>
            </w:r>
          </w:p>
        </w:tc>
        <w:tc>
          <w:tcPr>
            <w:tcW w:type="pct" w:w="580"/>
          </w:tcPr>
          <w:p w14:textId="77777777" w14:paraId="548800C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10.580,76</w:t>
            </w:r>
          </w:p>
        </w:tc>
        <w:tc>
          <w:tcPr>
            <w:tcW w:type="pct" w:w="580"/>
          </w:tcPr>
          <w:p w14:textId="77777777" w14:paraId="0092E24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umanjene plaće temeljem Pravomoćne i ovršne presude Općinskog radnog suda u Zagrebu Pr-1517/15 od 18.02.2016. godine</w:t>
            </w:r>
          </w:p>
        </w:tc>
        <w:tc>
          <w:tcPr>
            <w:tcW w:type="pct" w:w="580"/>
          </w:tcPr>
          <w:p w14:textId="77777777" w14:paraId="1E00A88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10.580,76</w:t>
            </w:r>
          </w:p>
        </w:tc>
        <w:tc>
          <w:tcPr>
            <w:tcW w:type="pct" w:w="580"/>
          </w:tcPr>
          <w:p w14:textId="77777777" w14:paraId="1A4DDC8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Pravomoćna i ovršna presuda Općinskog radnog suda u Zagrebu  Pr-1517/15 od 18.02.2016. godine</w:t>
            </w:r>
          </w:p>
        </w:tc>
      </w:tr>
      <w:tr w14:textId="77777777" w14:paraId="3BD19D99" w:rsidTr="009E5A92" w:rsidR="00727354" w:rsidRPr="00B40BEB">
        <w:trPr>
          <w:jc w:val="center"/>
        </w:trPr>
        <w:tc>
          <w:tcPr>
            <w:tcW w:type="pct" w:w="536"/>
          </w:tcPr>
          <w:p w14:textId="77777777" w14:paraId="1A8E0064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838"/>
          </w:tcPr>
          <w:p w14:textId="77777777" w14:paraId="54B1BC0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</w:t>
            </w:r>
          </w:p>
        </w:tc>
        <w:tc>
          <w:tcPr>
            <w:tcW w:type="pct" w:w="606"/>
          </w:tcPr>
          <w:p w14:textId="77777777" w14:paraId="4186CE6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14:textId="77777777" w14:paraId="6BAA17C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580"/>
          </w:tcPr>
          <w:p w14:textId="77777777" w14:paraId="775FABA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54.765,12</w:t>
            </w:r>
          </w:p>
        </w:tc>
        <w:tc>
          <w:tcPr>
            <w:tcW w:type="pct" w:w="580"/>
          </w:tcPr>
          <w:p w14:textId="77777777" w14:paraId="2C49D91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i prirez na dohodak, doprinosi za obvezna osiguranja</w:t>
            </w:r>
          </w:p>
        </w:tc>
        <w:tc>
          <w:tcPr>
            <w:tcW w:type="pct" w:w="580"/>
          </w:tcPr>
          <w:p w14:textId="77777777" w14:paraId="281A786A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80"/>
          </w:tcPr>
          <w:p w14:textId="77777777" w14:paraId="1A8A364E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i prirez na dohodak, doprinosi za obvezna osiguranja</w:t>
            </w:r>
          </w:p>
          <w:p w14:textId="77777777" w14:paraId="4351FFD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cijeli iznos)</w:t>
            </w:r>
          </w:p>
        </w:tc>
      </w:tr>
    </w:tbl>
    <w:p w14:textId="77777777" w14:paraId="7397C807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20E19F65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63822201" w:rsidRDefault="006B74E2" w:rsidP="00727354" w:rsidR="006B74E2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125F7B79" w:rsidRDefault="006B74E2" w:rsidP="00727354" w:rsidR="006B74E2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0AAC9A12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0F70EF4D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7A991E02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5F21260A" w:rsidRDefault="00727354" w:rsidP="00727354" w:rsidR="00727354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14:textId="77777777" w14:paraId="15BD3C74" w:rsidRDefault="00727354" w:rsidP="00727354" w:rsidR="00727354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74"/>
        <w:gridCol w:w="2622"/>
        <w:gridCol w:w="1896"/>
        <w:gridCol w:w="2188"/>
        <w:gridCol w:w="1410"/>
        <w:gridCol w:w="2251"/>
        <w:gridCol w:w="1639"/>
        <w:gridCol w:w="2019"/>
      </w:tblGrid>
      <w:tr w14:textId="77777777" w14:paraId="22B1B030" w:rsidTr="009E5A92" w:rsidR="00727354" w:rsidRPr="00B40BEB">
        <w:trPr>
          <w:jc w:val="center"/>
        </w:trPr>
        <w:tc>
          <w:tcPr>
            <w:tcW w:type="pct" w:w="533"/>
            <w:vAlign w:val="center"/>
          </w:tcPr>
          <w:p w14:textId="77777777" w14:paraId="17C4FA6C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5"/>
            <w:vAlign w:val="center"/>
          </w:tcPr>
          <w:p w14:textId="77777777" w14:paraId="7AC7B143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4"/>
            <w:vAlign w:val="center"/>
          </w:tcPr>
          <w:p w14:textId="77777777" w14:paraId="59E841B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7"/>
            <w:vAlign w:val="center"/>
          </w:tcPr>
          <w:p w14:textId="77777777" w14:paraId="3E2EC6C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449"/>
            <w:vAlign w:val="center"/>
          </w:tcPr>
          <w:p w14:textId="77777777" w14:paraId="238D89D4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717"/>
            <w:vAlign w:val="center"/>
          </w:tcPr>
          <w:p w14:textId="77777777" w14:paraId="07ED5E50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2"/>
            <w:vAlign w:val="center"/>
          </w:tcPr>
          <w:p w14:textId="77777777" w14:paraId="3847E3C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14:textId="77777777" w14:paraId="38FB06EA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3"/>
            <w:vAlign w:val="center"/>
          </w:tcPr>
          <w:p w14:textId="77777777" w14:paraId="114517E0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14:textId="77777777" w14:paraId="34E0DB81" w:rsidTr="009E5A92" w:rsidR="00727354" w:rsidRPr="00B40BEB">
        <w:trPr>
          <w:jc w:val="center"/>
        </w:trPr>
        <w:tc>
          <w:tcPr>
            <w:tcW w:type="pct" w:w="533"/>
          </w:tcPr>
          <w:p w14:textId="77777777" w14:paraId="15C0E3A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14:textId="77777777" w14:paraId="23EB2D34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5"/>
          </w:tcPr>
          <w:p w14:textId="77777777" w14:paraId="1031F71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POREZNA UPRAVA</w:t>
            </w:r>
          </w:p>
        </w:tc>
        <w:tc>
          <w:tcPr>
            <w:tcW w:type="pct" w:w="604"/>
          </w:tcPr>
          <w:p w14:textId="77777777" w14:paraId="67DFEC1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7"/>
          </w:tcPr>
          <w:p w14:textId="77777777" w14:paraId="1472036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Savska cesta 41</w:t>
            </w:r>
          </w:p>
        </w:tc>
        <w:tc>
          <w:tcPr>
            <w:tcW w:type="pct" w:w="449"/>
          </w:tcPr>
          <w:p w14:textId="77777777" w14:paraId="74FA6634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45.341,26</w:t>
            </w:r>
          </w:p>
        </w:tc>
        <w:tc>
          <w:tcPr>
            <w:tcW w:type="pct" w:w="717"/>
          </w:tcPr>
          <w:p w14:textId="77777777" w14:paraId="452FD186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druga javna davanja</w:t>
            </w:r>
          </w:p>
        </w:tc>
        <w:tc>
          <w:tcPr>
            <w:tcW w:type="pct" w:w="522"/>
          </w:tcPr>
          <w:p w14:textId="77777777" w14:paraId="5685EC9A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45.341,26</w:t>
            </w:r>
          </w:p>
        </w:tc>
        <w:tc>
          <w:tcPr>
            <w:tcW w:type="pct" w:w="643"/>
          </w:tcPr>
          <w:p w14:textId="77777777" w14:paraId="6AD2B180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druga javna davanja </w:t>
            </w:r>
          </w:p>
          <w:p w14:textId="77777777" w14:paraId="2FF0685F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41.880,52 kn)</w:t>
            </w:r>
          </w:p>
        </w:tc>
      </w:tr>
      <w:tr w14:textId="77777777" w14:paraId="0D30D1D6" w:rsidTr="009E5A92" w:rsidR="00727354" w:rsidRPr="00B40BEB">
        <w:trPr>
          <w:jc w:val="center"/>
        </w:trPr>
        <w:tc>
          <w:tcPr>
            <w:tcW w:type="pct" w:w="533"/>
          </w:tcPr>
          <w:p w14:textId="77777777" w14:paraId="3151B948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835"/>
          </w:tcPr>
          <w:p w14:textId="77777777" w14:paraId="273DDBB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pct" w:w="604"/>
          </w:tcPr>
          <w:p w14:textId="77777777" w14:paraId="0B21FBA8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97"/>
          </w:tcPr>
          <w:p w14:textId="77777777" w14:paraId="31C0142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449"/>
          </w:tcPr>
          <w:p w14:textId="77777777" w14:paraId="30D1F7E2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693,17</w:t>
            </w:r>
          </w:p>
        </w:tc>
        <w:tc>
          <w:tcPr>
            <w:tcW w:type="pct" w:w="717"/>
          </w:tcPr>
          <w:p w14:textId="77777777" w14:paraId="021F592B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za dnevne parkirališne karte, Rješenje o ovrsi na temelju vjerodostojne isprave Ovrv-5076/17 od 26.7.2017.</w:t>
            </w:r>
          </w:p>
        </w:tc>
        <w:tc>
          <w:tcPr>
            <w:tcW w:type="pct" w:w="522"/>
          </w:tcPr>
          <w:p w14:textId="77777777" w14:paraId="07AC85B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693,17</w:t>
            </w:r>
          </w:p>
        </w:tc>
        <w:tc>
          <w:tcPr>
            <w:tcW w:type="pct" w:w="643"/>
          </w:tcPr>
          <w:p w14:textId="77777777" w14:paraId="00926EB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za dnevne parkirališne karte, Rješenje o ovrsi na temelju vjerodostojne isprave Ovrv-5076/17 od 26.7.2017.</w:t>
            </w:r>
          </w:p>
          <w:p w14:textId="77777777" w14:paraId="0CAE138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(postoji ovršna isprava za iznos 630,81 kn)</w:t>
            </w:r>
          </w:p>
        </w:tc>
      </w:tr>
      <w:tr w14:textId="77777777" w14:paraId="47B81659" w:rsidTr="009E5A92" w:rsidR="00727354" w:rsidRPr="00B40BEB">
        <w:trPr>
          <w:jc w:val="center"/>
        </w:trPr>
        <w:tc>
          <w:tcPr>
            <w:tcW w:type="pct" w:w="533"/>
          </w:tcPr>
          <w:p w14:textId="77777777" w14:paraId="24EEAD01" w:rsidRDefault="00727354" w:rsidP="009E5A92" w:rsidR="0072735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835"/>
          </w:tcPr>
          <w:p w14:textId="77777777" w14:paraId="736FBD0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MLADEN SABLJIĆ</w:t>
            </w:r>
          </w:p>
        </w:tc>
        <w:tc>
          <w:tcPr>
            <w:tcW w:type="pct" w:w="604"/>
          </w:tcPr>
          <w:p w14:textId="77777777" w14:paraId="20B3463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31040141787</w:t>
            </w:r>
          </w:p>
        </w:tc>
        <w:tc>
          <w:tcPr>
            <w:tcW w:type="pct" w:w="697"/>
          </w:tcPr>
          <w:p w14:textId="77777777" w14:paraId="189982AD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Dedići 9, Zagreb</w:t>
            </w:r>
          </w:p>
        </w:tc>
        <w:tc>
          <w:tcPr>
            <w:tcW w:type="pct" w:w="449"/>
          </w:tcPr>
          <w:p w14:textId="77777777" w14:paraId="5436E064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11.143,87</w:t>
            </w:r>
          </w:p>
        </w:tc>
        <w:tc>
          <w:tcPr>
            <w:tcW w:type="pct" w:w="717"/>
          </w:tcPr>
          <w:p w14:textId="77777777" w14:paraId="584B4959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Parnični trošak temeljem Pravomoćne i ovršne presude Općinskog radnog suda u Zagrebu Pr-1517/15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od 18.02.2016. godine</w:t>
            </w:r>
          </w:p>
        </w:tc>
        <w:tc>
          <w:tcPr>
            <w:tcW w:type="pct" w:w="522"/>
          </w:tcPr>
          <w:p w14:textId="77777777" w14:paraId="5B49C02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11.143,87</w:t>
            </w:r>
          </w:p>
        </w:tc>
        <w:tc>
          <w:tcPr>
            <w:tcW w:type="pct" w:w="643"/>
          </w:tcPr>
          <w:p w14:textId="77777777" w14:paraId="375EB7A5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Pravomoćna i ovršna presuda Općinskog radnog suda u Zagrebu  Pr-1517/15 od 18.02.2016.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godine</w:t>
            </w:r>
          </w:p>
        </w:tc>
      </w:tr>
    </w:tbl>
    <w:p w14:textId="77777777" w14:paraId="7C3E3343" w:rsidRDefault="00727354" w:rsidP="00727354" w:rsidR="00727354">
      <w:pPr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124"/>
        <w:gridCol w:w="6458"/>
        <w:gridCol w:w="4830"/>
      </w:tblGrid>
      <w:tr w14:textId="77777777" w14:paraId="4AC5D3AC" w:rsidTr="009E5A92" w:rsidR="00727354" w:rsidRPr="00B40BEB">
        <w:trPr>
          <w:jc w:val="center"/>
        </w:trPr>
        <w:tc>
          <w:tcPr>
            <w:tcW w:type="pct" w:w="1338"/>
            <w:vAlign w:val="center"/>
          </w:tcPr>
          <w:p w14:textId="77777777" w14:paraId="794196DC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14:textId="77777777" w14:paraId="64456A22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56059010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2E749D5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14:textId="77777777" w14:paraId="1B851BD3" w:rsidTr="009E5A92" w:rsidR="00727354" w:rsidRPr="00B40BEB">
        <w:trPr>
          <w:jc w:val="center"/>
        </w:trPr>
        <w:tc>
          <w:tcPr>
            <w:tcW w:type="pct" w:w="1338"/>
          </w:tcPr>
          <w:p w14:textId="77777777" w14:paraId="225653F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54.765,12</w:t>
            </w:r>
          </w:p>
          <w:p w14:textId="77777777" w14:paraId="64E0D6F7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14:textId="77777777" w14:paraId="20A3BB91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Tražbina u visini 54.761,06 kn sadržana je u prijavama tražbina radnika pod brojevima 1. do 5. u I. višem isplatnom redu, a dodatno se osporava razlika u iznosu od 4,06 kn </w:t>
            </w:r>
          </w:p>
        </w:tc>
        <w:tc>
          <w:tcPr>
            <w:tcW w:type="pct" w:w="1567"/>
          </w:tcPr>
          <w:p w14:textId="77777777" w14:paraId="445F6A7D" w:rsidRDefault="00727354" w:rsidP="009E5A92" w:rsidR="0072735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ID obrasci za period 1. – 11. mjesec 2013. godine</w:t>
            </w:r>
          </w:p>
        </w:tc>
      </w:tr>
    </w:tbl>
    <w:p w14:textId="77777777" w14:paraId="5C891C08" w:rsidRDefault="00727354" w:rsidP="00727354" w:rsidR="00727354">
      <w:pPr>
        <w:rPr>
          <w:rFonts w:hAnsi="Times New Roman" w:ascii="Times New Roman"/>
          <w:b/>
          <w:sz w:val="24"/>
        </w:rPr>
      </w:pPr>
    </w:p>
    <w:p w14:textId="77777777" w14:paraId="13054975" w:rsidRDefault="00727354" w:rsidP="00727354" w:rsidR="00727354">
      <w:pPr>
        <w:jc w:val="center"/>
        <w:rPr>
          <w:rFonts w:hAnsi="Times New Roman" w:ascii="Times New Roman"/>
          <w:b/>
          <w:sz w:val="24"/>
        </w:rPr>
      </w:pPr>
    </w:p>
    <w:p w14:textId="77777777" w14:paraId="4CDFCC38" w:rsidRDefault="00727354" w:rsidP="00727354" w:rsidR="00727354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14:textId="77777777" w14:paraId="40AA5B75" w:rsidRDefault="00727354" w:rsidP="00727354" w:rsidR="00727354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681"/>
        <w:gridCol w:w="2189"/>
        <w:gridCol w:w="1681"/>
        <w:gridCol w:w="2356"/>
        <w:gridCol w:w="1681"/>
        <w:gridCol w:w="1681"/>
        <w:gridCol w:w="1395"/>
        <w:gridCol w:w="3035"/>
      </w:tblGrid>
      <w:tr w14:textId="77777777" w14:paraId="556DCE4B" w:rsidTr="009E5A92" w:rsidR="00727354" w:rsidRPr="00B40BEB">
        <w:trPr>
          <w:jc w:val="center"/>
        </w:trPr>
        <w:tc>
          <w:tcPr>
            <w:tcW w:type="pct" w:w="605"/>
            <w:vAlign w:val="center"/>
          </w:tcPr>
          <w:p w14:textId="77777777" w14:paraId="62836C8C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66E816EA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7"/>
            <w:vAlign w:val="center"/>
          </w:tcPr>
          <w:p w14:textId="77777777" w14:paraId="70C409F6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5"/>
            <w:vAlign w:val="center"/>
          </w:tcPr>
          <w:p w14:textId="77777777" w14:paraId="2BBF2558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0"/>
            <w:vAlign w:val="center"/>
          </w:tcPr>
          <w:p w14:textId="77777777" w14:paraId="5F0867E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5"/>
            <w:vAlign w:val="center"/>
          </w:tcPr>
          <w:p w14:textId="77777777" w14:paraId="6087C976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5"/>
            <w:vAlign w:val="center"/>
          </w:tcPr>
          <w:p w14:textId="77777777" w14:paraId="54488FF4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14"/>
            <w:vAlign w:val="center"/>
          </w:tcPr>
          <w:p w14:textId="77777777" w14:paraId="7EC7668B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Pravna osnova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 osigurane razlučnim pravom</w:t>
            </w:r>
          </w:p>
        </w:tc>
        <w:tc>
          <w:tcPr>
            <w:tcW w:type="pct" w:w="479"/>
            <w:vAlign w:val="center"/>
          </w:tcPr>
          <w:p w14:textId="77777777" w14:paraId="42B5D9B5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14:textId="77777777" w14:paraId="625228BB" w:rsidTr="009E5A92" w:rsidR="00727354" w:rsidRPr="00B40BEB">
        <w:trPr>
          <w:jc w:val="center"/>
        </w:trPr>
        <w:tc>
          <w:tcPr>
            <w:tcW w:type="pct" w:w="605"/>
          </w:tcPr>
          <w:p w14:textId="77777777" w14:paraId="708FEF68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67"/>
          </w:tcPr>
          <w:p w14:textId="77777777" w14:paraId="5CE052A7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ODVJETNIK JOSIP JANKOVIĆ</w:t>
            </w:r>
          </w:p>
        </w:tc>
        <w:tc>
          <w:tcPr>
            <w:tcW w:type="pct" w:w="605"/>
          </w:tcPr>
          <w:p w14:textId="77777777" w14:paraId="24CFC3D6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16977149814</w:t>
            </w:r>
          </w:p>
        </w:tc>
        <w:tc>
          <w:tcPr>
            <w:tcW w:type="pct" w:w="820"/>
          </w:tcPr>
          <w:p w14:textId="77777777" w14:paraId="5198A32F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Karlovac, Jamadolska 50</w:t>
            </w:r>
          </w:p>
          <w:p w14:textId="77777777" w14:paraId="67B935FC" w:rsidRDefault="00727354" w:rsidP="009E5A92" w:rsidR="0072735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</w:t>
            </w:r>
            <w:r w:rsidRPr="008E1483">
              <w:rPr>
                <w:rFonts w:hAnsi="Times New Roman" w:ascii="Times New Roman"/>
                <w:sz w:val="24"/>
                <w:szCs w:val="24"/>
              </w:rPr>
              <w:t>Ambroza Vraniczanya 5/1</w:t>
            </w:r>
            <w:r>
              <w:rPr>
                <w:rFonts w:hAnsi="Times New Roman" w:ascii="Times New Roman"/>
                <w:sz w:val="24"/>
                <w:szCs w:val="24"/>
              </w:rPr>
              <w:t>)</w:t>
            </w:r>
          </w:p>
        </w:tc>
        <w:tc>
          <w:tcPr>
            <w:tcW w:type="pct" w:w="605"/>
          </w:tcPr>
          <w:p w14:textId="77777777" w14:paraId="475904A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 upisnik založnih prava</w:t>
            </w:r>
          </w:p>
        </w:tc>
        <w:tc>
          <w:tcPr>
            <w:tcW w:type="pct" w:w="605"/>
          </w:tcPr>
          <w:p w14:textId="77777777" w14:paraId="3D152B8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115.787,55 kn</w:t>
            </w:r>
          </w:p>
        </w:tc>
        <w:tc>
          <w:tcPr>
            <w:tcW w:type="pct" w:w="514"/>
          </w:tcPr>
          <w:p w14:textId="77777777" w14:paraId="70349DBB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 Ovrj-2499/2013 Općinskog građanskog suda u Zagrebu od 09.05.2014. godine</w:t>
            </w:r>
          </w:p>
        </w:tc>
        <w:tc>
          <w:tcPr>
            <w:tcW w:type="pct" w:w="479"/>
          </w:tcPr>
          <w:p w14:textId="77777777" w14:paraId="2D940326" w:rsidRDefault="00727354" w:rsidP="009E5A92" w:rsidR="00727354">
            <w:pPr>
              <w:pStyle w:val="Bezproreda"/>
              <w:ind w:left="33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44722">
              <w:rPr>
                <w:rFonts w:hAnsi="Times New Roman" w:ascii="Times New Roman"/>
                <w:sz w:val="24"/>
                <w:szCs w:val="24"/>
              </w:rPr>
              <w:t>N1, marka CITROEN 2.2 HDI, godina proizvodnje 2002, broj šasije VF7ZCRMNB17082553, reg. oznake ZG9718AJ</w:t>
            </w:r>
          </w:p>
          <w:p w14:textId="77777777" w14:paraId="22499828" w:rsidRDefault="00727354" w:rsidP="009E5A92" w:rsidR="00727354">
            <w:pPr>
              <w:pStyle w:val="Bezproreda"/>
              <w:ind w:left="332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14:textId="77777777" w14:paraId="7C5EF7B7" w:rsidRDefault="00727354" w:rsidP="009E5A92" w:rsidR="00727354" w:rsidRPr="00B40BEB">
            <w:pPr>
              <w:pStyle w:val="Bezproreda"/>
              <w:ind w:left="332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244722">
              <w:rPr>
                <w:rFonts w:hAnsi="Times New Roman" w:ascii="Times New Roman"/>
                <w:sz w:val="24"/>
                <w:szCs w:val="24"/>
              </w:rPr>
              <w:t xml:space="preserve">M1, marka HYUNDAI 1.6 CRDI, godina </w:t>
            </w:r>
            <w:r w:rsidRPr="00244722">
              <w:rPr>
                <w:rFonts w:hAnsi="Times New Roman" w:ascii="Times New Roman"/>
                <w:sz w:val="24"/>
                <w:szCs w:val="24"/>
              </w:rPr>
              <w:lastRenderedPageBreak/>
              <w:t>proizvodnje 2008., broj šasije KMHDC51TP8U070981, reg. oznaka ZG6387DO</w:t>
            </w:r>
          </w:p>
        </w:tc>
      </w:tr>
    </w:tbl>
    <w:p w14:textId="77777777" w14:paraId="04F17484" w:rsidRDefault="00727354" w:rsidP="00727354" w:rsidR="00727354">
      <w:pPr>
        <w:rPr>
          <w:rFonts w:hAnsi="Times New Roman" w:ascii="Times New Roman"/>
          <w:b/>
          <w:sz w:val="24"/>
        </w:rPr>
      </w:pPr>
    </w:p>
    <w:p w14:textId="77777777" w14:paraId="3E0F929E" w:rsidRDefault="00727354" w:rsidP="00727354" w:rsidR="00727354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14:textId="77777777" w14:paraId="767886BF" w:rsidRDefault="00727354" w:rsidP="00727354" w:rsidR="00727354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14:textId="77777777" w14:paraId="2EFA6867" w:rsidTr="009E5A92" w:rsidR="00727354" w:rsidRPr="007B4027">
        <w:trPr>
          <w:jc w:val="center"/>
        </w:trPr>
        <w:tc>
          <w:tcPr>
            <w:tcW w:type="pct" w:w="747"/>
            <w:vAlign w:val="center"/>
          </w:tcPr>
          <w:p w14:textId="77777777" w14:paraId="08D634F1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14:textId="77777777" w14:paraId="1CB9B63A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14:textId="77777777" w14:paraId="1B909D26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14:textId="77777777" w14:paraId="15E978A0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14:textId="77777777" w14:paraId="38C53FFB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14:textId="77777777" w14:paraId="02346052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14:textId="77777777" w14:paraId="2E5FDEFD" w:rsidRDefault="00727354" w:rsidP="009E5A92" w:rsidR="0072735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14:textId="77777777" w14:paraId="5FF8CCF6" w:rsidTr="009E5A92" w:rsidR="00727354" w:rsidRPr="007B4027">
        <w:trPr>
          <w:jc w:val="center"/>
        </w:trPr>
        <w:tc>
          <w:tcPr>
            <w:tcW w:type="pct" w:w="747"/>
          </w:tcPr>
          <w:p w14:textId="77777777" w14:paraId="578415C0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01435AE5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14:textId="77777777" w14:paraId="1002A523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5085EE0E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14:textId="77777777" w14:paraId="3D0A7939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55D951AD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14:textId="77777777" w14:paraId="0D1F4F1D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052AC948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5578760B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09556841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14:textId="77777777" w14:paraId="2C8D3A70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nema</w:t>
            </w:r>
          </w:p>
          <w:p w14:textId="77777777" w14:paraId="4107B6B3" w:rsidRDefault="00727354" w:rsidP="009E5A92" w:rsidR="00727354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7777777" w14:paraId="66DBF4B2" w:rsidRDefault="00727354" w:rsidP="00727354" w:rsidR="00727354">
      <w:pPr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1F47501F" w:rsidRDefault="00727354" w:rsidP="00727354" w:rsidR="00727354">
      <w:pPr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0DD9679E" w:rsidRDefault="00727354" w:rsidP="00727354" w:rsidR="00727354">
      <w:pPr>
        <w:jc w:val="center"/>
        <w:rPr>
          <w:rFonts w:hAnsi="Times New Roman" w:ascii="Times New Roman"/>
          <w:b/>
          <w:sz w:val="24"/>
          <w:szCs w:val="24"/>
        </w:rPr>
      </w:pPr>
    </w:p>
    <w:p w14:textId="77777777" w14:paraId="6868CE45" w:rsidRDefault="00727354" w:rsidP="00727354" w:rsidR="00727354" w:rsidRPr="00F12BE6">
      <w:pPr>
        <w:jc w:val="center"/>
        <w:rPr>
          <w:rFonts w:hAnsi="Times New Roman" w:ascii="Times New Roman"/>
          <w:b/>
          <w:sz w:val="24"/>
          <w:szCs w:val="24"/>
        </w:rPr>
      </w:pPr>
      <w:r w:rsidRPr="00F12BE6">
        <w:rPr>
          <w:rFonts w:hAnsi="Times New Roman" w:ascii="Times New Roman"/>
          <w:b/>
          <w:sz w:val="24"/>
          <w:szCs w:val="24"/>
        </w:rPr>
        <w:t>REKAPITULACIJA</w:t>
      </w:r>
    </w:p>
    <w:p w14:textId="77777777" w14:paraId="17BE1DE9" w:rsidRDefault="00727354" w:rsidP="00727354" w:rsidR="00727354">
      <w:pPr>
        <w:ind w:left="360"/>
        <w:jc w:val="center"/>
        <w:rPr>
          <w:rFonts w:hAnsi="Times New Roman" w:ascii="Times New Roman"/>
          <w:sz w:val="24"/>
          <w:szCs w:val="24"/>
        </w:rPr>
      </w:pPr>
    </w:p>
    <w:p w14:textId="77777777" w14:paraId="738E3C3F" w:rsidRDefault="00727354" w:rsidP="00727354" w:rsidR="00727354">
      <w:pPr>
        <w:ind w:left="360"/>
        <w:jc w:val="center"/>
        <w:rPr>
          <w:rFonts w:hAnsi="Times New Roman" w:ascii="Times New Roman"/>
          <w:sz w:val="24"/>
          <w:szCs w:val="24"/>
        </w:rPr>
      </w:pPr>
    </w:p>
    <w:tbl>
      <w:tblPr>
        <w:tblW w:type="dxa" w:w="11500"/>
        <w:jc w:val="center"/>
        <w:tblLook w:val="04A0" w:noVBand="1" w:noHBand="0" w:lastColumn="0" w:firstColumn="1" w:lastRow="0" w:firstRow="1"/>
      </w:tblPr>
      <w:tblGrid>
        <w:gridCol w:w="3320"/>
        <w:gridCol w:w="2680"/>
        <w:gridCol w:w="2820"/>
        <w:gridCol w:w="2680"/>
      </w:tblGrid>
      <w:tr w14:textId="77777777" w14:paraId="7368A464" w:rsidTr="009E5A92" w:rsidR="00727354" w:rsidRPr="00F12BE6">
        <w:trPr>
          <w:trHeight w:val="330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AA3D77" w:rsidRDefault="00727354" w:rsidP="009E5A92" w:rsidR="00727354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TRAŽBINE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804CC61" w:rsidRDefault="00727354" w:rsidP="009E5A92" w:rsidR="00727354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219062" w:rsidRDefault="00727354" w:rsidP="009E5A92" w:rsidR="00727354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1ACF610" w:rsidRDefault="00727354" w:rsidP="009E5A92" w:rsidR="00727354" w:rsidRPr="00F12BE6">
            <w:pPr>
              <w:jc w:val="center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OSPORENO</w:t>
            </w:r>
          </w:p>
        </w:tc>
      </w:tr>
      <w:tr w14:textId="77777777" w14:paraId="0B721231" w:rsidTr="009E5A92" w:rsidR="00727354" w:rsidRPr="00F12BE6">
        <w:trPr>
          <w:trHeight w:val="315"/>
          <w:jc w:val="center"/>
        </w:trPr>
        <w:tc>
          <w:tcPr>
            <w:tcW w:type="dxa" w:w="3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7795B4" w:rsidRDefault="00727354" w:rsidP="009E5A92" w:rsidR="00727354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I. VIŠI ISPLATNI RED (kn) 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B6DA27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120.106,94</w:t>
            </w:r>
          </w:p>
        </w:tc>
        <w:tc>
          <w:tcPr>
            <w:tcW w:type="dxa" w:w="2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DBFA1C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65.341,82</w:t>
            </w:r>
          </w:p>
        </w:tc>
        <w:tc>
          <w:tcPr>
            <w:tcW w:type="dxa" w:w="26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516EC3F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54.765,12</w:t>
            </w:r>
          </w:p>
        </w:tc>
      </w:tr>
      <w:tr w14:textId="77777777" w14:paraId="4466C3E3" w:rsidTr="009E5A92" w:rsidR="00727354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30AB75" w:rsidRDefault="00727354" w:rsidP="009E5A92" w:rsidR="00727354" w:rsidRPr="00F12BE6">
            <w:pPr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 xml:space="preserve">II. VIŠI ISPLATNI RED (kn) 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2E7030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57.178,30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0929C41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</w:rPr>
              <w:t>57.178,30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815A01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sz w:val="24"/>
                <w:szCs w:val="24"/>
              </w:rPr>
              <w:t>0,00</w:t>
            </w:r>
          </w:p>
        </w:tc>
      </w:tr>
      <w:tr w14:textId="77777777" w14:paraId="338E844E" w:rsidTr="009E5A92" w:rsidR="00727354" w:rsidRPr="00F12BE6">
        <w:trPr>
          <w:trHeight w:val="315"/>
          <w:jc w:val="center"/>
        </w:trPr>
        <w:tc>
          <w:tcPr>
            <w:tcW w:type="dxa" w:w="33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75A81E" w:rsidRDefault="00727354" w:rsidP="009E5A92" w:rsidR="00727354" w:rsidRPr="00F12BE6">
            <w:pP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 w:rsidRPr="00F12BE6"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UKUPNO (kn):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BF59C4" w:rsidRDefault="00727354" w:rsidP="009E5A92" w:rsidR="00727354" w:rsidRPr="00B50971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177.285,24</w:t>
            </w:r>
          </w:p>
        </w:tc>
        <w:tc>
          <w:tcPr>
            <w:tcW w:type="dxa" w:w="2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0E3B05C" w:rsidRDefault="00727354" w:rsidP="009E5A92" w:rsidR="00727354" w:rsidRPr="00B50971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122.520,12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F19283" w:rsidRDefault="00727354" w:rsidP="009E5A92" w:rsidR="00727354" w:rsidRPr="00F12BE6">
            <w:pPr>
              <w:jc w:val="right"/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b/>
                <w:bCs/>
                <w:sz w:val="24"/>
                <w:szCs w:val="24"/>
              </w:rPr>
              <w:t>54.765,12</w:t>
            </w:r>
          </w:p>
        </w:tc>
      </w:tr>
    </w:tbl>
    <w:p w14:textId="77777777" w14:paraId="7D768092" w:rsidRDefault="00727354" w:rsidP="00727354" w:rsidR="00727354">
      <w:pPr>
        <w:jc w:val="center"/>
        <w:rPr>
          <w:rFonts w:hAnsi="Times New Roman" w:ascii="Times New Roman"/>
          <w:b/>
          <w:sz w:val="24"/>
        </w:rPr>
      </w:pPr>
    </w:p>
    <w:p w14:textId="77777777" w14:paraId="462F51E2" w:rsidRDefault="00727354" w:rsidP="00727354" w:rsidR="00727354">
      <w:pPr>
        <w:jc w:val="center"/>
        <w:rPr>
          <w:rFonts w:hAnsi="Times New Roman" w:ascii="Times New Roman"/>
          <w:b/>
          <w:sz w:val="24"/>
        </w:rPr>
      </w:pPr>
    </w:p>
    <w:p w14:textId="77777777" w14:paraId="206513DC" w:rsidRDefault="00727354" w:rsidP="00727354" w:rsidR="00727354">
      <w:pPr>
        <w:jc w:val="center"/>
        <w:rPr>
          <w:rFonts w:hAnsi="Times New Roman" w:ascii="Times New Roman"/>
          <w:b/>
          <w:sz w:val="24"/>
        </w:rPr>
      </w:pPr>
    </w:p>
    <w:p w14:textId="77777777" w14:paraId="60B7A0B5" w:rsidRDefault="00727354" w:rsidP="00727354" w:rsidR="00727354">
      <w:pPr>
        <w:jc w:val="center"/>
        <w:rPr>
          <w:rFonts w:hAnsi="Times New Roman" w:ascii="Times New Roman"/>
          <w:b/>
          <w:sz w:val="24"/>
        </w:rPr>
      </w:pPr>
    </w:p>
    <w:p w14:textId="77777777" w14:paraId="7F9D2C06" w:rsidRDefault="00727354" w:rsidP="00727354" w:rsidR="00727354">
      <w:pPr>
        <w:rPr>
          <w:rFonts w:hAnsi="Times New Roman" w:ascii="Times New Roman"/>
          <w:b/>
          <w:sz w:val="24"/>
        </w:rPr>
      </w:pPr>
    </w:p>
    <w:p w14:textId="77777777" w14:paraId="4BAECE13" w:rsidRDefault="00727354" w:rsidP="00727354" w:rsidR="00727354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</w:t>
      </w:r>
      <w:r w:rsidRPr="003726DD">
        <w:rPr>
          <w:rFonts w:hAnsi="Times New Roman" w:ascii="Times New Roman"/>
          <w:sz w:val="24"/>
        </w:rPr>
        <w:t>Stečajni upravitelj</w:t>
      </w:r>
    </w:p>
    <w:p w14:textId="77777777" w14:paraId="0C249E53" w:rsidRDefault="00727354" w:rsidP="00727354" w:rsidR="00727354" w:rsidRPr="00BB399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17.04.2019. godine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                                   Tibor Toth</w:t>
      </w:r>
    </w:p>
    <w:p w14:textId="77777777" w14:paraId="20327C9D" w:rsidRDefault="00727354" w:rsidP="00727354" w:rsidR="00727354" w:rsidRPr="00727354">
      <w:pPr>
        <w:spacing w:lineRule="auto" w:line="276"/>
        <w:rPr>
          <w:rFonts w:cs="Times New Roman" w:hAnsi="Times New Roman" w:ascii="Times New Roman"/>
          <w:sz w:val="24"/>
        </w:rPr>
      </w:pPr>
    </w:p>
    <w:sectPr w:rsidSect="00727354" w:rsidR="00727354" w:rsidRPr="00727354">
      <w:footerReference w:type="default" r:id="rId11"/>
      <w:pgSz w:orient="landscape" w:h="11906" w:w="16838"/>
      <w:pgMar w:gutter="0" w:footer="708" w:header="708" w:left="1417" w:bottom="1417" w:right="1417" w:top="15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74F294CD" w:rsidRDefault="00745061" w:rsidP="00FD5612" w:rsidR="00745061">
      <w:pPr>
        <w:spacing w:lineRule="auto" w:line="240" w:after="0"/>
      </w:pPr>
      <w:r>
        <w:separator/>
      </w:r>
    </w:p>
  </w:endnote>
  <w:endnote w:id="0" w:type="continuationSeparator">
    <w:p w14:textId="77777777" w14:paraId="4B0A8214" w:rsidRDefault="00745061" w:rsidP="00FD5612" w:rsidR="0074506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5665469"/>
      <w:docPartObj>
        <w:docPartGallery w:val="Page Numbers (Bottom of Page)"/>
        <w:docPartUnique/>
      </w:docPartObj>
    </w:sdtPr>
    <w:sdtEndPr>
      <w:rPr>
        <w:noProof/>
      </w:rPr>
    </w:sdtEndPr>
    <w:sdtContent>
      <w:p w14:textId="47D6C392" w14:paraId="6C1B4C25" w:rsidRDefault="00FD5612" w:rsidR="00FD5612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641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textId="77777777" w14:paraId="6E451E0D" w:rsidRDefault="00FD5612" w:rsidR="00FD56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5CCFCCD" w:rsidRDefault="00745061" w:rsidP="00FD5612" w:rsidR="00745061">
      <w:pPr>
        <w:spacing w:lineRule="auto" w:line="240" w:after="0"/>
      </w:pPr>
      <w:r>
        <w:separator/>
      </w:r>
    </w:p>
  </w:footnote>
  <w:footnote w:id="0" w:type="continuationSeparator">
    <w:p w14:textId="77777777" w14:paraId="3A90C97C" w:rsidRDefault="00745061" w:rsidP="00FD5612" w:rsidR="00745061">
      <w:pPr>
        <w:spacing w:lineRule="auto" w:line="240" w:after="0"/>
      </w:pPr>
      <w:r>
        <w:continuationSeparator/>
      </w:r>
    </w:p>
  </w:footnote>
  <w:footnote w:id="1">
    <w:p w14:textId="77777777" w14:paraId="73DA8D72" w:rsidRDefault="00727354" w:rsidP="00727354" w:rsidR="0072735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50F8E"/>
    <w:multiLevelType w:val="hybridMultilevel"/>
    <w:tmpl w:val="0082C0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1B68CE"/>
    <w:multiLevelType w:val="hybridMultilevel"/>
    <w:tmpl w:val="021EA5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628532D"/>
    <w:multiLevelType w:val="hybridMultilevel"/>
    <w:tmpl w:val="62BAFC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62F77DF"/>
    <w:multiLevelType w:val="hybridMultilevel"/>
    <w:tmpl w:val="CDAE28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0DA2C8E"/>
    <w:multiLevelType w:val="hybridMultilevel"/>
    <w:tmpl w:val="F7BED49E"/>
    <w:lvl w:tplc="27E4AD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E301C7"/>
    <w:multiLevelType w:val="hybridMultilevel"/>
    <w:tmpl w:val="24B0D90C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613DD1"/>
    <w:multiLevelType w:val="hybridMultilevel"/>
    <w:tmpl w:val="873A21F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F1633F9"/>
    <w:multiLevelType w:val="hybridMultilevel"/>
    <w:tmpl w:val="7FA68C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56304EE"/>
    <w:multiLevelType w:val="hybridMultilevel"/>
    <w:tmpl w:val="DA4063D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6F3673A"/>
    <w:multiLevelType w:val="multilevel"/>
    <w:tmpl w:val="F278887C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  <w:b w:val="false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  <w:b w:val="false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  <w:b w:val="false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  <w:b w:val="false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  <w:b w:val="false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  <w:b w:val="false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  <w:b w:val="false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  <w:b w:val="false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  <w:b w:val="false"/>
      </w:rPr>
    </w:lvl>
  </w:abstractNum>
  <w:abstractNum w:abstractNumId="12">
    <w:nsid w:val="28544F9B"/>
    <w:multiLevelType w:val="hybridMultilevel"/>
    <w:tmpl w:val="0DE466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A3C4761"/>
    <w:multiLevelType w:val="hybridMultilevel"/>
    <w:tmpl w:val="25EADBA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A7C78AF"/>
    <w:multiLevelType w:val="hybridMultilevel"/>
    <w:tmpl w:val="6C36CC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39A1E39"/>
    <w:multiLevelType w:val="hybridMultilevel"/>
    <w:tmpl w:val="70F033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4BB7C49"/>
    <w:multiLevelType w:val="multilevel"/>
    <w:tmpl w:val="A93E45B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7">
    <w:nsid w:val="4F7F7A95"/>
    <w:multiLevelType w:val="hybridMultilevel"/>
    <w:tmpl w:val="8682ACD8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8">
    <w:nsid w:val="511A1EB4"/>
    <w:multiLevelType w:val="hybridMultilevel"/>
    <w:tmpl w:val="0DE466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4C12AAB"/>
    <w:multiLevelType w:val="hybridMultilevel"/>
    <w:tmpl w:val="553C50C4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5C0334E3"/>
    <w:multiLevelType w:val="hybridMultilevel"/>
    <w:tmpl w:val="58DC61BE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5DF71EB1"/>
    <w:multiLevelType w:val="hybridMultilevel"/>
    <w:tmpl w:val="310C0A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5F383086"/>
    <w:multiLevelType w:val="hybridMultilevel"/>
    <w:tmpl w:val="90D2383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FF74C47"/>
    <w:multiLevelType w:val="hybridMultilevel"/>
    <w:tmpl w:val="EB4659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0AE4B8F"/>
    <w:multiLevelType w:val="hybridMultilevel"/>
    <w:tmpl w:val="052EF7F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51817A1"/>
    <w:multiLevelType w:val="hybridMultilevel"/>
    <w:tmpl w:val="EF146DE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A116449"/>
    <w:multiLevelType w:val="hybridMultilevel"/>
    <w:tmpl w:val="1F0C92B8"/>
    <w:lvl w:tplc="0809000F" w:ilvl="0">
      <w:start w:val="1"/>
      <w:numFmt w:val="decimal"/>
      <w:lvlText w:val="%1."/>
      <w:lvlJc w:val="left"/>
      <w:pPr>
        <w:ind w:hanging="360" w:left="720"/>
      </w:p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E41D47"/>
    <w:multiLevelType w:val="hybridMultilevel"/>
    <w:tmpl w:val="C05613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5533470"/>
    <w:multiLevelType w:val="hybridMultilevel"/>
    <w:tmpl w:val="B5D4398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9">
    <w:nsid w:val="77827B22"/>
    <w:multiLevelType w:val="hybridMultilevel"/>
    <w:tmpl w:val="23247E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7E6E231B"/>
    <w:multiLevelType w:val="hybridMultilevel"/>
    <w:tmpl w:val="01464E7A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num w:numId="1">
    <w:abstractNumId w:val="4"/>
  </w:num>
  <w:num w:numId="2">
    <w:abstractNumId w:val="14"/>
  </w:num>
  <w:num w:numId="3">
    <w:abstractNumId w:val="0"/>
  </w:num>
  <w:num w:numId="4">
    <w:abstractNumId w:val="2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1"/>
  </w:num>
  <w:num w:numId="8">
    <w:abstractNumId w:val="16"/>
  </w:num>
  <w:num w:numId="9">
    <w:abstractNumId w:val="29"/>
  </w:num>
  <w:num w:numId="10">
    <w:abstractNumId w:val="24"/>
  </w:num>
  <w:num w:numId="11">
    <w:abstractNumId w:val="20"/>
  </w:num>
  <w:num w:numId="12">
    <w:abstractNumId w:val="9"/>
  </w:num>
  <w:num w:numId="13">
    <w:abstractNumId w:val="23"/>
  </w:num>
  <w:num w:numId="14">
    <w:abstractNumId w:val="3"/>
  </w:num>
  <w:num w:numId="15">
    <w:abstractNumId w:val="22"/>
  </w:num>
  <w:num w:numId="16">
    <w:abstractNumId w:val="11"/>
  </w:num>
  <w:num w:numId="17">
    <w:abstractNumId w:val="30"/>
  </w:num>
  <w:num w:numId="18">
    <w:abstractNumId w:val="13"/>
  </w:num>
  <w:num w:numId="19">
    <w:abstractNumId w:val="5"/>
  </w:num>
  <w:num w:numId="20">
    <w:abstractNumId w:val="18"/>
  </w:num>
  <w:num w:numId="21">
    <w:abstractNumId w:val="8"/>
  </w:num>
  <w:num w:numId="22">
    <w:abstractNumId w:val="2"/>
  </w:num>
  <w:num w:numId="23">
    <w:abstractNumId w:val="25"/>
  </w:num>
  <w:num w:numId="24">
    <w:abstractNumId w:val="10"/>
  </w:num>
  <w:num w:numId="25">
    <w:abstractNumId w:val="15"/>
  </w:num>
  <w:num w:numId="26">
    <w:abstractNumId w:val="12"/>
  </w:num>
  <w:num w:numId="27">
    <w:abstractNumId w:val="6"/>
  </w:num>
  <w:num w:numId="28">
    <w:abstractNumId w:val="28"/>
  </w:num>
  <w:num w:numId="29">
    <w:abstractNumId w:val="19"/>
  </w:num>
  <w:num w:numId="30">
    <w:abstractNumId w:val="17"/>
  </w:num>
  <w:num w:numId="31">
    <w:abstractNumId w:val="27"/>
  </w:num>
  <w:num w:numId="3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B4"/>
    <w:rsid w:val="0000382F"/>
    <w:rsid w:val="0000471C"/>
    <w:rsid w:val="00011A90"/>
    <w:rsid w:val="00011F7C"/>
    <w:rsid w:val="00014DCB"/>
    <w:rsid w:val="00017F28"/>
    <w:rsid w:val="000209AC"/>
    <w:rsid w:val="00024518"/>
    <w:rsid w:val="000246EF"/>
    <w:rsid w:val="00025CB9"/>
    <w:rsid w:val="000447E8"/>
    <w:rsid w:val="0005290B"/>
    <w:rsid w:val="00053ED5"/>
    <w:rsid w:val="000559E3"/>
    <w:rsid w:val="00061743"/>
    <w:rsid w:val="000629E3"/>
    <w:rsid w:val="000632EC"/>
    <w:rsid w:val="00067CE2"/>
    <w:rsid w:val="0007493C"/>
    <w:rsid w:val="00075D4F"/>
    <w:rsid w:val="00077582"/>
    <w:rsid w:val="0008241A"/>
    <w:rsid w:val="00091D89"/>
    <w:rsid w:val="00092524"/>
    <w:rsid w:val="00094479"/>
    <w:rsid w:val="000968FB"/>
    <w:rsid w:val="000A4E29"/>
    <w:rsid w:val="000C06F5"/>
    <w:rsid w:val="000C0CD5"/>
    <w:rsid w:val="000C1D2D"/>
    <w:rsid w:val="000D4CF2"/>
    <w:rsid w:val="000D66AD"/>
    <w:rsid w:val="000D6DC2"/>
    <w:rsid w:val="000D77F6"/>
    <w:rsid w:val="000E4186"/>
    <w:rsid w:val="000E7C5A"/>
    <w:rsid w:val="000F5A82"/>
    <w:rsid w:val="000F682D"/>
    <w:rsid w:val="00104687"/>
    <w:rsid w:val="00106372"/>
    <w:rsid w:val="001123CB"/>
    <w:rsid w:val="00115E5E"/>
    <w:rsid w:val="00116F53"/>
    <w:rsid w:val="00121756"/>
    <w:rsid w:val="00121AF7"/>
    <w:rsid w:val="001232BC"/>
    <w:rsid w:val="001251AA"/>
    <w:rsid w:val="00126117"/>
    <w:rsid w:val="001270FA"/>
    <w:rsid w:val="001346AB"/>
    <w:rsid w:val="00137E69"/>
    <w:rsid w:val="00140365"/>
    <w:rsid w:val="00140BE5"/>
    <w:rsid w:val="00143163"/>
    <w:rsid w:val="00150F48"/>
    <w:rsid w:val="00152343"/>
    <w:rsid w:val="00152886"/>
    <w:rsid w:val="00153E24"/>
    <w:rsid w:val="00160FB3"/>
    <w:rsid w:val="00164129"/>
    <w:rsid w:val="00164C44"/>
    <w:rsid w:val="0016719D"/>
    <w:rsid w:val="001678C7"/>
    <w:rsid w:val="0017067C"/>
    <w:rsid w:val="001717B2"/>
    <w:rsid w:val="00171F01"/>
    <w:rsid w:val="00173298"/>
    <w:rsid w:val="00174CBD"/>
    <w:rsid w:val="00175D5B"/>
    <w:rsid w:val="001762DA"/>
    <w:rsid w:val="00181464"/>
    <w:rsid w:val="00181A2B"/>
    <w:rsid w:val="00181E42"/>
    <w:rsid w:val="00182EA7"/>
    <w:rsid w:val="00184E61"/>
    <w:rsid w:val="00185E48"/>
    <w:rsid w:val="00195A63"/>
    <w:rsid w:val="00196830"/>
    <w:rsid w:val="001A0E8B"/>
    <w:rsid w:val="001B66DE"/>
    <w:rsid w:val="001B7311"/>
    <w:rsid w:val="001C0FFB"/>
    <w:rsid w:val="001C3641"/>
    <w:rsid w:val="001C6F94"/>
    <w:rsid w:val="001D0B99"/>
    <w:rsid w:val="001F21DF"/>
    <w:rsid w:val="001F2C14"/>
    <w:rsid w:val="001F434B"/>
    <w:rsid w:val="001F6C2A"/>
    <w:rsid w:val="00200A27"/>
    <w:rsid w:val="00204966"/>
    <w:rsid w:val="002060F3"/>
    <w:rsid w:val="00215075"/>
    <w:rsid w:val="002163AB"/>
    <w:rsid w:val="00221A96"/>
    <w:rsid w:val="00221F1F"/>
    <w:rsid w:val="00225DAD"/>
    <w:rsid w:val="00227314"/>
    <w:rsid w:val="0023248F"/>
    <w:rsid w:val="00232571"/>
    <w:rsid w:val="00233A0B"/>
    <w:rsid w:val="00233A16"/>
    <w:rsid w:val="00233A65"/>
    <w:rsid w:val="002351F2"/>
    <w:rsid w:val="002369F1"/>
    <w:rsid w:val="0023771B"/>
    <w:rsid w:val="00254976"/>
    <w:rsid w:val="00260233"/>
    <w:rsid w:val="00260A66"/>
    <w:rsid w:val="00262726"/>
    <w:rsid w:val="002637A5"/>
    <w:rsid w:val="00267A5A"/>
    <w:rsid w:val="00267EF2"/>
    <w:rsid w:val="002701FD"/>
    <w:rsid w:val="00275010"/>
    <w:rsid w:val="00275E1C"/>
    <w:rsid w:val="0027795A"/>
    <w:rsid w:val="0028059A"/>
    <w:rsid w:val="00280615"/>
    <w:rsid w:val="00283F5E"/>
    <w:rsid w:val="002842CB"/>
    <w:rsid w:val="00293169"/>
    <w:rsid w:val="00294EC6"/>
    <w:rsid w:val="00297D4B"/>
    <w:rsid w:val="002A088F"/>
    <w:rsid w:val="002A0F5D"/>
    <w:rsid w:val="002A4A2D"/>
    <w:rsid w:val="002A7739"/>
    <w:rsid w:val="002B48C4"/>
    <w:rsid w:val="002B5982"/>
    <w:rsid w:val="002C240B"/>
    <w:rsid w:val="002C2917"/>
    <w:rsid w:val="002C3274"/>
    <w:rsid w:val="002D23F1"/>
    <w:rsid w:val="002D680F"/>
    <w:rsid w:val="002E3283"/>
    <w:rsid w:val="002E498A"/>
    <w:rsid w:val="002E50BE"/>
    <w:rsid w:val="002E50EE"/>
    <w:rsid w:val="002E5E5C"/>
    <w:rsid w:val="002E605D"/>
    <w:rsid w:val="002E742E"/>
    <w:rsid w:val="002F1F22"/>
    <w:rsid w:val="002F29A8"/>
    <w:rsid w:val="002F6BDF"/>
    <w:rsid w:val="00302773"/>
    <w:rsid w:val="0030531E"/>
    <w:rsid w:val="00306571"/>
    <w:rsid w:val="00324CA6"/>
    <w:rsid w:val="0033509B"/>
    <w:rsid w:val="00341577"/>
    <w:rsid w:val="003453AE"/>
    <w:rsid w:val="0034775F"/>
    <w:rsid w:val="003509C8"/>
    <w:rsid w:val="0035262B"/>
    <w:rsid w:val="003529FA"/>
    <w:rsid w:val="00353B5E"/>
    <w:rsid w:val="00356693"/>
    <w:rsid w:val="003578A1"/>
    <w:rsid w:val="003648B4"/>
    <w:rsid w:val="0037076F"/>
    <w:rsid w:val="00370B9F"/>
    <w:rsid w:val="00373BC7"/>
    <w:rsid w:val="00376DC0"/>
    <w:rsid w:val="00376DF8"/>
    <w:rsid w:val="00382C1C"/>
    <w:rsid w:val="00387E57"/>
    <w:rsid w:val="00390596"/>
    <w:rsid w:val="00394F6E"/>
    <w:rsid w:val="003A323C"/>
    <w:rsid w:val="003A6528"/>
    <w:rsid w:val="003A69D2"/>
    <w:rsid w:val="003B2E24"/>
    <w:rsid w:val="003B3451"/>
    <w:rsid w:val="003B5CEB"/>
    <w:rsid w:val="003B6895"/>
    <w:rsid w:val="003C3133"/>
    <w:rsid w:val="003C32BA"/>
    <w:rsid w:val="003C4A05"/>
    <w:rsid w:val="003C7990"/>
    <w:rsid w:val="003D1F5A"/>
    <w:rsid w:val="003D54DF"/>
    <w:rsid w:val="003E084F"/>
    <w:rsid w:val="003E393F"/>
    <w:rsid w:val="003F0423"/>
    <w:rsid w:val="003F0D0B"/>
    <w:rsid w:val="003F2E06"/>
    <w:rsid w:val="0040137B"/>
    <w:rsid w:val="0040698C"/>
    <w:rsid w:val="00410BD1"/>
    <w:rsid w:val="00411816"/>
    <w:rsid w:val="00413981"/>
    <w:rsid w:val="00416828"/>
    <w:rsid w:val="0042122D"/>
    <w:rsid w:val="0042123F"/>
    <w:rsid w:val="00424033"/>
    <w:rsid w:val="00425999"/>
    <w:rsid w:val="00442941"/>
    <w:rsid w:val="00445DD7"/>
    <w:rsid w:val="00445EFC"/>
    <w:rsid w:val="00447523"/>
    <w:rsid w:val="0045211C"/>
    <w:rsid w:val="004536EE"/>
    <w:rsid w:val="00461F16"/>
    <w:rsid w:val="004629ED"/>
    <w:rsid w:val="00463795"/>
    <w:rsid w:val="00464178"/>
    <w:rsid w:val="00473948"/>
    <w:rsid w:val="00476907"/>
    <w:rsid w:val="00482B7E"/>
    <w:rsid w:val="0049375C"/>
    <w:rsid w:val="00494C22"/>
    <w:rsid w:val="00495358"/>
    <w:rsid w:val="00495EB6"/>
    <w:rsid w:val="00497A3F"/>
    <w:rsid w:val="004A38C5"/>
    <w:rsid w:val="004A3DA1"/>
    <w:rsid w:val="004A5F27"/>
    <w:rsid w:val="004A792B"/>
    <w:rsid w:val="004B0F67"/>
    <w:rsid w:val="004B1C5E"/>
    <w:rsid w:val="004B4537"/>
    <w:rsid w:val="004B45DD"/>
    <w:rsid w:val="004B767D"/>
    <w:rsid w:val="004D1CC5"/>
    <w:rsid w:val="004D60FB"/>
    <w:rsid w:val="004E051F"/>
    <w:rsid w:val="004F4493"/>
    <w:rsid w:val="004F4E34"/>
    <w:rsid w:val="004F6AF0"/>
    <w:rsid w:val="005004F7"/>
    <w:rsid w:val="005169F9"/>
    <w:rsid w:val="005176E2"/>
    <w:rsid w:val="00520958"/>
    <w:rsid w:val="00532B7E"/>
    <w:rsid w:val="00535494"/>
    <w:rsid w:val="005426B1"/>
    <w:rsid w:val="005514AE"/>
    <w:rsid w:val="00553830"/>
    <w:rsid w:val="00561CBE"/>
    <w:rsid w:val="0056400C"/>
    <w:rsid w:val="00565867"/>
    <w:rsid w:val="00566C91"/>
    <w:rsid w:val="00571450"/>
    <w:rsid w:val="005746DD"/>
    <w:rsid w:val="00582708"/>
    <w:rsid w:val="00586F4A"/>
    <w:rsid w:val="0059109D"/>
    <w:rsid w:val="00592705"/>
    <w:rsid w:val="00595805"/>
    <w:rsid w:val="005A006A"/>
    <w:rsid w:val="005A31F2"/>
    <w:rsid w:val="005A36B2"/>
    <w:rsid w:val="005A6B82"/>
    <w:rsid w:val="005B05C1"/>
    <w:rsid w:val="005C2FEA"/>
    <w:rsid w:val="005C30A1"/>
    <w:rsid w:val="005C3D11"/>
    <w:rsid w:val="005C500C"/>
    <w:rsid w:val="005C7A03"/>
    <w:rsid w:val="005E3040"/>
    <w:rsid w:val="005E347D"/>
    <w:rsid w:val="005E7D3A"/>
    <w:rsid w:val="005F0EC6"/>
    <w:rsid w:val="005F37A9"/>
    <w:rsid w:val="005F3FDD"/>
    <w:rsid w:val="005F51EB"/>
    <w:rsid w:val="005F59D1"/>
    <w:rsid w:val="00604033"/>
    <w:rsid w:val="006041E5"/>
    <w:rsid w:val="00605F95"/>
    <w:rsid w:val="00606146"/>
    <w:rsid w:val="00613D84"/>
    <w:rsid w:val="00616022"/>
    <w:rsid w:val="0062051E"/>
    <w:rsid w:val="00624C17"/>
    <w:rsid w:val="00625122"/>
    <w:rsid w:val="00626904"/>
    <w:rsid w:val="006303A9"/>
    <w:rsid w:val="00640A47"/>
    <w:rsid w:val="00640FF3"/>
    <w:rsid w:val="00643AA2"/>
    <w:rsid w:val="00647A71"/>
    <w:rsid w:val="00647EC3"/>
    <w:rsid w:val="006571CF"/>
    <w:rsid w:val="00663AF5"/>
    <w:rsid w:val="0066656E"/>
    <w:rsid w:val="00676CAA"/>
    <w:rsid w:val="00680383"/>
    <w:rsid w:val="00691430"/>
    <w:rsid w:val="00693CDC"/>
    <w:rsid w:val="006943C8"/>
    <w:rsid w:val="006957E5"/>
    <w:rsid w:val="00696308"/>
    <w:rsid w:val="00697C25"/>
    <w:rsid w:val="006A0237"/>
    <w:rsid w:val="006A5043"/>
    <w:rsid w:val="006A58C9"/>
    <w:rsid w:val="006A61A3"/>
    <w:rsid w:val="006A7649"/>
    <w:rsid w:val="006B073C"/>
    <w:rsid w:val="006B1504"/>
    <w:rsid w:val="006B459D"/>
    <w:rsid w:val="006B74E2"/>
    <w:rsid w:val="006C5422"/>
    <w:rsid w:val="006D26EC"/>
    <w:rsid w:val="006D34B5"/>
    <w:rsid w:val="006E4635"/>
    <w:rsid w:val="006F3CF6"/>
    <w:rsid w:val="006F4B34"/>
    <w:rsid w:val="006F763E"/>
    <w:rsid w:val="00706985"/>
    <w:rsid w:val="00706E79"/>
    <w:rsid w:val="00711ACA"/>
    <w:rsid w:val="007212B5"/>
    <w:rsid w:val="00723E56"/>
    <w:rsid w:val="00725097"/>
    <w:rsid w:val="00725706"/>
    <w:rsid w:val="00725B94"/>
    <w:rsid w:val="00727354"/>
    <w:rsid w:val="0072775B"/>
    <w:rsid w:val="00730855"/>
    <w:rsid w:val="00731F83"/>
    <w:rsid w:val="00733848"/>
    <w:rsid w:val="00741BB8"/>
    <w:rsid w:val="00745061"/>
    <w:rsid w:val="00751F37"/>
    <w:rsid w:val="00757AE4"/>
    <w:rsid w:val="00762E8D"/>
    <w:rsid w:val="00764F29"/>
    <w:rsid w:val="007704DC"/>
    <w:rsid w:val="007728CC"/>
    <w:rsid w:val="00772990"/>
    <w:rsid w:val="007733E1"/>
    <w:rsid w:val="00774929"/>
    <w:rsid w:val="007810EE"/>
    <w:rsid w:val="00782919"/>
    <w:rsid w:val="007831B9"/>
    <w:rsid w:val="00783FB8"/>
    <w:rsid w:val="0078545C"/>
    <w:rsid w:val="00786AC7"/>
    <w:rsid w:val="00786C24"/>
    <w:rsid w:val="00787D02"/>
    <w:rsid w:val="00793444"/>
    <w:rsid w:val="0079359A"/>
    <w:rsid w:val="0079425B"/>
    <w:rsid w:val="007A20E4"/>
    <w:rsid w:val="007B0B63"/>
    <w:rsid w:val="007B16DD"/>
    <w:rsid w:val="007B2DE4"/>
    <w:rsid w:val="007B551F"/>
    <w:rsid w:val="007C1F60"/>
    <w:rsid w:val="007D19DD"/>
    <w:rsid w:val="007D1A4C"/>
    <w:rsid w:val="007D3196"/>
    <w:rsid w:val="007D71C8"/>
    <w:rsid w:val="007D7224"/>
    <w:rsid w:val="007E1D43"/>
    <w:rsid w:val="007E34E3"/>
    <w:rsid w:val="007E3EF0"/>
    <w:rsid w:val="007E4731"/>
    <w:rsid w:val="007E54DB"/>
    <w:rsid w:val="007F78A3"/>
    <w:rsid w:val="008015FC"/>
    <w:rsid w:val="008022F8"/>
    <w:rsid w:val="008053A7"/>
    <w:rsid w:val="00810C3F"/>
    <w:rsid w:val="00811AA2"/>
    <w:rsid w:val="008161E9"/>
    <w:rsid w:val="00822F89"/>
    <w:rsid w:val="008365A1"/>
    <w:rsid w:val="008369A4"/>
    <w:rsid w:val="0083741F"/>
    <w:rsid w:val="00842A8F"/>
    <w:rsid w:val="00845B21"/>
    <w:rsid w:val="008511C1"/>
    <w:rsid w:val="00851330"/>
    <w:rsid w:val="0085337E"/>
    <w:rsid w:val="00855B7B"/>
    <w:rsid w:val="0085604E"/>
    <w:rsid w:val="008564F3"/>
    <w:rsid w:val="00860154"/>
    <w:rsid w:val="008804D1"/>
    <w:rsid w:val="0088274D"/>
    <w:rsid w:val="00883815"/>
    <w:rsid w:val="00884C3E"/>
    <w:rsid w:val="008920BC"/>
    <w:rsid w:val="0089272C"/>
    <w:rsid w:val="00897D7E"/>
    <w:rsid w:val="008A3B48"/>
    <w:rsid w:val="008A3FB6"/>
    <w:rsid w:val="008A4CE9"/>
    <w:rsid w:val="008A5621"/>
    <w:rsid w:val="008A5D5F"/>
    <w:rsid w:val="008B0BAC"/>
    <w:rsid w:val="008B271E"/>
    <w:rsid w:val="008B3B83"/>
    <w:rsid w:val="008C4693"/>
    <w:rsid w:val="008C6ABA"/>
    <w:rsid w:val="008D137B"/>
    <w:rsid w:val="008D4275"/>
    <w:rsid w:val="008E04B9"/>
    <w:rsid w:val="008E4625"/>
    <w:rsid w:val="008E4994"/>
    <w:rsid w:val="008F07E1"/>
    <w:rsid w:val="008F2188"/>
    <w:rsid w:val="008F7438"/>
    <w:rsid w:val="008F78CA"/>
    <w:rsid w:val="00901D09"/>
    <w:rsid w:val="00906529"/>
    <w:rsid w:val="00907BAB"/>
    <w:rsid w:val="00911FB1"/>
    <w:rsid w:val="009151E6"/>
    <w:rsid w:val="00920698"/>
    <w:rsid w:val="009228F7"/>
    <w:rsid w:val="00925A7D"/>
    <w:rsid w:val="00927917"/>
    <w:rsid w:val="009328B1"/>
    <w:rsid w:val="00933E24"/>
    <w:rsid w:val="009349F9"/>
    <w:rsid w:val="0093553B"/>
    <w:rsid w:val="0094001A"/>
    <w:rsid w:val="00940C8B"/>
    <w:rsid w:val="009412C5"/>
    <w:rsid w:val="009427CE"/>
    <w:rsid w:val="00944486"/>
    <w:rsid w:val="00945223"/>
    <w:rsid w:val="00953972"/>
    <w:rsid w:val="00954089"/>
    <w:rsid w:val="00956937"/>
    <w:rsid w:val="00956963"/>
    <w:rsid w:val="009602F5"/>
    <w:rsid w:val="0096292F"/>
    <w:rsid w:val="009631C0"/>
    <w:rsid w:val="009738D6"/>
    <w:rsid w:val="00976C0A"/>
    <w:rsid w:val="0098229E"/>
    <w:rsid w:val="00983B79"/>
    <w:rsid w:val="00986120"/>
    <w:rsid w:val="0098777A"/>
    <w:rsid w:val="00987DA5"/>
    <w:rsid w:val="00992F8D"/>
    <w:rsid w:val="00995644"/>
    <w:rsid w:val="00995C39"/>
    <w:rsid w:val="00995F2B"/>
    <w:rsid w:val="00996D01"/>
    <w:rsid w:val="009A00E9"/>
    <w:rsid w:val="009A2508"/>
    <w:rsid w:val="009A3FC6"/>
    <w:rsid w:val="009A423F"/>
    <w:rsid w:val="009B2C93"/>
    <w:rsid w:val="009B4B1D"/>
    <w:rsid w:val="009B52CC"/>
    <w:rsid w:val="009C1155"/>
    <w:rsid w:val="009D07C2"/>
    <w:rsid w:val="009D0886"/>
    <w:rsid w:val="009D095A"/>
    <w:rsid w:val="009D2075"/>
    <w:rsid w:val="009E4D58"/>
    <w:rsid w:val="009E519C"/>
    <w:rsid w:val="009E6039"/>
    <w:rsid w:val="009E664A"/>
    <w:rsid w:val="009F0269"/>
    <w:rsid w:val="009F4F91"/>
    <w:rsid w:val="009F5967"/>
    <w:rsid w:val="009F733F"/>
    <w:rsid w:val="00A03933"/>
    <w:rsid w:val="00A05DF3"/>
    <w:rsid w:val="00A05EDB"/>
    <w:rsid w:val="00A125ED"/>
    <w:rsid w:val="00A175C5"/>
    <w:rsid w:val="00A254D9"/>
    <w:rsid w:val="00A26CF7"/>
    <w:rsid w:val="00A31646"/>
    <w:rsid w:val="00A31744"/>
    <w:rsid w:val="00A32F98"/>
    <w:rsid w:val="00A33840"/>
    <w:rsid w:val="00A34825"/>
    <w:rsid w:val="00A359AE"/>
    <w:rsid w:val="00A37CE7"/>
    <w:rsid w:val="00A41B1B"/>
    <w:rsid w:val="00A44598"/>
    <w:rsid w:val="00A46EEE"/>
    <w:rsid w:val="00A52F2A"/>
    <w:rsid w:val="00A5348C"/>
    <w:rsid w:val="00A557FC"/>
    <w:rsid w:val="00A62026"/>
    <w:rsid w:val="00A63646"/>
    <w:rsid w:val="00A64FDF"/>
    <w:rsid w:val="00A66BEE"/>
    <w:rsid w:val="00A674BC"/>
    <w:rsid w:val="00A74980"/>
    <w:rsid w:val="00A80722"/>
    <w:rsid w:val="00A85B83"/>
    <w:rsid w:val="00A85EC9"/>
    <w:rsid w:val="00A85F76"/>
    <w:rsid w:val="00A913C8"/>
    <w:rsid w:val="00A92AD2"/>
    <w:rsid w:val="00AA04B5"/>
    <w:rsid w:val="00AA0DBA"/>
    <w:rsid w:val="00AA62BA"/>
    <w:rsid w:val="00AB1B32"/>
    <w:rsid w:val="00AB62BA"/>
    <w:rsid w:val="00AB6341"/>
    <w:rsid w:val="00AC11D7"/>
    <w:rsid w:val="00AC7F49"/>
    <w:rsid w:val="00AD0048"/>
    <w:rsid w:val="00AD0963"/>
    <w:rsid w:val="00AD2F70"/>
    <w:rsid w:val="00AD6391"/>
    <w:rsid w:val="00AE1EB5"/>
    <w:rsid w:val="00AE4762"/>
    <w:rsid w:val="00AE5811"/>
    <w:rsid w:val="00AE6682"/>
    <w:rsid w:val="00AE71AD"/>
    <w:rsid w:val="00AF7528"/>
    <w:rsid w:val="00B05473"/>
    <w:rsid w:val="00B0778E"/>
    <w:rsid w:val="00B11CC9"/>
    <w:rsid w:val="00B128A1"/>
    <w:rsid w:val="00B1299B"/>
    <w:rsid w:val="00B13384"/>
    <w:rsid w:val="00B1662B"/>
    <w:rsid w:val="00B21D22"/>
    <w:rsid w:val="00B245C1"/>
    <w:rsid w:val="00B316F3"/>
    <w:rsid w:val="00B355EC"/>
    <w:rsid w:val="00B407DD"/>
    <w:rsid w:val="00B42D02"/>
    <w:rsid w:val="00B44CE1"/>
    <w:rsid w:val="00B515D4"/>
    <w:rsid w:val="00B52E4F"/>
    <w:rsid w:val="00B52EA5"/>
    <w:rsid w:val="00B60DFF"/>
    <w:rsid w:val="00B61E7A"/>
    <w:rsid w:val="00B64164"/>
    <w:rsid w:val="00B670D8"/>
    <w:rsid w:val="00B74967"/>
    <w:rsid w:val="00B81A1E"/>
    <w:rsid w:val="00B825B7"/>
    <w:rsid w:val="00B827D9"/>
    <w:rsid w:val="00B829E0"/>
    <w:rsid w:val="00B82C9F"/>
    <w:rsid w:val="00B83A6A"/>
    <w:rsid w:val="00B84A69"/>
    <w:rsid w:val="00B85212"/>
    <w:rsid w:val="00B919D8"/>
    <w:rsid w:val="00B94B0B"/>
    <w:rsid w:val="00B95684"/>
    <w:rsid w:val="00B96FB7"/>
    <w:rsid w:val="00B970ED"/>
    <w:rsid w:val="00BA3385"/>
    <w:rsid w:val="00BA3ACB"/>
    <w:rsid w:val="00BA78CA"/>
    <w:rsid w:val="00BC078B"/>
    <w:rsid w:val="00BC302D"/>
    <w:rsid w:val="00BC3E75"/>
    <w:rsid w:val="00BC4D7C"/>
    <w:rsid w:val="00BD0017"/>
    <w:rsid w:val="00BD04FD"/>
    <w:rsid w:val="00BD21E0"/>
    <w:rsid w:val="00BD2220"/>
    <w:rsid w:val="00BD2899"/>
    <w:rsid w:val="00BD6D08"/>
    <w:rsid w:val="00BE5040"/>
    <w:rsid w:val="00BF2952"/>
    <w:rsid w:val="00BF3C8D"/>
    <w:rsid w:val="00C05F49"/>
    <w:rsid w:val="00C10BB7"/>
    <w:rsid w:val="00C117EC"/>
    <w:rsid w:val="00C1184F"/>
    <w:rsid w:val="00C17C3C"/>
    <w:rsid w:val="00C212E3"/>
    <w:rsid w:val="00C25D55"/>
    <w:rsid w:val="00C2632D"/>
    <w:rsid w:val="00C27E91"/>
    <w:rsid w:val="00C43613"/>
    <w:rsid w:val="00C455FD"/>
    <w:rsid w:val="00C45A63"/>
    <w:rsid w:val="00C47B13"/>
    <w:rsid w:val="00C51F3B"/>
    <w:rsid w:val="00C523FC"/>
    <w:rsid w:val="00C53BDE"/>
    <w:rsid w:val="00C54941"/>
    <w:rsid w:val="00C61DC1"/>
    <w:rsid w:val="00C627F4"/>
    <w:rsid w:val="00C707BF"/>
    <w:rsid w:val="00C719EB"/>
    <w:rsid w:val="00C74C02"/>
    <w:rsid w:val="00C80B88"/>
    <w:rsid w:val="00C82D8D"/>
    <w:rsid w:val="00C85998"/>
    <w:rsid w:val="00C87A59"/>
    <w:rsid w:val="00C87F1B"/>
    <w:rsid w:val="00C93DDA"/>
    <w:rsid w:val="00C95B5A"/>
    <w:rsid w:val="00C963E8"/>
    <w:rsid w:val="00CA1A65"/>
    <w:rsid w:val="00CA1CFB"/>
    <w:rsid w:val="00CA7074"/>
    <w:rsid w:val="00CB13CB"/>
    <w:rsid w:val="00CB1416"/>
    <w:rsid w:val="00CC1C9B"/>
    <w:rsid w:val="00CC299B"/>
    <w:rsid w:val="00CC364F"/>
    <w:rsid w:val="00CC5D99"/>
    <w:rsid w:val="00CC68B2"/>
    <w:rsid w:val="00CC75D8"/>
    <w:rsid w:val="00CD00F1"/>
    <w:rsid w:val="00CD0100"/>
    <w:rsid w:val="00CD4086"/>
    <w:rsid w:val="00CE1FA7"/>
    <w:rsid w:val="00CE6BAD"/>
    <w:rsid w:val="00CF0100"/>
    <w:rsid w:val="00CF09D7"/>
    <w:rsid w:val="00CF17E1"/>
    <w:rsid w:val="00CF723C"/>
    <w:rsid w:val="00D0607F"/>
    <w:rsid w:val="00D114EF"/>
    <w:rsid w:val="00D12339"/>
    <w:rsid w:val="00D12949"/>
    <w:rsid w:val="00D14228"/>
    <w:rsid w:val="00D14A80"/>
    <w:rsid w:val="00D2448F"/>
    <w:rsid w:val="00D31465"/>
    <w:rsid w:val="00D33DF7"/>
    <w:rsid w:val="00D3487B"/>
    <w:rsid w:val="00D3633A"/>
    <w:rsid w:val="00D371D5"/>
    <w:rsid w:val="00D4018F"/>
    <w:rsid w:val="00D438C7"/>
    <w:rsid w:val="00D450F2"/>
    <w:rsid w:val="00D5397C"/>
    <w:rsid w:val="00D624BC"/>
    <w:rsid w:val="00D63F18"/>
    <w:rsid w:val="00D6459B"/>
    <w:rsid w:val="00D64D4C"/>
    <w:rsid w:val="00D672E0"/>
    <w:rsid w:val="00D6786B"/>
    <w:rsid w:val="00D70981"/>
    <w:rsid w:val="00D7242D"/>
    <w:rsid w:val="00D73279"/>
    <w:rsid w:val="00D80482"/>
    <w:rsid w:val="00D82137"/>
    <w:rsid w:val="00D85632"/>
    <w:rsid w:val="00D85A61"/>
    <w:rsid w:val="00D900E8"/>
    <w:rsid w:val="00D93C98"/>
    <w:rsid w:val="00D9414F"/>
    <w:rsid w:val="00D94D88"/>
    <w:rsid w:val="00D95435"/>
    <w:rsid w:val="00DA1436"/>
    <w:rsid w:val="00DA1FF8"/>
    <w:rsid w:val="00DA3079"/>
    <w:rsid w:val="00DB12CB"/>
    <w:rsid w:val="00DB39E2"/>
    <w:rsid w:val="00DB4C60"/>
    <w:rsid w:val="00DB5164"/>
    <w:rsid w:val="00DB7331"/>
    <w:rsid w:val="00DC3EB5"/>
    <w:rsid w:val="00DC45D6"/>
    <w:rsid w:val="00DD2F87"/>
    <w:rsid w:val="00DE3B2C"/>
    <w:rsid w:val="00DE66DD"/>
    <w:rsid w:val="00DF05F1"/>
    <w:rsid w:val="00DF0974"/>
    <w:rsid w:val="00DF1220"/>
    <w:rsid w:val="00DF18DA"/>
    <w:rsid w:val="00DF4CD6"/>
    <w:rsid w:val="00DF6C8B"/>
    <w:rsid w:val="00E01537"/>
    <w:rsid w:val="00E01B7E"/>
    <w:rsid w:val="00E057FB"/>
    <w:rsid w:val="00E06B55"/>
    <w:rsid w:val="00E07394"/>
    <w:rsid w:val="00E073EC"/>
    <w:rsid w:val="00E160EB"/>
    <w:rsid w:val="00E21A4A"/>
    <w:rsid w:val="00E23189"/>
    <w:rsid w:val="00E254D2"/>
    <w:rsid w:val="00E30E1D"/>
    <w:rsid w:val="00E42667"/>
    <w:rsid w:val="00E433FC"/>
    <w:rsid w:val="00E43D3A"/>
    <w:rsid w:val="00E44551"/>
    <w:rsid w:val="00E4730A"/>
    <w:rsid w:val="00E507DC"/>
    <w:rsid w:val="00E52C1F"/>
    <w:rsid w:val="00E536DC"/>
    <w:rsid w:val="00E54FC3"/>
    <w:rsid w:val="00E57A75"/>
    <w:rsid w:val="00E63A2D"/>
    <w:rsid w:val="00E6403B"/>
    <w:rsid w:val="00E657E4"/>
    <w:rsid w:val="00E65E30"/>
    <w:rsid w:val="00E705EE"/>
    <w:rsid w:val="00E76B79"/>
    <w:rsid w:val="00E80A44"/>
    <w:rsid w:val="00E811DB"/>
    <w:rsid w:val="00E84D44"/>
    <w:rsid w:val="00E85842"/>
    <w:rsid w:val="00E87117"/>
    <w:rsid w:val="00E87ED3"/>
    <w:rsid w:val="00E92E62"/>
    <w:rsid w:val="00E974E6"/>
    <w:rsid w:val="00EA3FAA"/>
    <w:rsid w:val="00EA64AA"/>
    <w:rsid w:val="00EB0F6B"/>
    <w:rsid w:val="00EB1127"/>
    <w:rsid w:val="00EB1B13"/>
    <w:rsid w:val="00EB3C25"/>
    <w:rsid w:val="00EB44D9"/>
    <w:rsid w:val="00EB531F"/>
    <w:rsid w:val="00EB58F4"/>
    <w:rsid w:val="00EB616D"/>
    <w:rsid w:val="00EC15B4"/>
    <w:rsid w:val="00EC65C9"/>
    <w:rsid w:val="00ED3085"/>
    <w:rsid w:val="00ED5D8E"/>
    <w:rsid w:val="00ED693C"/>
    <w:rsid w:val="00EE0505"/>
    <w:rsid w:val="00EE1669"/>
    <w:rsid w:val="00EE2965"/>
    <w:rsid w:val="00EE4295"/>
    <w:rsid w:val="00EE55BC"/>
    <w:rsid w:val="00EE6DEA"/>
    <w:rsid w:val="00F030FD"/>
    <w:rsid w:val="00F0358B"/>
    <w:rsid w:val="00F04B41"/>
    <w:rsid w:val="00F07D59"/>
    <w:rsid w:val="00F17EA4"/>
    <w:rsid w:val="00F233FD"/>
    <w:rsid w:val="00F24F79"/>
    <w:rsid w:val="00F31D99"/>
    <w:rsid w:val="00F32CD5"/>
    <w:rsid w:val="00F51753"/>
    <w:rsid w:val="00F51BBA"/>
    <w:rsid w:val="00F528B9"/>
    <w:rsid w:val="00F56C91"/>
    <w:rsid w:val="00F57765"/>
    <w:rsid w:val="00F61FA6"/>
    <w:rsid w:val="00F62F3F"/>
    <w:rsid w:val="00F642C3"/>
    <w:rsid w:val="00F65D90"/>
    <w:rsid w:val="00F76810"/>
    <w:rsid w:val="00F81527"/>
    <w:rsid w:val="00F81D56"/>
    <w:rsid w:val="00F833F8"/>
    <w:rsid w:val="00F83F1F"/>
    <w:rsid w:val="00F85A56"/>
    <w:rsid w:val="00F92EB9"/>
    <w:rsid w:val="00F93D95"/>
    <w:rsid w:val="00FA21F3"/>
    <w:rsid w:val="00FA5602"/>
    <w:rsid w:val="00FA64A6"/>
    <w:rsid w:val="00FB07DB"/>
    <w:rsid w:val="00FB087D"/>
    <w:rsid w:val="00FB1A20"/>
    <w:rsid w:val="00FB3352"/>
    <w:rsid w:val="00FC2610"/>
    <w:rsid w:val="00FC35AB"/>
    <w:rsid w:val="00FC7CA8"/>
    <w:rsid w:val="00FC7F45"/>
    <w:rsid w:val="00FD0994"/>
    <w:rsid w:val="00FD33BC"/>
    <w:rsid w:val="00FD47DE"/>
    <w:rsid w:val="00FD5612"/>
    <w:rsid w:val="00FD5900"/>
    <w:rsid w:val="00FE22DD"/>
    <w:rsid w:val="00FE2F7A"/>
    <w:rsid w:val="00FE3C9B"/>
    <w:rsid w:val="00FE3EF6"/>
    <w:rsid w:val="00FE4DF4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D764E1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294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lineRule="auto" w:line="240"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43D3A"/>
    <w:rPr>
      <w:rFonts w:cs="Arial" w:eastAsia="Times New Roman" w:hAnsi="Arial" w:asci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79359A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78291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82919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782919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82919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782919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29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2919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727354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727354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27354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72735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C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64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4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4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4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294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442941"/>
    <w:rPr>
      <w:color w:themeColor="hyperlink" w:val="0563C1"/>
      <w:u w:val="single"/>
    </w:rPr>
  </w:style>
  <w:style w:styleId="Uvuenotijeloteksta" w:type="paragraph">
    <w:name w:val="Body Text Indent"/>
    <w:basedOn w:val="Normal"/>
    <w:link w:val="UvuenotijelotekstaChar"/>
    <w:unhideWhenUsed/>
    <w:rsid w:val="00E43D3A"/>
    <w:pPr>
      <w:spacing w:after="0" w:line="240" w:lineRule="auto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E43D3A"/>
    <w:rPr>
      <w:rFonts w:ascii="Arial" w:cs="Arial" w:eastAsia="Times New Roman" w:hAnsi="Arial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5612"/>
  </w:style>
  <w:style w:styleId="Podnoje" w:type="paragraph">
    <w:name w:val="footer"/>
    <w:basedOn w:val="Normal"/>
    <w:link w:val="PodnojeChar"/>
    <w:uiPriority w:val="99"/>
    <w:unhideWhenUsed/>
    <w:rsid w:val="00FD561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5612"/>
  </w:style>
  <w:style w:styleId="Odlomakpopisa" w:type="paragraph">
    <w:name w:val="List Paragraph"/>
    <w:basedOn w:val="Normal"/>
    <w:uiPriority w:val="34"/>
    <w:qFormat/>
    <w:rsid w:val="0079359A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782919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782919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782919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782919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782919"/>
    <w:rPr>
      <w:b/>
      <w:bCs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29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2919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727354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727354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27354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72735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1C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64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4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4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50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882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74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tibor.toth257@gmail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D700DE-606C-4CCB-873E-E3E616C04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23</properties:Pages>
  <properties:Words>3185</properties:Words>
  <properties:Characters>18910</properties:Characters>
  <properties:Lines>959</properties:Lines>
  <properties:Paragraphs>453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2019-04-18T10:57:00Z</dcterms:created>
  <dc:creator>Tacer</dc:creator>
  <cp:lastModifiedBy>Monika Grbac</cp:lastModifiedBy>
  <dcterms:modified xmlns:xsi="http://www.w3.org/2001/XMLSchema-instance" xsi:type="dcterms:W3CDTF">2019-04-18T10:58:00Z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St-788/2018-28 / Podnesak - Izvješće stečajnog upravitelja (IZVJEŠĆE I 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