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8d93" w14:paraId="f858d93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D736C0">
        <w:rPr>
          <w:sz w:val="24"/>
          <w:szCs w:val="24"/>
        </w:rPr>
        <w:t xml:space="preserve">  </w:t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D736C0">
        <w:rPr>
          <w:sz w:val="24"/>
          <w:szCs w:val="24"/>
        </w:rPr>
        <w:t>1323</w:t>
      </w:r>
      <w:r w:rsidRPr="00363B59">
        <w:rPr>
          <w:sz w:val="24"/>
          <w:szCs w:val="24"/>
        </w:rPr>
        <w:t>/</w:t>
      </w:r>
      <w:r w:rsidR="00D736C0">
        <w:rPr>
          <w:sz w:val="24"/>
          <w:szCs w:val="24"/>
        </w:rPr>
        <w:t>12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D736C0" w:rsidRPr="00D736C0">
        <w:rPr>
          <w:sz w:val="24"/>
          <w:szCs w:val="24"/>
        </w:rPr>
        <w:t>INING</w:t>
      </w:r>
      <w:proofErr w:type="spellEnd"/>
      <w:r w:rsidR="00D736C0" w:rsidRPr="00D736C0">
        <w:rPr>
          <w:sz w:val="24"/>
          <w:szCs w:val="24"/>
        </w:rPr>
        <w:t xml:space="preserve"> d.o.o. u stečaju, Zagreb, J. Dalmatinca 7, </w:t>
      </w:r>
      <w:proofErr w:type="spellStart"/>
      <w:r w:rsidR="00D736C0" w:rsidRPr="00D736C0">
        <w:rPr>
          <w:sz w:val="24"/>
          <w:szCs w:val="24"/>
        </w:rPr>
        <w:t>MBS</w:t>
      </w:r>
      <w:proofErr w:type="spellEnd"/>
      <w:r w:rsidR="00D736C0" w:rsidRPr="00D736C0">
        <w:rPr>
          <w:sz w:val="24"/>
          <w:szCs w:val="24"/>
        </w:rPr>
        <w:t xml:space="preserve">:080069557, </w:t>
      </w:r>
      <w:proofErr w:type="spellStart"/>
      <w:r w:rsidR="00D736C0" w:rsidRPr="00D736C0">
        <w:rPr>
          <w:sz w:val="24"/>
          <w:szCs w:val="24"/>
        </w:rPr>
        <w:t>OIB</w:t>
      </w:r>
      <w:proofErr w:type="spellEnd"/>
      <w:r w:rsidR="00D736C0" w:rsidRPr="00D736C0">
        <w:rPr>
          <w:sz w:val="24"/>
          <w:szCs w:val="24"/>
        </w:rPr>
        <w:t>:32715807903</w:t>
      </w:r>
      <w:r w:rsidR="00546421" w:rsidRPr="00546421">
        <w:rPr>
          <w:sz w:val="24"/>
          <w:szCs w:val="24"/>
        </w:rPr>
        <w:t xml:space="preserve">, </w:t>
      </w:r>
      <w:r w:rsidR="00AD01CD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 xml:space="preserve">. </w:t>
      </w:r>
      <w:r w:rsidR="00AD01CD">
        <w:rPr>
          <w:sz w:val="24"/>
          <w:szCs w:val="24"/>
        </w:rPr>
        <w:t>veljače</w:t>
      </w:r>
      <w:r w:rsidR="00546421" w:rsidRPr="00546421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D736C0" w:rsidP="0033361E" w:rsidR="00D736C0">
      <w:pPr>
        <w:ind w:firstLine="708" w:left="708"/>
        <w:rPr>
          <w:sz w:val="24"/>
          <w:szCs w:val="24"/>
        </w:rPr>
      </w:pPr>
    </w:p>
    <w:p w:rsidRDefault="00D736C0" w:rsidP="00D736C0" w:rsidR="00D736C0" w:rsidRPr="00D736C0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D736C0">
        <w:rPr>
          <w:sz w:val="24"/>
          <w:szCs w:val="24"/>
        </w:rPr>
        <w:t xml:space="preserve">davanje ovlaštenja za sklapanje nagodbe s </w:t>
      </w:r>
      <w:r>
        <w:rPr>
          <w:sz w:val="24"/>
          <w:szCs w:val="24"/>
        </w:rPr>
        <w:t>tuženikom</w:t>
      </w:r>
      <w:r w:rsidRPr="00D736C0">
        <w:rPr>
          <w:sz w:val="24"/>
          <w:szCs w:val="24"/>
        </w:rPr>
        <w:t xml:space="preserve"> </w:t>
      </w:r>
      <w:r>
        <w:rPr>
          <w:sz w:val="24"/>
          <w:szCs w:val="24"/>
        </w:rPr>
        <w:t>u P</w:t>
      </w:r>
      <w:r w:rsidRPr="00D736C0">
        <w:rPr>
          <w:sz w:val="24"/>
          <w:szCs w:val="24"/>
        </w:rPr>
        <w:t>-</w:t>
      </w:r>
      <w:r>
        <w:rPr>
          <w:sz w:val="24"/>
          <w:szCs w:val="24"/>
        </w:rPr>
        <w:t>7989/15 Općinski građanski sud u Zagrebu</w:t>
      </w:r>
    </w:p>
    <w:p w:rsidRDefault="00546421" w:rsidP="009A666E" w:rsidR="00546421">
      <w:pPr>
        <w:jc w:val="center"/>
        <w:rPr>
          <w:b/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AD01CD">
        <w:rPr>
          <w:b/>
          <w:sz w:val="24"/>
          <w:szCs w:val="24"/>
        </w:rPr>
        <w:t>2</w:t>
      </w:r>
      <w:r w:rsidR="00D736C0">
        <w:rPr>
          <w:b/>
          <w:sz w:val="24"/>
          <w:szCs w:val="24"/>
        </w:rPr>
        <w:t>2</w:t>
      </w:r>
      <w:r w:rsidR="000971F0">
        <w:rPr>
          <w:b/>
          <w:sz w:val="24"/>
          <w:szCs w:val="24"/>
        </w:rPr>
        <w:t xml:space="preserve">. </w:t>
      </w:r>
      <w:r w:rsidR="00546421">
        <w:rPr>
          <w:b/>
          <w:sz w:val="24"/>
          <w:szCs w:val="24"/>
        </w:rPr>
        <w:t>veljače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D736C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AD01CD">
        <w:rPr>
          <w:b/>
          <w:sz w:val="24"/>
          <w:szCs w:val="24"/>
        </w:rPr>
        <w:t>00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D01CD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 xml:space="preserve">. </w:t>
      </w:r>
      <w:r w:rsidR="00AD01CD">
        <w:rPr>
          <w:sz w:val="24"/>
          <w:szCs w:val="24"/>
        </w:rPr>
        <w:t>veljače</w:t>
      </w:r>
      <w:r w:rsidR="00060EF2" w:rsidRPr="00060EF2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32689D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5C1297" w:rsidP="0032689D" w:rsidR="005C1297">
      <w:pPr>
        <w:rPr>
          <w:sz w:val="24"/>
          <w:szCs w:val="24"/>
        </w:rPr>
      </w:pPr>
    </w:p>
    <w:p w:rsidRDefault="0032689D" w:rsidR="0032689D" w:rsidRPr="0032689D">
      <w:pPr>
        <w:rPr>
          <w:sz w:val="24"/>
          <w:szCs w:val="24"/>
        </w:rPr>
      </w:pPr>
      <w:r w:rsidRPr="0032689D">
        <w:rPr>
          <w:sz w:val="24"/>
          <w:szCs w:val="24"/>
        </w:rPr>
        <w:t xml:space="preserve">Za točnost </w:t>
      </w:r>
      <w:proofErr w:type="spellStart"/>
      <w:r w:rsidRPr="0032689D">
        <w:rPr>
          <w:sz w:val="24"/>
          <w:szCs w:val="24"/>
        </w:rPr>
        <w:t>otpravka</w:t>
      </w:r>
      <w:proofErr w:type="spellEnd"/>
      <w:r w:rsidRPr="0032689D">
        <w:rPr>
          <w:sz w:val="24"/>
          <w:szCs w:val="24"/>
        </w:rPr>
        <w:t xml:space="preserve"> - ovlašteni službenik</w:t>
      </w:r>
    </w:p>
    <w:p w:rsidRDefault="0032689D" w:rsidR="0032689D" w:rsidRPr="0032689D">
      <w:pPr>
        <w:rPr>
          <w:sz w:val="24"/>
          <w:szCs w:val="24"/>
        </w:rPr>
      </w:pPr>
      <w:r w:rsidRPr="0032689D">
        <w:rPr>
          <w:sz w:val="24"/>
          <w:szCs w:val="24"/>
        </w:rPr>
        <w:tab/>
        <w:t xml:space="preserve">      Ivana Stampf</w:t>
      </w:r>
    </w:p>
    <w:p w:rsidRDefault="0032689D" w:rsidP="0032689D" w:rsidR="0032689D"/>
    <w:sectPr w:rsidSect="0092581B" w:rsidR="0032689D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00A244F"/>
    <w:multiLevelType w:val="hybridMultilevel"/>
    <w:tmpl w:val="0DA83346"/>
    <w:lvl w:tplc="17B6E34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2689D"/>
    <w:rsid w:val="0033361E"/>
    <w:rsid w:val="00380169"/>
    <w:rsid w:val="00386FAE"/>
    <w:rsid w:val="003914B8"/>
    <w:rsid w:val="003E1219"/>
    <w:rsid w:val="00462DAC"/>
    <w:rsid w:val="00497ADF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01CD"/>
    <w:rsid w:val="00AD6D3A"/>
    <w:rsid w:val="00B0658F"/>
    <w:rsid w:val="00C019F2"/>
    <w:rsid w:val="00C108BB"/>
    <w:rsid w:val="00C34BFE"/>
    <w:rsid w:val="00C368EF"/>
    <w:rsid w:val="00C611E2"/>
    <w:rsid w:val="00C94014"/>
    <w:rsid w:val="00D736C0"/>
    <w:rsid w:val="00DA37DB"/>
    <w:rsid w:val="00DD1ACD"/>
    <w:rsid w:val="00DD2D3D"/>
    <w:rsid w:val="00DF7EE7"/>
    <w:rsid w:val="00E13ABD"/>
    <w:rsid w:val="00E31C51"/>
    <w:rsid w:val="00ED0DD8"/>
    <w:rsid w:val="00F06235"/>
    <w:rsid w:val="00F33626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761</properties:Characters>
  <properties:Lines>35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2018-01-19T12:04:00Z</dcterms:created>
  <dc:creator>mkolakusic</dc:creator>
  <cp:lastModifiedBy>Ivana Stampf</cp:lastModifiedBy>
  <cp:lastPrinted>2017-12-13T09:30:00Z</cp:lastPrinted>
  <dcterms:modified xmlns:xsi="http://www.w3.org/2001/XMLSchema-instance" xsi:type="dcterms:W3CDTF">2018-02-08T09:56:00Z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