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b4ed" w14:paraId="a59b4ed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266E38">
        <w:rPr>
          <w:rFonts w:cs="Times New Roman" w:hAnsi="Times New Roman" w:ascii="Times New Roman"/>
          <w:b w:val="false"/>
          <w:szCs w:val="24"/>
        </w:rPr>
        <w:t>149/17-8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371E6B" w:rsidRPr="00B658FE">
        <w:rPr>
          <w:rFonts w:hAnsi="Times New Roman" w:ascii="Times New Roman"/>
        </w:rPr>
        <w:t>KOSIĆ d.o.o.</w:t>
      </w:r>
      <w:r w:rsidR="00371E6B">
        <w:rPr>
          <w:rFonts w:hAnsi="Times New Roman" w:ascii="Times New Roman"/>
        </w:rPr>
        <w:t xml:space="preserve"> Karlovac, </w:t>
      </w:r>
      <w:proofErr w:type="spellStart"/>
      <w:r w:rsidR="00371E6B">
        <w:rPr>
          <w:rFonts w:hAnsi="Times New Roman" w:ascii="Times New Roman"/>
        </w:rPr>
        <w:t>Jurja</w:t>
      </w:r>
      <w:proofErr w:type="spellEnd"/>
      <w:r w:rsidR="00371E6B">
        <w:rPr>
          <w:rFonts w:hAnsi="Times New Roman" w:ascii="Times New Roman"/>
        </w:rPr>
        <w:t xml:space="preserve"> </w:t>
      </w:r>
      <w:proofErr w:type="spellStart"/>
      <w:r w:rsidR="00371E6B">
        <w:rPr>
          <w:rFonts w:hAnsi="Times New Roman" w:ascii="Times New Roman"/>
        </w:rPr>
        <w:t>Haulika</w:t>
      </w:r>
      <w:proofErr w:type="spellEnd"/>
      <w:r w:rsidR="00371E6B">
        <w:rPr>
          <w:rFonts w:hAnsi="Times New Roman" w:ascii="Times New Roman"/>
        </w:rPr>
        <w:t xml:space="preserve"> 18  MBS: </w:t>
      </w:r>
      <w:r w:rsidR="00371E6B" w:rsidRPr="00B658FE">
        <w:rPr>
          <w:rFonts w:hAnsi="Times New Roman" w:ascii="Times New Roman"/>
        </w:rPr>
        <w:t>020047378</w:t>
      </w:r>
      <w:r w:rsidR="00371E6B">
        <w:rPr>
          <w:rFonts w:hAnsi="Times New Roman" w:ascii="Times New Roman"/>
        </w:rPr>
        <w:t xml:space="preserve"> OIB: </w:t>
      </w:r>
      <w:r w:rsidR="00371E6B" w:rsidRPr="00B658FE">
        <w:rPr>
          <w:rFonts w:hAnsi="Times New Roman" w:ascii="Times New Roman"/>
        </w:rPr>
        <w:t>36331405551</w:t>
      </w:r>
      <w:r w:rsidR="00371E6B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6077C">
        <w:rPr>
          <w:rFonts w:hAnsi="Times New Roman" w:ascii="Times New Roman"/>
          <w:szCs w:val="24"/>
        </w:rPr>
        <w:t xml:space="preserve">2.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46077C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30.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371E6B">
        <w:rPr>
          <w:rFonts w:hAnsi="Times New Roman" w:ascii="Times New Roman"/>
          <w:szCs w:val="24"/>
        </w:rPr>
        <w:t>09,30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6077C">
        <w:rPr>
          <w:rFonts w:hAnsi="Times New Roman" w:ascii="Times New Roman"/>
          <w:szCs w:val="24"/>
        </w:rPr>
        <w:t xml:space="preserve">2.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1559E2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1559E2" w:rsidR="001559E2" w:rsidRPr="001559E2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1559E2">
        <w:rPr>
          <w:rFonts w:hAnsi="Times New Roman" w:ascii="Times New Roman"/>
        </w:rPr>
        <w:t xml:space="preserve">Za točnost </w:t>
      </w:r>
      <w:proofErr w:type="spellStart"/>
      <w:r w:rsidRPr="001559E2">
        <w:rPr>
          <w:rFonts w:hAnsi="Times New Roman" w:ascii="Times New Roman"/>
        </w:rPr>
        <w:t>otpravka</w:t>
      </w:r>
      <w:proofErr w:type="spellEnd"/>
      <w:r w:rsidRPr="001559E2">
        <w:rPr>
          <w:rFonts w:hAnsi="Times New Roman" w:ascii="Times New Roman"/>
        </w:rPr>
        <w:t>-</w:t>
      </w:r>
      <w:proofErr w:type="spellStart"/>
      <w:r w:rsidRPr="001559E2">
        <w:rPr>
          <w:rFonts w:hAnsi="Times New Roman" w:ascii="Times New Roman"/>
        </w:rPr>
        <w:t>ovl.službenik</w:t>
      </w:r>
      <w:proofErr w:type="spellEnd"/>
    </w:p>
    <w:p w:rsidRDefault="001559E2" w:rsidP="001559E2" w:rsidR="001559E2" w:rsidRPr="001559E2">
      <w:pPr>
        <w:ind w:firstLine="708" w:left="4956"/>
        <w:rPr>
          <w:rFonts w:hAnsi="Times New Roman" w:ascii="Times New Roman"/>
        </w:rPr>
      </w:pPr>
      <w:r w:rsidRPr="001559E2">
        <w:rPr>
          <w:rFonts w:hAnsi="Times New Roman" w:ascii="Times New Roman"/>
        </w:rPr>
        <w:t>Vinka Mihalinčić</w:t>
      </w:r>
    </w:p>
    <w:p w:rsidRDefault="001559E2" w:rsidR="001559E2" w:rsidRPr="00C175AC">
      <w:pPr>
        <w:rPr>
          <w:rFonts w:hAnsi="Times New Roman" w:ascii="Times New Roman"/>
          <w:szCs w:val="24"/>
        </w:rPr>
      </w:pPr>
    </w:p>
    <w:sectPr w:rsidSect="00B55FB9" w:rsidR="001559E2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559E2"/>
    <w:rsid w:val="001852C5"/>
    <w:rsid w:val="00195193"/>
    <w:rsid w:val="00202DFB"/>
    <w:rsid w:val="00252251"/>
    <w:rsid w:val="002631C2"/>
    <w:rsid w:val="00266E38"/>
    <w:rsid w:val="002702B4"/>
    <w:rsid w:val="00285409"/>
    <w:rsid w:val="002935F2"/>
    <w:rsid w:val="002B2BEF"/>
    <w:rsid w:val="0033363A"/>
    <w:rsid w:val="00343CA8"/>
    <w:rsid w:val="00371E6B"/>
    <w:rsid w:val="00377FAF"/>
    <w:rsid w:val="003A4262"/>
    <w:rsid w:val="00415502"/>
    <w:rsid w:val="0046077C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9542D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9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9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9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9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9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59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9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9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9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9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St-149/2017</izvorni_sadrzaj>
    <derivirana_varijabla naziv="DomainObject.Predmet.OznakaBroj_1">St-149/2017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KOSIĆ d.o.o.</izvorni_sadrzaj>
    <derivirana_varijabla naziv="DomainObject.Predmet.ProtustrankaFormated_1">  KOSIĆ d.o.o.</derivirana_varijabla>
  </DomainObject.Predmet.ProtustrankaFormated>
  <DomainObject.Predmet.ProtustrankaFormatedOIB>
    <izvorni_sadrzaj>  KOSIĆ d.o.o., OIB 36331405551</izvorni_sadrzaj>
    <derivirana_varijabla naziv="DomainObject.Predmet.ProtustrankaFormatedOIB_1">  KOSIĆ d.o.o., OIB 36331405551</derivirana_varijabla>
  </DomainObject.Predmet.ProtustrankaFormatedOIB>
  <DomainObject.Predmet.ProtustrankaFormatedWithAdress>
    <izvorni_sadrzaj> KOSIĆ d.o.o., Jurja Haulika 18, 47000 Karlovac</izvorni_sadrzaj>
    <derivirana_varijabla naziv="DomainObject.Predmet.ProtustrankaFormatedWithAdress_1"> KOSIĆ d.o.o., Jurja Haulika 18, 47000 Karlovac</derivirana_varijabla>
  </DomainObject.Predmet.ProtustrankaFormatedWithAdress>
  <DomainObject.Predmet.ProtustrankaFormatedWithAdressOIB>
    <izvorni_sadrzaj> KOSIĆ d.o.o., OIB 36331405551, Jurja Haulika 18, 47000 Karlovac</izvorni_sadrzaj>
    <derivirana_varijabla naziv="DomainObject.Predmet.ProtustrankaFormatedWithAdressOIB_1"> KOSIĆ d.o.o., OIB 36331405551, Jurja Haulika 18, 47000 Karlovac</derivirana_varijabla>
  </DomainObject.Predmet.ProtustrankaFormatedWithAdressOIB>
  <DomainObject.Predmet.ProtustrankaWithAdress>
    <izvorni_sadrzaj>KOSIĆ d.o.o. Jurja Haulika 18, 47000 Karlovac</izvorni_sadrzaj>
    <derivirana_varijabla naziv="DomainObject.Predmet.ProtustrankaWithAdress_1">KOSIĆ d.o.o. Jurja Haulika 18, 47000 Karlovac</derivirana_varijabla>
  </DomainObject.Predmet.ProtustrankaWithAdress>
  <DomainObject.Predmet.ProtustrankaWithAdressOIB>
    <izvorni_sadrzaj>KOSIĆ d.o.o., OIB 36331405551, Jurja Haulika 18, 47000 Karlovac</izvorni_sadrzaj>
    <derivirana_varijabla naziv="DomainObject.Predmet.ProtustrankaWithAdressOIB_1">KOSIĆ d.o.o., OIB 36331405551, Jurja Haulika 18, 47000 Karlovac</derivirana_varijabla>
  </DomainObject.Predmet.ProtustrankaWithAdressOIB>
  <DomainObject.Predmet.ProtustrankaNazivFormated>
    <izvorni_sadrzaj>KOSIĆ d.o.o.</izvorni_sadrzaj>
    <derivirana_varijabla naziv="DomainObject.Predmet.ProtustrankaNazivFormated_1">KOSIĆ d.o.o.</derivirana_varijabla>
  </DomainObject.Predmet.ProtustrankaNazivFormated>
  <DomainObject.Predmet.ProtustrankaNazivFormatedOIB>
    <izvorni_sadrzaj>KOSIĆ d.o.o., OIB 36331405551</izvorni_sadrzaj>
    <derivirana_varijabla naziv="DomainObject.Predmet.ProtustrankaNazivFormatedOIB_1">KOSIĆ d.o.o., OIB 36331405551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KOSIĆ d.o.o.</item>
    </izvorni_sadrzaj>
    <derivirana_varijabla naziv="DomainObject.Predmet.ProtuStrankaListFormated_1">
      <item>KOSIĆ d.o.o.</item>
    </derivirana_varijabla>
  </DomainObject.Predmet.ProtuStrankaListFormated>
  <DomainObject.Predmet.ProtuStrankaListFormatedOIB>
    <izvorni_sadrzaj>
      <item>KOSIĆ d.o.o., OIB 36331405551</item>
    </izvorni_sadrzaj>
    <derivirana_varijabla naziv="DomainObject.Predmet.ProtuStrankaListFormatedOIB_1">
      <item>KOSIĆ d.o.o., OIB 36331405551</item>
    </derivirana_varijabla>
  </DomainObject.Predmet.ProtuStrankaListFormatedOIB>
  <DomainObject.Predmet.ProtuStrankaListFormatedWithAdress>
    <izvorni_sadrzaj>
      <item>KOSIĆ d.o.o., Jurja Haulika 18, 47000 Karlovac</item>
    </izvorni_sadrzaj>
    <derivirana_varijabla naziv="DomainObject.Predmet.ProtuStrankaListFormatedWithAdress_1">
      <item>KOSIĆ d.o.o., Jurja Haulika 18, 47000 Karlovac</item>
    </derivirana_varijabla>
  </DomainObject.Predmet.ProtuStrankaListFormatedWithAdress>
  <DomainObject.Predmet.ProtuStrankaListFormatedWithAdressOIB>
    <izvorni_sadrzaj>
      <item>KOSIĆ d.o.o., OIB 36331405551, Jurja Haulika 18, 47000 Karlovac</item>
    </izvorni_sadrzaj>
    <derivirana_varijabla naziv="DomainObject.Predmet.ProtuStrankaListFormatedWithAdressOIB_1">
      <item>KOSIĆ d.o.o., OIB 36331405551, Jurja Haulika 18, 47000 Karlovac</item>
    </derivirana_varijabla>
  </DomainObject.Predmet.ProtuStrankaListFormatedWithAdressOIB>
  <DomainObject.Predmet.ProtuStrankaListNazivFormated>
    <izvorni_sadrzaj>
      <item>KOSIĆ d.o.o.</item>
    </izvorni_sadrzaj>
    <derivirana_varijabla naziv="DomainObject.Predmet.ProtuStrankaListNazivFormated_1">
      <item>KOSIĆ d.o.o.</item>
    </derivirana_varijabla>
  </DomainObject.Predmet.ProtuStrankaListNazivFormated>
  <DomainObject.Predmet.ProtuStrankaListNazivFormatedOIB>
    <izvorni_sadrzaj>
      <item>KOSIĆ d.o.o., OIB 36331405551</item>
    </izvorni_sadrzaj>
    <derivirana_varijabla naziv="DomainObject.Predmet.ProtuStrankaListNazivFormatedOIB_1">
      <item>KOSIĆ d.o.o., OIB 36331405551</item>
    </derivirana_varijabla>
  </DomainObject.Predmet.ProtuStrankaListNazivFormatedOIB>
  <DomainObject.Predmet.OstaliListFormated>
    <izvorni_sadrzaj>
      <item>Đuro Kosić</item>
    </izvorni_sadrzaj>
    <derivirana_varijabla naziv="DomainObject.Predmet.OstaliListFormated_1">
      <item>Đuro Kosić</item>
    </derivirana_varijabla>
  </DomainObject.Predmet.OstaliListFormated>
  <DomainObject.Predmet.OstaliListFormatedOIB>
    <izvorni_sadrzaj>
      <item>Đuro Kosić, OIB 91323804577</item>
    </izvorni_sadrzaj>
    <derivirana_varijabla naziv="DomainObject.Predmet.OstaliListFormatedOIB_1">
      <item>Đuro Kosić, OIB 91323804577</item>
    </derivirana_varijabla>
  </DomainObject.Predmet.OstaliListFormatedOIB>
  <DomainObject.Predmet.OstaliListFormatedWithAdress>
    <izvorni_sadrzaj>
      <item>Đuro Kosić, Jurja Haulika 18, 47000 Karlovac</item>
    </izvorni_sadrzaj>
    <derivirana_varijabla naziv="DomainObject.Predmet.OstaliListFormatedWithAdress_1">
      <item>Đuro Kosić, Jurja Haulika 18, 47000 Karlovac</item>
    </derivirana_varijabla>
  </DomainObject.Predmet.OstaliListFormatedWithAdress>
  <DomainObject.Predmet.OstaliListFormatedWithAdressOIB>
    <izvorni_sadrzaj>
      <item>Đuro Kosić, OIB 91323804577, Jurja Haulika 18, 47000 Karlovac</item>
    </izvorni_sadrzaj>
    <derivirana_varijabla naziv="DomainObject.Predmet.OstaliListFormatedWithAdressOIB_1">
      <item>Đuro Kosić, OIB 91323804577, Jurja Haulika 18, 47000 Karlovac</item>
    </derivirana_varijabla>
  </DomainObject.Predmet.OstaliListFormatedWithAdressOIB>
  <DomainObject.Predmet.OstaliListNazivFormated>
    <izvorni_sadrzaj>
      <item>Đuro Kosić</item>
    </izvorni_sadrzaj>
    <derivirana_varijabla naziv="DomainObject.Predmet.OstaliListNazivFormated_1">
      <item>Đuro Kosić</item>
    </derivirana_varijabla>
  </DomainObject.Predmet.OstaliListNazivFormated>
  <DomainObject.Predmet.OstaliListNazivFormatedOIB>
    <izvorni_sadrzaj>
      <item>Đuro Kosić, OIB 91323804577</item>
    </izvorni_sadrzaj>
    <derivirana_varijabla naziv="DomainObject.Predmet.OstaliListNazivFormatedOIB_1">
      <item>Đuro Kosić, OIB 91323804577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KOSIĆ d.o.o.</izvorni_sadrzaj>
    <derivirana_varijabla naziv="DomainObject.Predmet.ProtustrankaIDrugi_1">KOSIĆ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KOSIĆ d.o.o., OIB 36331405551, Jurja Haulika 18, 47000 Karlovac</izvorni_sadrzaj>
    <derivirana_varijabla naziv="DomainObject.Predmet.ProtustrankaIDrugiAdressOIB_1">KOSIĆ d.o.o., OIB 36331405551, Jurja Haulika 18,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KOSIĆ d.o.o.</item>
      <item>Đuro Kosić</item>
    </izvorni_sadrzaj>
    <derivirana_varijabla naziv="DomainObject.Predmet.SudioniciListNaziv_1">
      <item>FINA regionalni centar Zagreb, podružnica Karlovac</item>
      <item>KOSIĆ d.o.o.</item>
      <item>Đuro Kosić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KOSIĆ d.o.o., OIB 36331405551, Jurja Haulika 18,47000 Karlovac</item>
      <item>Đuro Kosić, OIB 91323804577, Jurja Haulika 18,47000 Karlovac</item>
    </izvorni_sadrzaj>
    <derivirana_varijabla naziv="DomainObject.Predmet.SudioniciListAdressOIB_1">
      <item>FINA regionalni centar Zagreb, podružnica Karlovac, OIB 85821130368, Vitezovićeva 1,47000 Karlovac</item>
      <item>KOSIĆ d.o.o., OIB 36331405551, Jurja Haulika 18,47000 Karlovac</item>
      <item>Đuro Kosić, OIB 91323804577, Jurja Haulika 18,47000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36331405551</item>
      <item>, OIB 91323804577</item>
    </izvorni_sadrzaj>
    <derivirana_varijabla naziv="DomainObject.Predmet.SudioniciListNazivOIB_1">
      <item>, OIB 85821130368</item>
      <item>, OIB 36331405551</item>
      <item>, OIB 91323804577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720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2017-03-02T08:52:00Z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2017-03-02T08:54:00Z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