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26f0" w14:paraId="c8c26f0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2554FD">
        <w:t>6</w:t>
      </w:r>
      <w:r w:rsidR="00C572D2">
        <w:t xml:space="preserve">. </w:t>
      </w:r>
      <w:r w:rsidR="002554FD">
        <w:t xml:space="preserve">rujna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2554FD">
        <w:t>ILIRSKO SUNCE, Oklaj, Put kroz Oklaj 144, OIB: 58929732061</w:t>
      </w:r>
      <w:r w:rsidR="0039437A" w:rsidRPr="0039437A">
        <w:t>,</w:t>
      </w:r>
      <w:r w:rsidR="00EF3F9E">
        <w:t xml:space="preserve"> </w:t>
      </w:r>
      <w:r w:rsidR="00FE1568">
        <w:t>2</w:t>
      </w:r>
      <w:r w:rsidR="002554FD">
        <w:t>4</w:t>
      </w:r>
      <w:r w:rsidR="003825AE">
        <w:t xml:space="preserve">. </w:t>
      </w:r>
      <w:r w:rsidR="00D257C0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2554FD">
        <w:t>ILIRSKO SUNCE, Oklaj, Put kroz Oklaj 144, OIB: 58929732061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FE1568">
        <w:t>2</w:t>
      </w:r>
      <w:r w:rsidR="002554FD">
        <w:t>4</w:t>
      </w:r>
      <w:r w:rsidR="003825AE">
        <w:t xml:space="preserve">. </w:t>
      </w:r>
      <w:r w:rsidR="00D257C0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8355FB">
        <w:rPr>
          <w:color w:themeColor="text1" w:val="000000"/>
        </w:rPr>
        <w:t>1</w:t>
      </w:r>
      <w:r w:rsidR="002554FD">
        <w:rPr>
          <w:color w:themeColor="text1" w:val="000000"/>
        </w:rPr>
        <w:t>5,00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2554FD">
        <w:t xml:space="preserve">Ivan Gjurašić iz Zagreba, </w:t>
      </w:r>
      <w:r w:rsidR="002554FD" w:rsidRPr="00C911AF">
        <w:t>Petrinjska 28, OIB: 66025260916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2554FD">
        <w:t>ILIRSKO SUNCE, Oklaj, Put kroz Oklaj 144, OIB: 58929732061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2554FD">
        <w:t>6</w:t>
      </w:r>
      <w:r w:rsidR="00C572D2">
        <w:t xml:space="preserve">. </w:t>
      </w:r>
      <w:r w:rsidR="002554FD">
        <w:t xml:space="preserve">rujna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2554FD">
        <w:t>1</w:t>
      </w:r>
      <w:r w:rsidR="0079567A" w:rsidRPr="00EF3F9E">
        <w:t xml:space="preserve">. </w:t>
      </w:r>
      <w:r w:rsidR="002554FD">
        <w:t xml:space="preserve">rujna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2554FD">
        <w:t>123.452,24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055929">
        <w:t>jedan</w:t>
      </w:r>
      <w:r w:rsidR="001518F5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2554FD">
        <w:t xml:space="preserve">Societe Generale – Splitska banka </w:t>
      </w:r>
      <w:r w:rsidR="00D257C0">
        <w:t xml:space="preserve">d.d.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2554FD">
        <w:t>28</w:t>
      </w:r>
      <w:r w:rsidR="00131DF8">
        <w:t xml:space="preserve">. </w:t>
      </w:r>
      <w:r w:rsidR="002554FD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2554FD">
        <w:t>24</w:t>
      </w:r>
      <w:r w:rsidRPr="00131DF8">
        <w:t xml:space="preserve">. </w:t>
      </w:r>
      <w:r w:rsidR="00055929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2554FD">
        <w:t>129.263,43</w:t>
      </w:r>
      <w:r w:rsidR="00EF3F9E">
        <w:t xml:space="preserve"> kuna </w:t>
      </w:r>
      <w:r w:rsidR="00EE0861">
        <w:t xml:space="preserve">u neprekinutom razdoblju od </w:t>
      </w:r>
      <w:r w:rsidR="002554FD">
        <w:t>314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FE1568">
        <w:t xml:space="preserve"> 2</w:t>
      </w:r>
      <w:r w:rsidR="002554FD">
        <w:t>4</w:t>
      </w:r>
      <w:r>
        <w:t xml:space="preserve">. </w:t>
      </w:r>
      <w:r w:rsidR="00D257C0">
        <w:t xml:space="preserve">ožujka </w:t>
      </w:r>
      <w:r w:rsidR="0039437A">
        <w:t>2017</w:t>
      </w:r>
      <w: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FE1568" w:rsidP="002554FD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FE1568" w:rsidP="002554FD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lastRenderedPageBreak/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8A2FC2" w:rsidP="00C81F50" w:rsidR="008A2FC2">
      <w:pPr>
        <w:jc w:val="both"/>
      </w:pPr>
    </w:p>
    <w:p w:rsidRDefault="00322087" w:rsidP="00962045" w:rsidR="00C81F50">
      <w:pPr>
        <w:jc w:val="both"/>
      </w:pPr>
      <w:r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0D2" w:rsidP="002554FD" w:rsidR="002554F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2554FD">
      <w:t xml:space="preserve">Poslovni broj: 5 </w:t>
    </w:r>
    <w:r w:rsidR="002554FD" w:rsidRPr="008C3132">
      <w:t>St-</w:t>
    </w:r>
    <w:r w:rsidR="002554FD">
      <w:t>1038/16-11</w:t>
    </w:r>
  </w:p>
  <w:p w:rsidRDefault="00055929" w:rsidP="00055929" w:rsidR="00055929">
    <w:pPr>
      <w:pStyle w:val="Zaglavlje"/>
      <w:tabs>
        <w:tab w:pos="4536" w:val="clear"/>
        <w:tab w:pos="9072" w:val="clear"/>
        <w:tab w:pos="6660" w:val="left"/>
      </w:tabs>
    </w:pP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D20CB7">
      <w:t>1</w:t>
    </w:r>
    <w:r w:rsidR="002554FD">
      <w:t>038</w:t>
    </w:r>
    <w:r>
      <w:t>/16-</w:t>
    </w:r>
    <w:r w:rsidR="002554FD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60E7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554FD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355FB"/>
    <w:rsid w:val="008455B6"/>
    <w:rsid w:val="008503D7"/>
    <w:rsid w:val="00861573"/>
    <w:rsid w:val="00862CC5"/>
    <w:rsid w:val="008828D3"/>
    <w:rsid w:val="00894966"/>
    <w:rsid w:val="008A2FC2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2045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15B7F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1568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B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B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B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B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B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B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B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B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St-1038/2016</izvorni_sadrzaj>
    <derivirana_varijabla naziv="DomainObject.Predmet.OznakaBroj_1">St-1038/2016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ILIRSKO SUNCE d.o.o. za proizvodnju energije</izvorni_sadrzaj>
    <derivirana_varijabla naziv="DomainObject.Predmet.ProtustrankaFormated_1">  ILIRSKO SUNCE d.o.o. za proizvodnju energije</derivirana_varijabla>
  </DomainObject.Predmet.ProtustrankaFormated>
  <DomainObject.Predmet.ProtustrankaFormatedOIB>
    <izvorni_sadrzaj>  ILIRSKO SUNCE d.o.o. za proizvodnju energije, OIB 58929732061</izvorni_sadrzaj>
    <derivirana_varijabla naziv="DomainObject.Predmet.ProtustrankaFormatedOIB_1">  ILIRSKO SUNCE d.o.o. za proizvodnju energije, OIB 58929732061</derivirana_varijabla>
  </DomainObject.Predmet.ProtustrankaFormatedOIB>
  <DomainObject.Predmet.ProtustrankaFormatedWithAdress>
    <izvorni_sadrzaj> ILIRSKO SUNCE d.o.o. za proizvodnju energije, Put kroz Oklaj 144, 22303 Oklaj</izvorni_sadrzaj>
    <derivirana_varijabla naziv="DomainObject.Predmet.ProtustrankaFormatedWithAdress_1"> ILIRSKO SUNCE d.o.o. za proizvodnju energije, Put kroz Oklaj 144, 22303 Oklaj</derivirana_varijabla>
  </DomainObject.Predmet.ProtustrankaFormatedWithAdress>
  <DomainObject.Predmet.ProtustrankaFormatedWithAdressOIB>
    <izvorni_sadrzaj> ILIRSKO SUNCE d.o.o. za proizvodnju energije, OIB 58929732061, Put kroz Oklaj 144, 22303 Oklaj</izvorni_sadrzaj>
    <derivirana_varijabla naziv="DomainObject.Predmet.ProtustrankaFormatedWithAdressOIB_1"> ILIRSKO SUNCE d.o.o. za proizvodnju energije, OIB 58929732061, Put kroz Oklaj 144, 22303 Oklaj</derivirana_varijabla>
  </DomainObject.Predmet.ProtustrankaFormatedWithAdressOIB>
  <DomainObject.Predmet.ProtustrankaWithAdress>
    <izvorni_sadrzaj>ILIRSKO SUNCE d.o.o. za proizvodnju energije Put kroz Oklaj 144, 22303 Oklaj</izvorni_sadrzaj>
    <derivirana_varijabla naziv="DomainObject.Predmet.ProtustrankaWithAdress_1">ILIRSKO SUNCE d.o.o. za proizvodnju energije Put kroz Oklaj 144, 22303 Oklaj</derivirana_varijabla>
  </DomainObject.Predmet.ProtustrankaWithAdress>
  <DomainObject.Predmet.ProtustrankaWithAdressOIB>
    <izvorni_sadrzaj>ILIRSKO SUNCE d.o.o. za proizvodnju energije, OIB 58929732061, Put kroz Oklaj 144, 22303 Oklaj</izvorni_sadrzaj>
    <derivirana_varijabla naziv="DomainObject.Predmet.ProtustrankaWithAdressOIB_1">ILIRSKO SUNCE d.o.o. za proizvodnju energije, OIB 58929732061, Put kroz Oklaj 144, 22303 Oklaj</derivirana_varijabla>
  </DomainObject.Predmet.ProtustrankaWithAdressOIB>
  <DomainObject.Predmet.ProtustrankaNazivFormated>
    <izvorni_sadrzaj>ILIRSKO SUNCE d.o.o. za proizvodnju energije</izvorni_sadrzaj>
    <derivirana_varijabla naziv="DomainObject.Predmet.ProtustrankaNazivFormated_1">ILIRSKO SUNCE d.o.o. za proizvodnju energije</derivirana_varijabla>
  </DomainObject.Predmet.ProtustrankaNazivFormated>
  <DomainObject.Predmet.ProtustrankaNazivFormatedOIB>
    <izvorni_sadrzaj>ILIRSKO SUNCE d.o.o. za proizvodnju energije, OIB 58929732061</izvorni_sadrzaj>
    <derivirana_varijabla naziv="DomainObject.Predmet.ProtustrankaNazivFormatedOIB_1">ILIRSKO SUNCE d.o.o. za proizvodnju energije, OIB 58929732061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ILIRSKO SUNCE d.o.o. za proizvodnju energije</item>
    </izvorni_sadrzaj>
    <derivirana_varijabla naziv="DomainObject.Predmet.ProtuStrankaListFormated_1">
      <item>ILIRSKO SUNCE d.o.o. za proizvodnju energije</item>
    </derivirana_varijabla>
  </DomainObject.Predmet.ProtuStrankaListFormated>
  <DomainObject.Predmet.ProtuStrankaListFormatedOIB>
    <izvorni_sadrzaj>
      <item>ILIRSKO SUNCE d.o.o. za proizvodnju energije, OIB 58929732061</item>
    </izvorni_sadrzaj>
    <derivirana_varijabla naziv="DomainObject.Predmet.ProtuStrankaListFormatedOIB_1">
      <item>ILIRSKO SUNCE d.o.o. za proizvodnju energije, OIB 58929732061</item>
    </derivirana_varijabla>
  </DomainObject.Predmet.ProtuStrankaListFormatedOIB>
  <DomainObject.Predmet.ProtuStrankaListFormatedWithAdress>
    <izvorni_sadrzaj>
      <item>ILIRSKO SUNCE d.o.o. za proizvodnju energije, Put kroz Oklaj 144, 22303 Oklaj</item>
    </izvorni_sadrzaj>
    <derivirana_varijabla naziv="DomainObject.Predmet.ProtuStrankaListFormatedWithAdress_1">
      <item>ILIRSKO SUNCE d.o.o. za proizvodnju energije, Put kroz Oklaj 144, 22303 Oklaj</item>
    </derivirana_varijabla>
  </DomainObject.Predmet.ProtuStrankaListFormatedWithAdress>
  <DomainObject.Predmet.ProtuStrankaListFormatedWithAdressOIB>
    <izvorni_sadrzaj>
      <item>ILIRSKO SUNCE d.o.o. za proizvodnju energije, OIB 58929732061, Put kroz Oklaj 144, 22303 Oklaj</item>
    </izvorni_sadrzaj>
    <derivirana_varijabla naziv="DomainObject.Predmet.ProtuStrankaListFormatedWithAdressOIB_1">
      <item>ILIRSKO SUNCE d.o.o. za proizvodnju energije, OIB 58929732061, Put kroz Oklaj 144, 22303 Oklaj</item>
    </derivirana_varijabla>
  </DomainObject.Predmet.ProtuStrankaListFormatedWithAdressOIB>
  <DomainObject.Predmet.ProtuStrankaListNazivFormated>
    <izvorni_sadrzaj>
      <item>ILIRSKO SUNCE d.o.o. za proizvodnju energije</item>
    </izvorni_sadrzaj>
    <derivirana_varijabla naziv="DomainObject.Predmet.ProtuStrankaListNazivFormated_1">
      <item>ILIRSKO SUNCE d.o.o. za proizvodnju energije</item>
    </derivirana_varijabla>
  </DomainObject.Predmet.ProtuStrankaListNazivFormated>
  <DomainObject.Predmet.ProtuStrankaListNazivFormatedOIB>
    <izvorni_sadrzaj>
      <item>ILIRSKO SUNCE d.o.o. za proizvodnju energije, OIB 58929732061</item>
    </izvorni_sadrzaj>
    <derivirana_varijabla naziv="DomainObject.Predmet.ProtuStrankaListNazivFormatedOIB_1">
      <item>ILIRSKO SUNCE d.o.o. za proizvodnju energije, OIB 58929732061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ILIRSKO SUNCE d.o.o. za proizvodnju energije</izvorni_sadrzaj>
    <derivirana_varijabla naziv="DomainObject.Predmet.ProtustrankaIDrugi_1">ILIRSKO SUNCE d.o.o. za proizvodnju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ILIRSKO SUNCE d.o.o. za proizvodnju energije, OIB 58929732061, Put kroz Oklaj 144, 22303 Oklaj</izvorni_sadrzaj>
    <derivirana_varijabla naziv="DomainObject.Predmet.ProtustrankaIDrugiAdressOIB_1">ILIRSKO SUNCE d.o.o. za proizvodnju energije, OIB 58929732061, Put kroz Oklaj 144, 22303 Oklaj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ILIRSKO SUNCE d.o.o. za proizvodnju energije</item>
    </izvorni_sadrzaj>
    <derivirana_varijabla naziv="DomainObject.Predmet.SudioniciListNaziv_1">
      <item>FINA - Podružnica Šibenik</item>
      <item>ILIRSKO SUNCE d.o.o. za proizvodnju energije</item>
    </derivirana_varijabla>
  </DomainObject.Predmet.SudioniciListNaziv>
  <DomainObject.Predmet.SudioniciListAdressOIB>
    <izvorni_sadrzaj>
      <item>FINA - Podružnica Šibenik, OIB 85821130368, Perivoj L. Marune 1,22000 Šibenik</item>
      <item>ILIRSKO SUNCE d.o.o. za proizvodnju energije, OIB 58929732061, Put kroz Oklaj 144,22303 Oklaj</item>
    </izvorni_sadrzaj>
    <derivirana_varijabla naziv="DomainObject.Predmet.SudioniciListAdressOIB_1">
      <item>FINA - Podružnica Šibenik, OIB 85821130368, Perivoj L. Marune 1,22000 Šibenik</item>
      <item>ILIRSKO SUNCE d.o.o. za proizvodnju energije, OIB 58929732061, Put kroz Oklaj 144,22303 Oklaj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58929732061</item>
    </izvorni_sadrzaj>
    <derivirana_varijabla naziv="DomainObject.Predmet.SudioniciListNazivOIB_1">
      <item>, OIB 85821130368</item>
      <item>, OIB 58929732061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E8BC1-AA5E-4802-B13E-635A05BF05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1003</properties:Words>
  <properties:Characters>5390</properties:Characters>
  <properties:Lines>126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2017-03-24T13:52:00Z</dcterms:created>
  <dc:creator>Administrator</dc:creator>
  <cp:lastModifiedBy>Krešimir Torbarina</cp:lastModifiedBy>
  <cp:lastPrinted>2017-03-24T13:52:00Z</cp:lastPrinted>
  <dcterms:modified xmlns:xsi="http://www.w3.org/2001/XMLSchema-instance" xsi:type="dcterms:W3CDTF">2017-03-24T13:54:00Z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