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ff8b7" w14:paraId="c7ff8b7"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C347EB">
        <w:t>6070</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C347EB">
        <w:t>IZOPROJEKT d.o.o. Zagreb, Palinovečka 31, OIB 19533428474</w:t>
      </w:r>
      <w:r w:rsidR="000962CF">
        <w:t>,</w:t>
      </w:r>
      <w:r w:rsidRPr="00BE7492">
        <w:t xml:space="preserve"> dana </w:t>
      </w:r>
      <w:r w:rsidR="000F3778">
        <w:t>2.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C347EB">
        <w:t>Zvonimir Bezak, OIB 86582320818</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F3778">
        <w:t>2.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4F4A7B" w:rsidR="004F4A7B">
      <w:pPr>
        <w:tabs>
          <w:tab w:pos="6690" w:val="left"/>
        </w:tabs>
      </w:pPr>
      <w:r>
        <w:tab/>
      </w:r>
    </w:p>
    <w:p w:rsidRDefault="00810615" w:rsidP="00810615" w:rsidR="00810615">
      <w:pPr>
        <w:tabs>
          <w:tab w:pos="6690" w:val="left"/>
        </w:tabs>
      </w:pP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4A7B">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347EB">
      <w:t>6070</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5A78"/>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D27C4"/>
    <w:rsid w:val="004F2A33"/>
    <w:rsid w:val="004F4A7B"/>
    <w:rsid w:val="00511692"/>
    <w:rsid w:val="0053264E"/>
    <w:rsid w:val="00582442"/>
    <w:rsid w:val="00586201"/>
    <w:rsid w:val="0061595C"/>
    <w:rsid w:val="00683588"/>
    <w:rsid w:val="006A1CA7"/>
    <w:rsid w:val="006D1587"/>
    <w:rsid w:val="00727D81"/>
    <w:rsid w:val="007429CF"/>
    <w:rsid w:val="00756733"/>
    <w:rsid w:val="00757A14"/>
    <w:rsid w:val="007668DE"/>
    <w:rsid w:val="00810615"/>
    <w:rsid w:val="00816367"/>
    <w:rsid w:val="00874E6C"/>
    <w:rsid w:val="008F25D1"/>
    <w:rsid w:val="0094791B"/>
    <w:rsid w:val="009A0E71"/>
    <w:rsid w:val="009A2E19"/>
    <w:rsid w:val="009F2D5D"/>
    <w:rsid w:val="00AA4975"/>
    <w:rsid w:val="00B1314F"/>
    <w:rsid w:val="00B4025F"/>
    <w:rsid w:val="00BA7028"/>
    <w:rsid w:val="00BE3247"/>
    <w:rsid w:val="00BE7492"/>
    <w:rsid w:val="00C347EB"/>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F4A7B"/>
    <w:rPr>
      <w:color w:val="808080"/>
      <w:bdr w:space="0" w:sz="0" w:color="auto" w:val="none"/>
      <w:shd w:fill="auto" w:color="auto" w:val="clear"/>
    </w:rPr>
  </w:style>
  <w:style w:customStyle="true" w:styleId="eSPISCCParagraphDefaultFont" w:type="character">
    <w:name w:val="eSPIS_CC_Paragraph Default Font"/>
    <w:basedOn w:val="Zadanifontodlomka"/>
    <w:rsid w:val="004F4A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4A7B"/>
    <w:rPr>
      <w:bdr w:space="0" w:sz="0" w:color="auto" w:val="none"/>
      <w:shd w:fill="FFFFCC" w:color="auto" w:val="clear"/>
      <w:lang w:val="hr-HR"/>
    </w:rPr>
  </w:style>
  <w:style w:customStyle="true" w:styleId="PozadinaSvijetloCrvena" w:type="character">
    <w:name w:val="Pozadina_SvijetloCrvena"/>
    <w:basedOn w:val="eSPISCCParagraphDefaultFont"/>
    <w:rsid w:val="004F4A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4A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F4A7B"/>
    <w:rPr>
      <w:color w:val="808080"/>
      <w:bdr w:color="auto" w:space="0" w:sz="0" w:val="none"/>
      <w:shd w:color="auto" w:fill="auto" w:val="clear"/>
    </w:rPr>
  </w:style>
  <w:style w:customStyle="1" w:styleId="eSPISCCParagraphDefaultFont" w:type="character">
    <w:name w:val="eSPIS_CC_Paragraph Default Font"/>
    <w:basedOn w:val="Zadanifontodlomka"/>
    <w:rsid w:val="004F4A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4A7B"/>
    <w:rPr>
      <w:bdr w:color="auto" w:space="0" w:sz="0" w:val="none"/>
      <w:shd w:color="auto" w:fill="FFFFCC" w:val="clear"/>
      <w:lang w:val="hr-HR"/>
    </w:rPr>
  </w:style>
  <w:style w:customStyle="1" w:styleId="PozadinaSvijetloCrvena" w:type="character">
    <w:name w:val="Pozadina_SvijetloCrvena"/>
    <w:basedOn w:val="eSPISCCParagraphDefaultFont"/>
    <w:rsid w:val="004F4A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4A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6070</izvorni_sadrzaj>
    <derivirana_varijabla naziv="DomainObject.Predmet.Broj_1">6070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St-6070/2015</izvorni_sadrzaj>
    <derivirana_varijabla naziv="DomainObject.Predmet.OznakaBroj_1">St-6070/2015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IZOPROJEKT d.o.o.</izvorni_sadrzaj>
    <derivirana_varijabla naziv="DomainObject.Predmet.ProtustrankaFormated_1">  IZOPROJEKT d.o.o.</derivirana_varijabla>
  </DomainObject.Predmet.ProtustrankaFormated>
  <DomainObject.Predmet.ProtustrankaFormatedOIB>
    <izvorni_sadrzaj>  IZOPROJEKT d.o.o., OIB 19533428474</izvorni_sadrzaj>
    <derivirana_varijabla naziv="DomainObject.Predmet.ProtustrankaFormatedOIB_1">  IZOPROJEKT d.o.o., OIB 19533428474</derivirana_varijabla>
  </DomainObject.Predmet.ProtustrankaFormatedOIB>
  <DomainObject.Predmet.ProtustrankaFormatedWithAdress>
    <izvorni_sadrzaj> IZOPROJEKT d.o.o., Palinovečka 31, 10000 Zagreb</izvorni_sadrzaj>
    <derivirana_varijabla naziv="DomainObject.Predmet.ProtustrankaFormatedWithAdress_1"> IZOPROJEKT d.o.o., Palinovečka 31, 10000 Zagreb</derivirana_varijabla>
  </DomainObject.Predmet.ProtustrankaFormatedWithAdress>
  <DomainObject.Predmet.ProtustrankaFormatedWithAdressOIB>
    <izvorni_sadrzaj> IZOPROJEKT d.o.o., OIB 19533428474, Palinovečka 31, 10000 Zagreb</izvorni_sadrzaj>
    <derivirana_varijabla naziv="DomainObject.Predmet.ProtustrankaFormatedWithAdressOIB_1"> IZOPROJEKT d.o.o., OIB 19533428474, Palinovečka 31, 10000 Zagreb</derivirana_varijabla>
  </DomainObject.Predmet.ProtustrankaFormatedWithAdressOIB>
  <DomainObject.Predmet.ProtustrankaWithAdress>
    <izvorni_sadrzaj>IZOPROJEKT d.o.o. Palinovečka 31, 10000 Zagreb</izvorni_sadrzaj>
    <derivirana_varijabla naziv="DomainObject.Predmet.ProtustrankaWithAdress_1">IZOPROJEKT d.o.o. Palinovečka 31, 10000 Zagreb</derivirana_varijabla>
  </DomainObject.Predmet.ProtustrankaWithAdress>
  <DomainObject.Predmet.ProtustrankaWithAdressOIB>
    <izvorni_sadrzaj>IZOPROJEKT d.o.o., OIB 19533428474, Palinovečka 31, 10000 Zagreb</izvorni_sadrzaj>
    <derivirana_varijabla naziv="DomainObject.Predmet.ProtustrankaWithAdressOIB_1">IZOPROJEKT d.o.o., OIB 19533428474, Palinovečka 31, 10000 Zagreb</derivirana_varijabla>
  </DomainObject.Predmet.ProtustrankaWithAdressOIB>
  <DomainObject.Predmet.ProtustrankaNazivFormated>
    <izvorni_sadrzaj>IZOPROJEKT d.o.o.</izvorni_sadrzaj>
    <derivirana_varijabla naziv="DomainObject.Predmet.ProtustrankaNazivFormated_1">IZOPROJEKT d.o.o.</derivirana_varijabla>
  </DomainObject.Predmet.ProtustrankaNazivFormated>
  <DomainObject.Predmet.ProtustrankaNazivFormatedOIB>
    <izvorni_sadrzaj>IZOPROJEKT d.o.o., OIB 19533428474</izvorni_sadrzaj>
    <derivirana_varijabla naziv="DomainObject.Predmet.ProtustrankaNazivFormatedOIB_1">IZOPROJEKT d.o.o., OIB 19533428474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IZOPROJEKT d.o.o.</item>
    </izvorni_sadrzaj>
    <derivirana_varijabla naziv="DomainObject.Predmet.ProtuStrankaListFormated_1">
      <item>IZOPROJEKT d.o.o.</item>
    </derivirana_varijabla>
  </DomainObject.Predmet.ProtuStrankaListFormated>
  <DomainObject.Predmet.ProtuStrankaListFormatedOIB>
    <izvorni_sadrzaj>
      <item>IZOPROJEKT d.o.o., OIB 19533428474</item>
    </izvorni_sadrzaj>
    <derivirana_varijabla naziv="DomainObject.Predmet.ProtuStrankaListFormatedOIB_1">
      <item>IZOPROJEKT d.o.o., OIB 19533428474</item>
    </derivirana_varijabla>
  </DomainObject.Predmet.ProtuStrankaListFormatedOIB>
  <DomainObject.Predmet.ProtuStrankaListFormatedWithAdress>
    <izvorni_sadrzaj>
      <item>IZOPROJEKT d.o.o., Palinovečka 31, 10000 Zagreb</item>
    </izvorni_sadrzaj>
    <derivirana_varijabla naziv="DomainObject.Predmet.ProtuStrankaListFormatedWithAdress_1">
      <item>IZOPROJEKT d.o.o., Palinovečka 31, 10000 Zagreb</item>
    </derivirana_varijabla>
  </DomainObject.Predmet.ProtuStrankaListFormatedWithAdress>
  <DomainObject.Predmet.ProtuStrankaListFormatedWithAdressOIB>
    <izvorni_sadrzaj>
      <item>IZOPROJEKT d.o.o., OIB 19533428474, Palinovečka 31, 10000 Zagreb</item>
    </izvorni_sadrzaj>
    <derivirana_varijabla naziv="DomainObject.Predmet.ProtuStrankaListFormatedWithAdressOIB_1">
      <item>IZOPROJEKT d.o.o., OIB 19533428474, Palinovečka 31, 10000 Zagreb</item>
    </derivirana_varijabla>
  </DomainObject.Predmet.ProtuStrankaListFormatedWithAdressOIB>
  <DomainObject.Predmet.ProtuStrankaListNazivFormated>
    <izvorni_sadrzaj>
      <item>IZOPROJEKT d.o.o.</item>
    </izvorni_sadrzaj>
    <derivirana_varijabla naziv="DomainObject.Predmet.ProtuStrankaListNazivFormated_1">
      <item>IZOPROJEKT d.o.o.</item>
    </derivirana_varijabla>
  </DomainObject.Predmet.ProtuStrankaListNazivFormated>
  <DomainObject.Predmet.ProtuStrankaListNazivFormatedOIB>
    <izvorni_sadrzaj>
      <item>IZOPROJEKT d.o.o., OIB 19533428474</item>
    </izvorni_sadrzaj>
    <derivirana_varijabla naziv="DomainObject.Predmet.ProtuStrankaListNazivFormatedOIB_1">
      <item>IZOPROJEKT d.o.o., OIB 19533428474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IZOPROJEKT d.o.o.</izvorni_sadrzaj>
    <derivirana_varijabla naziv="DomainObject.Predmet.ProtustrankaIDrugi_1">IZOPROJEKT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IZOPROJEKT d.o.o., OIB 19533428474, Palinovečka 31, 10000 Zagreb</izvorni_sadrzaj>
    <derivirana_varijabla naziv="DomainObject.Predmet.ProtustrankaIDrugiAdressOIB_1">IZOPROJEKT d.o.o., OIB 19533428474, Palinovečka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IZOPROJEKT d.o.o.</item>
      <item>FINA Regionalni centar Zagreb</item>
    </izvorni_sadrzaj>
    <derivirana_varijabla naziv="DomainObject.Predmet.SudioniciListNaziv_1">
      <item>IZOPROJEKT d.o.o.</item>
      <item>FINA Regionalni centar Zagreb</item>
    </derivirana_varijabla>
  </DomainObject.Predmet.SudioniciListNaziv>
  <DomainObject.Predmet.SudioniciListAdressOIB>
    <izvorni_sadrzaj>
      <item>IZOPROJEKT d.o.o., OIB 19533428474, Palinovečka 31,10000 Zagreb</item>
      <item>FINA Regionalni centar Zagreb, OIB 85821130368, Trg svibanjskih žrtava 1995. 1,10000 Zagreb</item>
    </izvorni_sadrzaj>
    <derivirana_varijabla naziv="DomainObject.Predmet.SudioniciListAdressOIB_1">
      <item>IZOPROJEKT d.o.o., OIB 19533428474, Palinovečka 31,10000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19533428474</item>
      <item>, OIB 85821130368</item>
    </izvorni_sadrzaj>
    <derivirana_varijabla naziv="DomainObject.Predmet.SudioniciListNazivOIB_1">
      <item>, OIB 19533428474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7072A3-404B-4BBA-9085-91D249DC6E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2034</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2016-02-02T12:58:00Z</dcterms:created>
  <dc:creator>gboljkovac</dc:creator>
  <cp:lastModifiedBy>Goranka Boljkovac</cp:lastModifiedBy>
  <cp:lastPrinted>2016-02-02T12:59:00Z</cp:lastPrinted>
  <dcterms:modified xmlns:xsi="http://www.w3.org/2001/XMLSchema-instance" xsi:type="dcterms:W3CDTF">2016-02-02T12:59:00Z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