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0525" w14:paraId="0d60525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6D34C3">
        <w:rPr>
          <w:rFonts w:cs="Times New Roman" w:eastAsia="Times New Roman"/>
          <w:szCs w:val="20"/>
          <w:lang w:eastAsia="hr-HR"/>
        </w:rPr>
        <w:t>8</w:t>
      </w:r>
      <w:r w:rsidR="00FE417C">
        <w:rPr>
          <w:rFonts w:cs="Times New Roman" w:eastAsia="Times New Roman"/>
          <w:szCs w:val="20"/>
          <w:lang w:eastAsia="hr-HR"/>
        </w:rPr>
        <w:t>5</w:t>
      </w:r>
      <w:r w:rsidR="00DB133A">
        <w:rPr>
          <w:rFonts w:cs="Times New Roman" w:eastAsia="Times New Roman"/>
          <w:szCs w:val="20"/>
          <w:lang w:eastAsia="hr-HR"/>
        </w:rPr>
        <w:t>46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470865">
        <w:rPr>
          <w:rFonts w:cs="Times New Roman" w:eastAsia="Times New Roman"/>
          <w:szCs w:val="24"/>
          <w:lang w:eastAsia="hr-HR"/>
        </w:rPr>
        <w:t>D.I.I.F. GRADITELJSTVO d</w:t>
      </w:r>
      <w:r w:rsidR="008A6AC7">
        <w:rPr>
          <w:rFonts w:cs="Times New Roman" w:eastAsia="Times New Roman"/>
          <w:szCs w:val="24"/>
          <w:lang w:eastAsia="hr-HR"/>
        </w:rPr>
        <w:t xml:space="preserve">.o.o., </w:t>
      </w:r>
      <w:r w:rsidR="00470865">
        <w:rPr>
          <w:rFonts w:cs="Times New Roman" w:eastAsia="Times New Roman"/>
          <w:szCs w:val="24"/>
          <w:lang w:eastAsia="hr-HR"/>
        </w:rPr>
        <w:t>Brdovec, Ilije Gregorića 27</w:t>
      </w:r>
      <w:r w:rsidR="008A6AC7">
        <w:rPr>
          <w:rFonts w:cs="Times New Roman" w:eastAsia="Times New Roman"/>
          <w:szCs w:val="24"/>
          <w:lang w:eastAsia="hr-HR"/>
        </w:rPr>
        <w:t xml:space="preserve">, </w:t>
      </w:r>
      <w:r w:rsidR="00554E3B">
        <w:rPr>
          <w:rFonts w:cs="Times New Roman" w:eastAsia="Times New Roman"/>
          <w:szCs w:val="24"/>
          <w:lang w:eastAsia="hr-HR"/>
        </w:rPr>
        <w:t xml:space="preserve"> </w:t>
      </w:r>
      <w:r w:rsidR="00B3183B">
        <w:rPr>
          <w:rFonts w:cs="Times New Roman" w:eastAsia="Times New Roman"/>
          <w:szCs w:val="24"/>
          <w:lang w:eastAsia="hr-HR"/>
        </w:rPr>
        <w:t>MBS:</w:t>
      </w:r>
      <w:r w:rsidR="00643EE2">
        <w:rPr>
          <w:rFonts w:cs="Times New Roman" w:eastAsia="Times New Roman"/>
          <w:szCs w:val="24"/>
          <w:lang w:eastAsia="hr-HR"/>
        </w:rPr>
        <w:t>080</w:t>
      </w:r>
      <w:r w:rsidR="00470865">
        <w:rPr>
          <w:rFonts w:cs="Times New Roman" w:eastAsia="Times New Roman"/>
          <w:szCs w:val="24"/>
          <w:lang w:eastAsia="hr-HR"/>
        </w:rPr>
        <w:t>763219</w:t>
      </w:r>
      <w:r w:rsidR="00AF715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>:</w:t>
      </w:r>
      <w:r w:rsidR="009F7190">
        <w:rPr>
          <w:rFonts w:cs="Times New Roman" w:eastAsia="Times New Roman"/>
          <w:szCs w:val="24"/>
          <w:lang w:eastAsia="hr-HR"/>
        </w:rPr>
        <w:t>7</w:t>
      </w:r>
      <w:r w:rsidR="00470865">
        <w:rPr>
          <w:rFonts w:cs="Times New Roman" w:eastAsia="Times New Roman"/>
          <w:szCs w:val="24"/>
          <w:lang w:eastAsia="hr-HR"/>
        </w:rPr>
        <w:t>7893757115</w:t>
      </w:r>
      <w:r w:rsidR="00CA7AFD">
        <w:rPr>
          <w:rFonts w:cs="Times New Roman" w:eastAsia="Times New Roman"/>
          <w:szCs w:val="24"/>
          <w:lang w:eastAsia="hr-HR"/>
        </w:rPr>
        <w:t>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CA7AFD">
        <w:rPr>
          <w:rFonts w:cs="Times New Roman" w:eastAsia="Times New Roman"/>
          <w:szCs w:val="24"/>
          <w:lang w:eastAsia="hr-HR"/>
        </w:rPr>
        <w:t>dana,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AF7153">
        <w:rPr>
          <w:rFonts w:cs="Times New Roman" w:eastAsia="Times New Roman"/>
          <w:szCs w:val="24"/>
          <w:lang w:eastAsia="hr-HR"/>
        </w:rPr>
        <w:t>2</w:t>
      </w:r>
      <w:r w:rsidR="00F761B2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 xml:space="preserve">. </w:t>
      </w:r>
      <w:r w:rsidR="009F7190">
        <w:rPr>
          <w:rFonts w:cs="Times New Roman" w:eastAsia="Times New Roman"/>
          <w:szCs w:val="24"/>
          <w:lang w:eastAsia="hr-HR"/>
        </w:rPr>
        <w:t>prosinca</w:t>
      </w:r>
      <w:r w:rsidRPr="00CA377B">
        <w:rPr>
          <w:rFonts w:cs="Times New Roman" w:eastAsia="Times New Roman"/>
          <w:szCs w:val="24"/>
          <w:lang w:eastAsia="hr-HR"/>
        </w:rPr>
        <w:t xml:space="preserve">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CA5D1E">
        <w:rPr>
          <w:rFonts w:cs="Times New Roman" w:eastAsia="Times New Roman"/>
          <w:szCs w:val="24"/>
          <w:lang w:eastAsia="hr-HR"/>
        </w:rPr>
        <w:t xml:space="preserve">D.I.I.F. GRADITELJSTVO d.o.o., Brdovec, Ilije Gregorića 27,  MBS:080763219, </w:t>
      </w:r>
      <w:r w:rsidR="00CA5D1E" w:rsidRPr="00CA377B">
        <w:rPr>
          <w:rFonts w:cs="Times New Roman" w:eastAsia="Times New Roman"/>
          <w:szCs w:val="24"/>
          <w:lang w:eastAsia="hr-HR"/>
        </w:rPr>
        <w:t>OIB</w:t>
      </w:r>
      <w:r w:rsidR="00CA5D1E">
        <w:rPr>
          <w:rFonts w:cs="Times New Roman" w:eastAsia="Times New Roman"/>
          <w:szCs w:val="24"/>
          <w:lang w:eastAsia="hr-HR"/>
        </w:rPr>
        <w:t xml:space="preserve">:77893757115 </w:t>
      </w:r>
      <w:r w:rsidR="000E43EF">
        <w:rPr>
          <w:rFonts w:cs="Times New Roman" w:eastAsia="Times New Roman"/>
          <w:szCs w:val="24"/>
          <w:lang w:eastAsia="hr-HR"/>
        </w:rPr>
        <w:t>/</w:t>
      </w:r>
      <w:r w:rsidR="00EC2E19">
        <w:rPr>
          <w:rFonts w:cs="Times New Roman" w:eastAsia="Times New Roman"/>
          <w:szCs w:val="24"/>
          <w:lang w:eastAsia="hr-HR"/>
        </w:rPr>
        <w:t xml:space="preserve"> </w:t>
      </w:r>
      <w:r w:rsidR="00F136B1">
        <w:rPr>
          <w:rFonts w:cs="Times New Roman" w:eastAsia="Times New Roman"/>
          <w:szCs w:val="24"/>
          <w:lang w:eastAsia="hr-HR"/>
        </w:rPr>
        <w:t>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CA5D1E">
        <w:rPr>
          <w:rFonts w:cs="Times New Roman" w:eastAsia="Times New Roman"/>
          <w:szCs w:val="24"/>
          <w:lang w:eastAsia="hr-HR"/>
        </w:rPr>
        <w:t xml:space="preserve">D.I.I.F. GRADITELJSTVO d.o.o., Brdovec, Ilije Gregorića 27,  MBS:080763219, </w:t>
      </w:r>
      <w:r w:rsidR="00CA5D1E" w:rsidRPr="00CA377B">
        <w:rPr>
          <w:rFonts w:cs="Times New Roman" w:eastAsia="Times New Roman"/>
          <w:szCs w:val="24"/>
          <w:lang w:eastAsia="hr-HR"/>
        </w:rPr>
        <w:t>OIB</w:t>
      </w:r>
      <w:r w:rsidR="00CA5D1E">
        <w:rPr>
          <w:rFonts w:cs="Times New Roman" w:eastAsia="Times New Roman"/>
          <w:szCs w:val="24"/>
          <w:lang w:eastAsia="hr-HR"/>
        </w:rPr>
        <w:t>:77893757115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3735BF" w:rsidP="00D80DFA" w:rsidR="003735BF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5C5B89">
        <w:rPr>
          <w:rFonts w:cs="Times New Roman" w:eastAsia="Times New Roman"/>
          <w:szCs w:val="24"/>
          <w:lang w:eastAsia="hr-HR"/>
        </w:rPr>
        <w:t>2</w:t>
      </w:r>
      <w:r w:rsidR="000D6DB9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 xml:space="preserve">. </w:t>
      </w:r>
      <w:r w:rsidR="00311CDB">
        <w:rPr>
          <w:rFonts w:cs="Times New Roman" w:eastAsia="Times New Roman"/>
          <w:szCs w:val="24"/>
          <w:lang w:eastAsia="hr-HR"/>
        </w:rPr>
        <w:t>prosinca</w:t>
      </w:r>
      <w:r w:rsidRPr="00CA377B">
        <w:rPr>
          <w:rFonts w:cs="Times New Roman" w:eastAsia="Times New Roman"/>
          <w:szCs w:val="24"/>
          <w:lang w:eastAsia="hr-HR"/>
        </w:rPr>
        <w:t xml:space="preserve">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C172C"/>
    <w:rsid w:val="000D15A8"/>
    <w:rsid w:val="000D6DB9"/>
    <w:rsid w:val="000E43EF"/>
    <w:rsid w:val="001247FF"/>
    <w:rsid w:val="0016129B"/>
    <w:rsid w:val="00176C09"/>
    <w:rsid w:val="00185110"/>
    <w:rsid w:val="001D3886"/>
    <w:rsid w:val="001D78EA"/>
    <w:rsid w:val="001E5EB8"/>
    <w:rsid w:val="002173A8"/>
    <w:rsid w:val="00295510"/>
    <w:rsid w:val="002B4845"/>
    <w:rsid w:val="002B7C23"/>
    <w:rsid w:val="002C55AB"/>
    <w:rsid w:val="002D0635"/>
    <w:rsid w:val="002D4132"/>
    <w:rsid w:val="002D7620"/>
    <w:rsid w:val="003045D3"/>
    <w:rsid w:val="00311CDB"/>
    <w:rsid w:val="00341831"/>
    <w:rsid w:val="003451DE"/>
    <w:rsid w:val="00353C98"/>
    <w:rsid w:val="00365A23"/>
    <w:rsid w:val="003735BF"/>
    <w:rsid w:val="003868EA"/>
    <w:rsid w:val="003B3999"/>
    <w:rsid w:val="003C6AD3"/>
    <w:rsid w:val="004153EE"/>
    <w:rsid w:val="004178C4"/>
    <w:rsid w:val="0042350A"/>
    <w:rsid w:val="00425DFA"/>
    <w:rsid w:val="00435375"/>
    <w:rsid w:val="00463C2D"/>
    <w:rsid w:val="00463C7E"/>
    <w:rsid w:val="00470865"/>
    <w:rsid w:val="00471FC6"/>
    <w:rsid w:val="004751F8"/>
    <w:rsid w:val="00487F58"/>
    <w:rsid w:val="0049798F"/>
    <w:rsid w:val="004B345A"/>
    <w:rsid w:val="004F497F"/>
    <w:rsid w:val="00500241"/>
    <w:rsid w:val="0053631C"/>
    <w:rsid w:val="00554E3B"/>
    <w:rsid w:val="00562EF0"/>
    <w:rsid w:val="005962C7"/>
    <w:rsid w:val="005C2C64"/>
    <w:rsid w:val="005C3F42"/>
    <w:rsid w:val="005C5B89"/>
    <w:rsid w:val="005E4ECA"/>
    <w:rsid w:val="00610C15"/>
    <w:rsid w:val="00623EAF"/>
    <w:rsid w:val="006309FB"/>
    <w:rsid w:val="00635F93"/>
    <w:rsid w:val="00643EE2"/>
    <w:rsid w:val="00677521"/>
    <w:rsid w:val="00686853"/>
    <w:rsid w:val="00691A67"/>
    <w:rsid w:val="006D34C3"/>
    <w:rsid w:val="006F6238"/>
    <w:rsid w:val="0070567F"/>
    <w:rsid w:val="007B2854"/>
    <w:rsid w:val="007C4C62"/>
    <w:rsid w:val="007D3272"/>
    <w:rsid w:val="007D7241"/>
    <w:rsid w:val="0081320E"/>
    <w:rsid w:val="00816876"/>
    <w:rsid w:val="0082269F"/>
    <w:rsid w:val="00822B78"/>
    <w:rsid w:val="008511B8"/>
    <w:rsid w:val="008859AB"/>
    <w:rsid w:val="008A5480"/>
    <w:rsid w:val="008A6AC7"/>
    <w:rsid w:val="008F531B"/>
    <w:rsid w:val="00900A4C"/>
    <w:rsid w:val="00915BE4"/>
    <w:rsid w:val="00946D56"/>
    <w:rsid w:val="0096740E"/>
    <w:rsid w:val="009A66C6"/>
    <w:rsid w:val="009B6322"/>
    <w:rsid w:val="009B6EC9"/>
    <w:rsid w:val="009B7F12"/>
    <w:rsid w:val="009C51EF"/>
    <w:rsid w:val="009C68B2"/>
    <w:rsid w:val="009F3E7E"/>
    <w:rsid w:val="009F7138"/>
    <w:rsid w:val="009F7190"/>
    <w:rsid w:val="00A1431D"/>
    <w:rsid w:val="00A4571E"/>
    <w:rsid w:val="00A53062"/>
    <w:rsid w:val="00A60A55"/>
    <w:rsid w:val="00A6662A"/>
    <w:rsid w:val="00A87FC7"/>
    <w:rsid w:val="00A929DD"/>
    <w:rsid w:val="00AA5D6A"/>
    <w:rsid w:val="00AC4759"/>
    <w:rsid w:val="00AD0516"/>
    <w:rsid w:val="00AF7153"/>
    <w:rsid w:val="00B14E3D"/>
    <w:rsid w:val="00B3183B"/>
    <w:rsid w:val="00BC0395"/>
    <w:rsid w:val="00C07F0B"/>
    <w:rsid w:val="00C1700D"/>
    <w:rsid w:val="00C27A1E"/>
    <w:rsid w:val="00CA377B"/>
    <w:rsid w:val="00CA5D1E"/>
    <w:rsid w:val="00CA7AFD"/>
    <w:rsid w:val="00CC2211"/>
    <w:rsid w:val="00CF1988"/>
    <w:rsid w:val="00CF345E"/>
    <w:rsid w:val="00D44AC3"/>
    <w:rsid w:val="00D5307F"/>
    <w:rsid w:val="00D80DFA"/>
    <w:rsid w:val="00D81ECD"/>
    <w:rsid w:val="00DB133A"/>
    <w:rsid w:val="00DB5401"/>
    <w:rsid w:val="00E309EE"/>
    <w:rsid w:val="00E35E9A"/>
    <w:rsid w:val="00E578BE"/>
    <w:rsid w:val="00E62603"/>
    <w:rsid w:val="00EC2E19"/>
    <w:rsid w:val="00EC5E51"/>
    <w:rsid w:val="00ED7AD5"/>
    <w:rsid w:val="00F00062"/>
    <w:rsid w:val="00F136B1"/>
    <w:rsid w:val="00F53DCE"/>
    <w:rsid w:val="00F761B2"/>
    <w:rsid w:val="00FE4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34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4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4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4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4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34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4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4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4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4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8546</izvorni_sadrzaj>
    <derivirana_varijabla naziv="DomainObject.Predmet.Broj_1">8546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St-8546/2015</izvorni_sadrzaj>
    <derivirana_varijabla naziv="DomainObject.Predmet.OznakaBroj_1">St-8546/2015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D.I.I.F. GRADITELJSTVO d.o.o.</izvorni_sadrzaj>
    <derivirana_varijabla naziv="DomainObject.Predmet.ProtustrankaFormated_1">  D.I.I.F. GRADITELJSTVO d.o.o.</derivirana_varijabla>
  </DomainObject.Predmet.ProtustrankaFormated>
  <DomainObject.Predmet.ProtustrankaFormatedOIB>
    <izvorni_sadrzaj>  D.I.I.F. GRADITELJSTVO d.o.o., OIB 77893757115</izvorni_sadrzaj>
    <derivirana_varijabla naziv="DomainObject.Predmet.ProtustrankaFormatedOIB_1">  D.I.I.F. GRADITELJSTVO d.o.o., OIB 77893757115</derivirana_varijabla>
  </DomainObject.Predmet.ProtustrankaFormatedOIB>
  <DomainObject.Predmet.ProtustrankaFormatedWithAdress>
    <izvorni_sadrzaj> D.I.I.F. GRADITELJSTVO d.o.o., Ilije Gregorića 27, 10291 Brdovec</izvorni_sadrzaj>
    <derivirana_varijabla naziv="DomainObject.Predmet.ProtustrankaFormatedWithAdress_1"> D.I.I.F. GRADITELJSTVO d.o.o., Ilije Gregorića 27, 10291 Brdovec</derivirana_varijabla>
  </DomainObject.Predmet.ProtustrankaFormatedWithAdress>
  <DomainObject.Predmet.ProtustrankaFormatedWithAdressOIB>
    <izvorni_sadrzaj> D.I.I.F. GRADITELJSTVO d.o.o., OIB 77893757115, Ilije Gregorića 27, 10291 Brdovec</izvorni_sadrzaj>
    <derivirana_varijabla naziv="DomainObject.Predmet.ProtustrankaFormatedWithAdressOIB_1"> D.I.I.F. GRADITELJSTVO d.o.o., OIB 77893757115, Ilije Gregorića 27, 10291 Brdovec</derivirana_varijabla>
  </DomainObject.Predmet.ProtustrankaFormatedWithAdressOIB>
  <DomainObject.Predmet.ProtustrankaWithAdress>
    <izvorni_sadrzaj>D.I.I.F. GRADITELJSTVO d.o.o. Ilije Gregorića 27, 10291 Brdovec</izvorni_sadrzaj>
    <derivirana_varijabla naziv="DomainObject.Predmet.ProtustrankaWithAdress_1">D.I.I.F. GRADITELJSTVO d.o.o. Ilije Gregorića 27, 10291 Brdovec</derivirana_varijabla>
  </DomainObject.Predmet.ProtustrankaWithAdress>
  <DomainObject.Predmet.ProtustrankaWithAdressOIB>
    <izvorni_sadrzaj>D.I.I.F. GRADITELJSTVO d.o.o., OIB 77893757115, Ilije Gregorića 27, 10291 Brdovec</izvorni_sadrzaj>
    <derivirana_varijabla naziv="DomainObject.Predmet.ProtustrankaWithAdressOIB_1">D.I.I.F. GRADITELJSTVO d.o.o., OIB 77893757115, Ilije Gregorića 27, 10291 Brdovec</derivirana_varijabla>
  </DomainObject.Predmet.ProtustrankaWithAdressOIB>
  <DomainObject.Predmet.ProtustrankaNazivFormated>
    <izvorni_sadrzaj>D.I.I.F. GRADITELJSTVO d.o.o.</izvorni_sadrzaj>
    <derivirana_varijabla naziv="DomainObject.Predmet.ProtustrankaNazivFormated_1">D.I.I.F. GRADITELJSTVO d.o.o.</derivirana_varijabla>
  </DomainObject.Predmet.ProtustrankaNazivFormated>
  <DomainObject.Predmet.ProtustrankaNazivFormatedOIB>
    <izvorni_sadrzaj>D.I.I.F. GRADITELJSTVO d.o.o., OIB 77893757115</izvorni_sadrzaj>
    <derivirana_varijabla naziv="DomainObject.Predmet.ProtustrankaNazivFormatedOIB_1">D.I.I.F. GRADITELJSTVO d.o.o., OIB 77893757115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D.I.I.F. GRADITELJSTVO d.o.o.</item>
    </izvorni_sadrzaj>
    <derivirana_varijabla naziv="DomainObject.Predmet.ProtuStrankaListFormated_1">
      <item>D.I.I.F. GRADITELJSTVO d.o.o.</item>
    </derivirana_varijabla>
  </DomainObject.Predmet.ProtuStrankaListFormated>
  <DomainObject.Predmet.ProtuStrankaListFormatedOIB>
    <izvorni_sadrzaj>
      <item>D.I.I.F. GRADITELJSTVO d.o.o., OIB 77893757115</item>
    </izvorni_sadrzaj>
    <derivirana_varijabla naziv="DomainObject.Predmet.ProtuStrankaListFormatedOIB_1">
      <item>D.I.I.F. GRADITELJSTVO d.o.o., OIB 77893757115</item>
    </derivirana_varijabla>
  </DomainObject.Predmet.ProtuStrankaListFormatedOIB>
  <DomainObject.Predmet.ProtuStrankaListFormatedWithAdress>
    <izvorni_sadrzaj>
      <item>D.I.I.F. GRADITELJSTVO d.o.o., Ilije Gregorića 27, 10291 Brdovec</item>
    </izvorni_sadrzaj>
    <derivirana_varijabla naziv="DomainObject.Predmet.ProtuStrankaListFormatedWithAdress_1">
      <item>D.I.I.F. GRADITELJSTVO d.o.o., Ilije Gregorića 27, 10291 Brdovec</item>
    </derivirana_varijabla>
  </DomainObject.Predmet.ProtuStrankaListFormatedWithAdress>
  <DomainObject.Predmet.ProtuStrankaListFormatedWithAdressOIB>
    <izvorni_sadrzaj>
      <item>D.I.I.F. GRADITELJSTVO d.o.o., OIB 77893757115, Ilije Gregorića 27, 10291 Brdovec</item>
    </izvorni_sadrzaj>
    <derivirana_varijabla naziv="DomainObject.Predmet.ProtuStrankaListFormatedWithAdressOIB_1">
      <item>D.I.I.F. GRADITELJSTVO d.o.o., OIB 77893757115, Ilije Gregorića 27, 10291 Brdovec</item>
    </derivirana_varijabla>
  </DomainObject.Predmet.ProtuStrankaListFormatedWithAdressOIB>
  <DomainObject.Predmet.ProtuStrankaListNazivFormated>
    <izvorni_sadrzaj>
      <item>D.I.I.F. GRADITELJSTVO d.o.o.</item>
    </izvorni_sadrzaj>
    <derivirana_varijabla naziv="DomainObject.Predmet.ProtuStrankaListNazivFormated_1">
      <item>D.I.I.F. GRADITELJSTVO d.o.o.</item>
    </derivirana_varijabla>
  </DomainObject.Predmet.ProtuStrankaListNazivFormated>
  <DomainObject.Predmet.ProtuStrankaListNazivFormatedOIB>
    <izvorni_sadrzaj>
      <item>D.I.I.F. GRADITELJSTVO d.o.o., OIB 77893757115</item>
    </izvorni_sadrzaj>
    <derivirana_varijabla naziv="DomainObject.Predmet.ProtuStrankaListNazivFormatedOIB_1">
      <item>D.I.I.F. GRADITELJSTVO d.o.o., OIB 77893757115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D.I.I.F. GRADITELJSTVO d.o.o.</izvorni_sadrzaj>
    <derivirana_varijabla naziv="DomainObject.Predmet.ProtustrankaIDrugi_1">D.I.I.F. GRADITELJSTVO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D.I.I.F. GRADITELJSTVO d.o.o., OIB 77893757115, Ilije Gregorića 27, 10291 Brdovec</izvorni_sadrzaj>
    <derivirana_varijabla naziv="DomainObject.Predmet.ProtustrankaIDrugiAdressOIB_1">D.I.I.F. GRADITELJSTVO d.o.o., OIB 77893757115, Ilije Gregorića 27,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D.I.I.F. GRADITELJSTVO d.o.o.</item>
      <item>FINA Regionalni centar Zagreb</item>
    </izvorni_sadrzaj>
    <derivirana_varijabla naziv="DomainObject.Predmet.SudioniciListNaziv_1">
      <item>D.I.I.F. GRADITELJSTVO d.o.o.</item>
      <item>FINA Regionalni centar Zagreb</item>
    </derivirana_varijabla>
  </DomainObject.Predmet.SudioniciListNaziv>
  <DomainObject.Predmet.SudioniciListAdressOIB>
    <izvorni_sadrzaj>
      <item>D.I.I.F. GRADITELJSTVO d.o.o., OIB 77893757115, Ilije Gregorića 27,10291 Brdovec</item>
      <item>FINA Regionalni centar Zagreb, OIB 85821130368, Trg svibanjskih žrtava 1995. br. 1,10000 Zagreb</item>
    </izvorni_sadrzaj>
    <derivirana_varijabla naziv="DomainObject.Predmet.SudioniciListAdressOIB_1">
      <item>D.I.I.F. GRADITELJSTVO d.o.o., OIB 77893757115, Ilije Gregorića 27,10291 Brdovec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77893757115</item>
      <item>, OIB 85821130368</item>
    </izvorni_sadrzaj>
    <derivirana_varijabla naziv="DomainObject.Predmet.SudioniciListNazivOIB_1">
      <item>, OIB 77893757115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1853</properties:Characters>
  <properties:Lines>43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2015-12-29T13:56:00Z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2015-12-29T14:03:00Z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