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7737" w14:paraId="0aa7737" w:rsidRDefault="00732A2C" w:rsidP="00732A2C" w:rsidR="00732A2C">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732A2C" w:rsidP="00732A2C" w:rsidR="00732A2C"/>
    <w:p w:rsidRDefault="00732A2C" w:rsidP="00732A2C" w:rsidR="00732A2C"/>
    <w:tbl>
      <w:tblPr>
        <w:tblW w:type="auto" w:w="0"/>
        <w:tblInd w:type="dxa" w:w="288"/>
        <w:tblLook w:val="01E0" w:noVBand="0" w:noHBand="0" w:lastColumn="1" w:firstColumn="1" w:lastRow="1" w:firstRow="1"/>
      </w:tblPr>
      <w:tblGrid>
        <w:gridCol w:w="3060"/>
      </w:tblGrid>
      <w:tr w:rsidTr="0087361D" w:rsidR="00732A2C" w:rsidRPr="00482933">
        <w:tc>
          <w:tcPr>
            <w:tcW w:type="dxa" w:w="3060"/>
          </w:tcPr>
          <w:p w:rsidRDefault="00732A2C" w:rsidP="0087361D" w:rsidR="00732A2C" w:rsidRPr="00482933">
            <w:pPr>
              <w:pStyle w:val="Naslov2"/>
              <w:jc w:val="left"/>
              <w:rPr>
                <w:b w:val="false"/>
                <w:bCs w:val="false"/>
                <w:sz w:val="24"/>
              </w:rPr>
            </w:pPr>
            <w:r w:rsidRPr="00482933">
              <w:rPr>
                <w:b w:val="false"/>
                <w:bCs w:val="false"/>
                <w:sz w:val="24"/>
              </w:rPr>
              <w:t>REPUBLIKA HRVATSKA</w:t>
            </w:r>
          </w:p>
          <w:p w:rsidRDefault="00732A2C" w:rsidP="0087361D" w:rsidR="00732A2C" w:rsidRPr="00482933">
            <w:pPr>
              <w:rPr>
                <w:sz w:val="24"/>
                <w:szCs w:val="24"/>
              </w:rPr>
            </w:pPr>
            <w:r w:rsidRPr="00482933">
              <w:rPr>
                <w:sz w:val="24"/>
                <w:szCs w:val="24"/>
              </w:rPr>
              <w:t>Trgovački sud u Zagrebu</w:t>
            </w:r>
          </w:p>
          <w:p w:rsidRDefault="00732A2C" w:rsidP="0087361D" w:rsidR="00732A2C" w:rsidRPr="00482933">
            <w:pPr>
              <w:rPr>
                <w:sz w:val="24"/>
                <w:szCs w:val="24"/>
              </w:rPr>
            </w:pPr>
            <w:r w:rsidRPr="00482933">
              <w:rPr>
                <w:sz w:val="24"/>
                <w:szCs w:val="24"/>
              </w:rPr>
              <w:t>Zagreb, Amruševa 2/II</w:t>
            </w:r>
          </w:p>
        </w:tc>
      </w:tr>
    </w:tbl>
    <w:p w:rsidRDefault="00732A2C" w:rsidP="00732A2C" w:rsidR="00732A2C">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133DAD">
        <w:rPr>
          <w:sz w:val="24"/>
        </w:rPr>
        <w:t>7</w:t>
      </w:r>
      <w:r>
        <w:rPr>
          <w:sz w:val="24"/>
        </w:rPr>
        <w:t>2</w:t>
      </w:r>
      <w:r w:rsidRPr="00133DAD">
        <w:rPr>
          <w:sz w:val="24"/>
        </w:rPr>
        <w:t>.</w:t>
      </w:r>
      <w:r w:rsidRPr="00133DAD">
        <w:rPr>
          <w:b/>
          <w:sz w:val="24"/>
        </w:rPr>
        <w:t xml:space="preserve"> </w:t>
      </w:r>
      <w:r w:rsidRPr="00133DAD">
        <w:rPr>
          <w:sz w:val="24"/>
        </w:rPr>
        <w:t>St-</w:t>
      </w:r>
      <w:r>
        <w:rPr>
          <w:sz w:val="24"/>
        </w:rPr>
        <w:t>1402/2015</w:t>
      </w:r>
      <w:r w:rsidR="00CF790B">
        <w:rPr>
          <w:sz w:val="24"/>
        </w:rPr>
        <w:t>-8</w:t>
      </w:r>
    </w:p>
    <w:p w:rsidRDefault="00732A2C" w:rsidP="00732A2C" w:rsidR="00732A2C">
      <w:pPr>
        <w:rPr>
          <w:sz w:val="24"/>
        </w:rPr>
      </w:pPr>
    </w:p>
    <w:p w:rsidRDefault="00732A2C" w:rsidP="00732A2C" w:rsidR="00732A2C" w:rsidRPr="00133DAD">
      <w:pPr>
        <w:pStyle w:val="Naslov2"/>
        <w:rPr>
          <w:sz w:val="24"/>
        </w:rPr>
      </w:pPr>
      <w:r w:rsidRPr="00482933">
        <w:rPr>
          <w:b w:val="false"/>
          <w:bCs w:val="false"/>
          <w:sz w:val="24"/>
        </w:rPr>
        <w:t>REPUBLIKA HRVATSKA</w:t>
      </w:r>
    </w:p>
    <w:p w:rsidRDefault="00732A2C" w:rsidP="00732A2C" w:rsidR="00732A2C" w:rsidRPr="00133DAD">
      <w:pPr>
        <w:jc w:val="center"/>
        <w:rPr>
          <w:sz w:val="24"/>
        </w:rPr>
      </w:pPr>
      <w:r w:rsidRPr="00133DAD">
        <w:rPr>
          <w:sz w:val="24"/>
        </w:rPr>
        <w:t>Z A K LJ U Č A K</w:t>
      </w:r>
    </w:p>
    <w:p w:rsidRDefault="00732A2C" w:rsidP="00732A2C" w:rsidR="00732A2C" w:rsidRPr="00133DAD">
      <w:pPr>
        <w:rPr>
          <w:sz w:val="24"/>
        </w:rPr>
      </w:pPr>
    </w:p>
    <w:p w:rsidRDefault="00732A2C" w:rsidP="00732A2C" w:rsidR="00732A2C">
      <w:pPr>
        <w:jc w:val="both"/>
        <w:rPr>
          <w:sz w:val="24"/>
        </w:rPr>
      </w:pPr>
      <w:r w:rsidRPr="00133DAD">
        <w:rPr>
          <w:sz w:val="24"/>
        </w:rPr>
        <w:tab/>
        <w:t xml:space="preserve">Trgovački sud u Zagrebu, po sucu </w:t>
      </w:r>
      <w:r>
        <w:rPr>
          <w:sz w:val="24"/>
        </w:rPr>
        <w:t>Nikoli Ribariću</w:t>
      </w:r>
      <w:r w:rsidRPr="00133DAD">
        <w:rPr>
          <w:sz w:val="24"/>
        </w:rPr>
        <w:t xml:space="preserve">, </w:t>
      </w:r>
      <w:r w:rsidRPr="00133DAD">
        <w:rPr>
          <w:sz w:val="24"/>
          <w:lang w:val="en-GB"/>
        </w:rPr>
        <w:t>u stečajnom predmetu u povodu zahtjeva</w:t>
      </w:r>
      <w:r w:rsidRPr="00133DAD">
        <w:rPr>
          <w:sz w:val="24"/>
        </w:rPr>
        <w:t xml:space="preserve"> FINANCIJSKE AGENCIJE, za provedbu skraćenog stečajnog postupka nad dužnikom </w:t>
      </w:r>
      <w:r>
        <w:rPr>
          <w:sz w:val="24"/>
        </w:rPr>
        <w:t>PLESNI CENTAR STUDIO 23</w:t>
      </w:r>
      <w:r w:rsidRPr="00133DAD">
        <w:rPr>
          <w:sz w:val="24"/>
        </w:rPr>
        <w:t xml:space="preserve">, </w:t>
      </w:r>
      <w:r>
        <w:rPr>
          <w:sz w:val="24"/>
        </w:rPr>
        <w:t>Karlovac, Ivana Banjavčića bb, OIB: 17051244172, dana 09</w:t>
      </w:r>
      <w:r w:rsidRPr="00133DAD">
        <w:rPr>
          <w:sz w:val="24"/>
        </w:rPr>
        <w:t>.</w:t>
      </w:r>
      <w:r>
        <w:rPr>
          <w:sz w:val="24"/>
        </w:rPr>
        <w:t xml:space="preserve"> prosinca</w:t>
      </w:r>
      <w:r w:rsidRPr="00133DAD">
        <w:rPr>
          <w:sz w:val="24"/>
        </w:rPr>
        <w:t xml:space="preserve"> 2015.,</w:t>
      </w:r>
    </w:p>
    <w:p w:rsidRDefault="005F75F6" w:rsidP="005F75F6" w:rsidR="005F75F6">
      <w:pPr>
        <w:jc w:val="both"/>
        <w:rPr>
          <w:sz w:val="24"/>
        </w:rPr>
      </w:pPr>
    </w:p>
    <w:p w:rsidRDefault="00133DAD" w:rsidP="00CF56FE" w:rsidR="00CF56FE" w:rsidRPr="00CF790B">
      <w:pPr>
        <w:jc w:val="center"/>
        <w:rPr>
          <w:sz w:val="24"/>
          <w:szCs w:val="24"/>
        </w:rPr>
      </w:pPr>
      <w:r w:rsidRPr="00CF790B">
        <w:rPr>
          <w:sz w:val="24"/>
          <w:szCs w:val="24"/>
        </w:rPr>
        <w:t>z a k l</w:t>
      </w:r>
      <w:r w:rsidR="00123529" w:rsidRPr="00CF790B">
        <w:rPr>
          <w:sz w:val="24"/>
          <w:szCs w:val="24"/>
        </w:rPr>
        <w:t>j u č i o   j e</w:t>
      </w:r>
      <w:r w:rsidR="00CF56FE" w:rsidRPr="00CF790B">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732A2C">
        <w:rPr>
          <w:sz w:val="24"/>
        </w:rPr>
        <w:t>PLESNI CENTAR STUDIO 23</w:t>
      </w:r>
      <w:r w:rsidR="00732A2C" w:rsidRPr="00133DAD">
        <w:rPr>
          <w:sz w:val="24"/>
        </w:rPr>
        <w:t xml:space="preserve">, </w:t>
      </w:r>
      <w:r w:rsidR="00732A2C">
        <w:rPr>
          <w:sz w:val="24"/>
        </w:rPr>
        <w:t>Karlovac, Ivana Banjavčića bb, OIB: 17051244172</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732A2C">
        <w:rPr>
          <w:sz w:val="24"/>
        </w:rPr>
        <w:t>PLESNI CENTAR STUDIO 23</w:t>
      </w:r>
      <w:r w:rsidR="00732A2C" w:rsidRPr="00133DAD">
        <w:rPr>
          <w:sz w:val="24"/>
        </w:rPr>
        <w:t xml:space="preserve">, </w:t>
      </w:r>
      <w:r w:rsidR="00732A2C">
        <w:rPr>
          <w:sz w:val="24"/>
        </w:rPr>
        <w:t>Karlovac, Ivana Banjavčića bb, OIB: 17051244172</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732A2C">
        <w:rPr>
          <w:sz w:val="24"/>
          <w:szCs w:val="24"/>
        </w:rPr>
        <w:t>198.484,34</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732A2C">
        <w:rPr>
          <w:sz w:val="24"/>
          <w:szCs w:val="24"/>
        </w:rPr>
        <w:t>22</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B2188">
        <w:rPr>
          <w:sz w:val="24"/>
          <w:szCs w:val="24"/>
        </w:rPr>
        <w:t xml:space="preserve"> od </w:t>
      </w:r>
      <w:r w:rsidR="00732A2C">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sidR="00732A2C">
        <w:rPr>
          <w:sz w:val="24"/>
          <w:szCs w:val="24"/>
        </w:rPr>
        <w:t>, 9</w:t>
      </w:r>
      <w:r>
        <w:rPr>
          <w:sz w:val="24"/>
          <w:szCs w:val="24"/>
        </w:rPr>
        <w:t>.</w:t>
      </w:r>
      <w:r w:rsidR="00732A2C">
        <w:rPr>
          <w:sz w:val="24"/>
          <w:szCs w:val="24"/>
        </w:rPr>
        <w:t xml:space="preserve">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3DA0">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732A2C">
      <w:rPr>
        <w:sz w:val="24"/>
        <w:szCs w:val="24"/>
      </w:rPr>
      <w:t>St-1402/</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3DA0"/>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A2C"/>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CF790B"/>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113DA0"/>
    <w:rPr>
      <w:color w:val="808080"/>
      <w:bdr w:space="0" w:sz="0" w:color="auto" w:val="none"/>
      <w:shd w:fill="auto" w:color="auto" w:val="clear"/>
    </w:rPr>
  </w:style>
  <w:style w:customStyle="true" w:styleId="eSPISCCParagraphDefaultFont" w:type="character">
    <w:name w:val="eSPIS_CC_Paragraph Default Font"/>
    <w:basedOn w:val="Zadanifontodlomka"/>
    <w:rsid w:val="00113D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3DA0"/>
    <w:rPr>
      <w:bdr w:space="0" w:sz="0" w:color="auto" w:val="none"/>
      <w:shd w:fill="FFFFCC" w:color="auto" w:val="clear"/>
      <w:lang w:val="hr-HR"/>
    </w:rPr>
  </w:style>
  <w:style w:customStyle="true" w:styleId="PozadinaSvijetloCrvena" w:type="character">
    <w:name w:val="Pozadina_SvijetloCrvena"/>
    <w:basedOn w:val="eSPISCCParagraphDefaultFont"/>
    <w:rsid w:val="00113D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3D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113DA0"/>
    <w:rPr>
      <w:color w:val="808080"/>
      <w:bdr w:color="auto" w:space="0" w:sz="0" w:val="none"/>
      <w:shd w:color="auto" w:fill="auto" w:val="clear"/>
    </w:rPr>
  </w:style>
  <w:style w:customStyle="1" w:styleId="eSPISCCParagraphDefaultFont" w:type="character">
    <w:name w:val="eSPIS_CC_Paragraph Default Font"/>
    <w:basedOn w:val="Zadanifontodlomka"/>
    <w:rsid w:val="00113D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3DA0"/>
    <w:rPr>
      <w:bdr w:color="auto" w:space="0" w:sz="0" w:val="none"/>
      <w:shd w:color="auto" w:fill="FFFFCC" w:val="clear"/>
      <w:lang w:val="hr-HR"/>
    </w:rPr>
  </w:style>
  <w:style w:customStyle="1" w:styleId="PozadinaSvijetloCrvena" w:type="character">
    <w:name w:val="Pozadina_SvijetloCrvena"/>
    <w:basedOn w:val="eSPISCCParagraphDefaultFont"/>
    <w:rsid w:val="00113D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3D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1402</izvorni_sadrzaj>
    <derivirana_varijabla naziv="DomainObject.Predmet.Broj_1">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St-1402/2015</izvorni_sadrzaj>
    <derivirana_varijabla naziv="DomainObject.Predmet.OznakaBroj_1">St-1402/2015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unešeno 23.9.15., zbog kvara na sustavu 22.9.15.</izvorni_sadrzaj>
    <derivirana_varijabla naziv="DomainObject.Predmet.PrimjedbaSuca_1">unešeno 23.9.15., zbog kvara na sustavu 22.9.15.</derivirana_varijabla>
  </DomainObject.Predmet.PrimjedbaSuca>
  <DomainObject.Predmet.PrimjedbaUpisnicara>
    <izvorni_sadrzaj/>
    <derivirana_varijabla naziv="DomainObject.Predmet.PrimjedbaUpisnicara_1"/>
  </DomainObject.Predmet.PrimjedbaUpisnicara>
  <DomainObject.Predmet.ProtustrankaFormated>
    <izvorni_sadrzaj>  Plesni centar studio 23</izvorni_sadrzaj>
    <derivirana_varijabla naziv="DomainObject.Predmet.ProtustrankaFormated_1">  Plesni centar studio 23</derivirana_varijabla>
  </DomainObject.Predmet.ProtustrankaFormated>
  <DomainObject.Predmet.ProtustrankaFormatedOIB>
    <izvorni_sadrzaj>  Plesni centar studio 23, OIB 17051244172</izvorni_sadrzaj>
    <derivirana_varijabla naziv="DomainObject.Predmet.ProtustrankaFormatedOIB_1">  Plesni centar studio 23, OIB 17051244172</derivirana_varijabla>
  </DomainObject.Predmet.ProtustrankaFormatedOIB>
  <DomainObject.Predmet.ProtustrankaFormatedWithAdress>
    <izvorni_sadrzaj> Plesni centar studio 23, Ivana Banjavčića bb, 47000 Karlovac</izvorni_sadrzaj>
    <derivirana_varijabla naziv="DomainObject.Predmet.ProtustrankaFormatedWithAdress_1"> Plesni centar studio 23, Ivana Banjavčića bb, 47000 Karlovac</derivirana_varijabla>
  </DomainObject.Predmet.ProtustrankaFormatedWithAdress>
  <DomainObject.Predmet.ProtustrankaFormatedWithAdressOIB>
    <izvorni_sadrzaj> Plesni centar studio 23, OIB 17051244172, Ivana Banjavčića bb, 47000 Karlovac</izvorni_sadrzaj>
    <derivirana_varijabla naziv="DomainObject.Predmet.ProtustrankaFormatedWithAdressOIB_1"> Plesni centar studio 23, OIB 17051244172, Ivana Banjavčića bb, 47000 Karlovac</derivirana_varijabla>
  </DomainObject.Predmet.ProtustrankaFormatedWithAdressOIB>
  <DomainObject.Predmet.ProtustrankaWithAdress>
    <izvorni_sadrzaj>Plesni centar studio 23 Ivana Banjavčića bb, 47000 Karlovac</izvorni_sadrzaj>
    <derivirana_varijabla naziv="DomainObject.Predmet.ProtustrankaWithAdress_1">Plesni centar studio 23 Ivana Banjavčića bb, 47000 Karlovac</derivirana_varijabla>
  </DomainObject.Predmet.ProtustrankaWithAdress>
  <DomainObject.Predmet.ProtustrankaWithAdressOIB>
    <izvorni_sadrzaj>Plesni centar studio 23, OIB 17051244172, Ivana Banjavčića bb, 47000 Karlovac</izvorni_sadrzaj>
    <derivirana_varijabla naziv="DomainObject.Predmet.ProtustrankaWithAdressOIB_1">Plesni centar studio 23, OIB 17051244172, Ivana Banjavčića bb, 47000 Karlovac</derivirana_varijabla>
  </DomainObject.Predmet.ProtustrankaWithAdressOIB>
  <DomainObject.Predmet.ProtustrankaNazivFormated>
    <izvorni_sadrzaj>Plesni centar studio 23</izvorni_sadrzaj>
    <derivirana_varijabla naziv="DomainObject.Predmet.ProtustrankaNazivFormated_1">Plesni centar studio 23</derivirana_varijabla>
  </DomainObject.Predmet.ProtustrankaNazivFormated>
  <DomainObject.Predmet.ProtustrankaNazivFormatedOIB>
    <izvorni_sadrzaj>Plesni centar studio 23, OIB 17051244172</izvorni_sadrzaj>
    <derivirana_varijabla naziv="DomainObject.Predmet.ProtustrankaNazivFormatedOIB_1">Plesni centar studio 23, OIB 17051244172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Plesni centar studio 23</item>
    </izvorni_sadrzaj>
    <derivirana_varijabla naziv="DomainObject.Predmet.ProtuStrankaListFormated_1">
      <item>Plesni centar studio 23</item>
    </derivirana_varijabla>
  </DomainObject.Predmet.ProtuStrankaListFormated>
  <DomainObject.Predmet.ProtuStrankaListFormatedOIB>
    <izvorni_sadrzaj>
      <item>Plesni centar studio 23, OIB 17051244172</item>
    </izvorni_sadrzaj>
    <derivirana_varijabla naziv="DomainObject.Predmet.ProtuStrankaListFormatedOIB_1">
      <item>Plesni centar studio 23, OIB 17051244172</item>
    </derivirana_varijabla>
  </DomainObject.Predmet.ProtuStrankaListFormatedOIB>
  <DomainObject.Predmet.ProtuStrankaListFormatedWithAdress>
    <izvorni_sadrzaj>
      <item>Plesni centar studio 23, Ivana Banjavčića bb, 47000 Karlovac</item>
    </izvorni_sadrzaj>
    <derivirana_varijabla naziv="DomainObject.Predmet.ProtuStrankaListFormatedWithAdress_1">
      <item>Plesni centar studio 23, Ivana Banjavčića bb, 47000 Karlovac</item>
    </derivirana_varijabla>
  </DomainObject.Predmet.ProtuStrankaListFormatedWithAdress>
  <DomainObject.Predmet.ProtuStrankaListFormatedWithAdressOIB>
    <izvorni_sadrzaj>
      <item>Plesni centar studio 23, OIB 17051244172, Ivana Banjavčića bb, 47000 Karlovac</item>
    </izvorni_sadrzaj>
    <derivirana_varijabla naziv="DomainObject.Predmet.ProtuStrankaListFormatedWithAdressOIB_1">
      <item>Plesni centar studio 23, OIB 17051244172, Ivana Banjavčića bb, 47000 Karlovac</item>
    </derivirana_varijabla>
  </DomainObject.Predmet.ProtuStrankaListFormatedWithAdressOIB>
  <DomainObject.Predmet.ProtuStrankaListNazivFormated>
    <izvorni_sadrzaj>
      <item>Plesni centar studio 23</item>
    </izvorni_sadrzaj>
    <derivirana_varijabla naziv="DomainObject.Predmet.ProtuStrankaListNazivFormated_1">
      <item>Plesni centar studio 23</item>
    </derivirana_varijabla>
  </DomainObject.Predmet.ProtuStrankaListNazivFormated>
  <DomainObject.Predmet.ProtuStrankaListNazivFormatedOIB>
    <izvorni_sadrzaj>
      <item>Plesni centar studio 23, OIB 17051244172</item>
    </izvorni_sadrzaj>
    <derivirana_varijabla naziv="DomainObject.Predmet.ProtuStrankaListNazivFormatedOIB_1">
      <item>Plesni centar studio 23, OIB 17051244172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Plesni centar studio 23</izvorni_sadrzaj>
    <derivirana_varijabla naziv="DomainObject.Predmet.ProtustrankaIDrugi_1">Plesni centar studio 23</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Plesni centar studio 23, OIB 17051244172, Ivana Banjavčića bb, 47000 Karlovac</izvorni_sadrzaj>
    <derivirana_varijabla naziv="DomainObject.Predmet.ProtustrankaIDrugiAdressOIB_1">Plesni centar studio 23, OIB 17051244172, Ivana Banjavčića bb,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Plesni centar studio 23</item>
      <item>HRVATSKI ZAVOD ZA MIROVINSKO OSIGURANJE</item>
      <item>Financijska agencija</item>
    </izvorni_sadrzaj>
    <derivirana_varijabla naziv="DomainObject.Predmet.SudioniciListNaziv_1">
      <item>Financijska agencija RC Zagreb, podružnica Karlovac</item>
      <item>Plesni centar studio 23</item>
      <item>HRVATSKI ZAVOD ZA MIROVINSKO OSIGURANJE</item>
      <item>Financijska agencija</item>
    </derivirana_varijabla>
  </DomainObject.Predmet.SudioniciListNaziv>
  <DomainObject.Predmet.SudioniciListAdressOIB>
    <izvorni_sadrzaj>
      <item>Financijska agencija RC Zagreb, podružnica Karlovac, OIB 85821130368, Pavla Vitezovića 1,47000 Karlovac</item>
      <item>Plesni centar studio 23, OIB 17051244172, Ivana Banjavčića bb,47000 Karlovac</item>
      <item>HRVATSKI ZAVOD ZA MIROVINSKO OSIGURANJE, OIB 84397956623, Trpimirova 4,10000 Zagreb</item>
      <item>Financijska agencija, OIB 85821130368, Ul. grada Vukovara 70,10000 Zagreb</item>
    </izvorni_sadrzaj>
    <derivirana_varijabla naziv="DomainObject.Predmet.SudioniciListAdressOIB_1">
      <item>Financijska agencija RC Zagreb, podružnica Karlovac, OIB 85821130368, Pavla Vitezovića 1,47000 Karlovac</item>
      <item>Plesni centar studio 23, OIB 17051244172, Ivana Banjavčića bb,47000 Karlovac</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17051244172</item>
      <item>, OIB 84397956623</item>
      <item>, OIB 85821130368</item>
    </izvorni_sadrzaj>
    <derivirana_varijabla naziv="DomainObject.Predmet.SudioniciListNazivOIB_1">
      <item>, OIB 85821130368</item>
      <item>, OIB 17051244172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2400</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2015-12-09T13:00:00Z</dcterms:created>
  <dc:creator>Korisnik</dc:creator>
  <cp:lastModifiedBy>Jadranka Zelić</cp:lastModifiedBy>
  <cp:lastPrinted>2015-12-09T13:00:00Z</cp:lastPrinted>
  <dcterms:modified xmlns:xsi="http://www.w3.org/2001/XMLSchema-instance" xsi:type="dcterms:W3CDTF">2015-12-09T13:01:00Z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