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7f5adc" w14:paraId="57f5ad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E5740">
        <w:rPr>
          <w:rFonts w:hAnsi="Times New Roman" w:ascii="Times New Roman"/>
          <w:b/>
          <w:sz w:val="24"/>
          <w:szCs w:val="24"/>
        </w:rPr>
        <w:t>6701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r w:rsidR="001E5740">
        <w:rPr>
          <w:rFonts w:hAnsi="Times New Roman" w:ascii="Times New Roman"/>
          <w:sz w:val="24"/>
          <w:szCs w:val="24"/>
        </w:rPr>
        <w:t>6701</w:t>
      </w:r>
      <w:r w:rsidRPr="00E5540B">
        <w:rPr>
          <w:rFonts w:hAnsi="Times New Roman" w:ascii="Times New Roman"/>
          <w:sz w:val="24"/>
          <w:szCs w:val="24"/>
        </w:rPr>
        <w:t>/201</w:t>
      </w:r>
      <w:r w:rsidR="00C375EC">
        <w:rPr>
          <w:rFonts w:hAnsi="Times New Roman" w:ascii="Times New Roman"/>
          <w:sz w:val="24"/>
          <w:szCs w:val="24"/>
        </w:rPr>
        <w:t>5</w:t>
      </w:r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E5740" w:rsidRPr="001E5740">
        <w:rPr>
          <w:rFonts w:hAnsi="Times New Roman" w:ascii="Times New Roman"/>
          <w:sz w:val="24"/>
          <w:szCs w:val="24"/>
        </w:rPr>
        <w:t>BIOGAS ENERGO d.o.o.</w:t>
      </w:r>
      <w:r w:rsidR="006F269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10AB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E5740" w:rsidRPr="001E5740">
        <w:rPr>
          <w:rFonts w:hAnsi="Times New Roman" w:ascii="Times New Roman"/>
          <w:sz w:val="24"/>
          <w:szCs w:val="24"/>
        </w:rPr>
        <w:t>33934420620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BF6ED3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E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6E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6E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6E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E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6E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6E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6E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6701</izvorni_sadrzaj>
    <derivirana_varijabla naziv="DomainObject.Predmet.Broj_1">6701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St-6701/2015</izvorni_sadrzaj>
    <derivirana_varijabla naziv="DomainObject.Predmet.OznakaBroj_1">St-6701/2015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BIOGAS ENERGO d.o.o.</izvorni_sadrzaj>
    <derivirana_varijabla naziv="DomainObject.Predmet.ProtustrankaFormated_1">  BIOGAS ENERGO d.o.o.</derivirana_varijabla>
  </DomainObject.Predmet.ProtustrankaFormated>
  <DomainObject.Predmet.ProtustrankaFormatedOIB>
    <izvorni_sadrzaj>  BIOGAS ENERGO d.o.o., OIB 33934420620</izvorni_sadrzaj>
    <derivirana_varijabla naziv="DomainObject.Predmet.ProtustrankaFormatedOIB_1">  BIOGAS ENERGO d.o.o., OIB 33934420620</derivirana_varijabla>
  </DomainObject.Predmet.ProtustrankaFormatedOIB>
  <DomainObject.Predmet.ProtustrankaFormatedWithAdress>
    <izvorni_sadrzaj> BIOGAS ENERGO d.o.o., Ivana Lučića 2A, 10000 Zagreb</izvorni_sadrzaj>
    <derivirana_varijabla naziv="DomainObject.Predmet.ProtustrankaFormatedWithAdress_1"> BIOGAS ENERGO d.o.o., Ivana Lučića 2A, 10000 Zagreb</derivirana_varijabla>
  </DomainObject.Predmet.ProtustrankaFormatedWithAdress>
  <DomainObject.Predmet.ProtustrankaFormatedWithAdressOIB>
    <izvorni_sadrzaj> BIOGAS ENERGO d.o.o., OIB 33934420620, Ivana Lučića 2A, 10000 Zagreb</izvorni_sadrzaj>
    <derivirana_varijabla naziv="DomainObject.Predmet.ProtustrankaFormatedWithAdressOIB_1"> BIOGAS ENERGO d.o.o., OIB 33934420620, Ivana Lučića 2A, 10000 Zagreb</derivirana_varijabla>
  </DomainObject.Predmet.ProtustrankaFormatedWithAdressOIB>
  <DomainObject.Predmet.ProtustrankaWithAdress>
    <izvorni_sadrzaj>BIOGAS ENERGO d.o.o. Ivana Lučića 2A, 10000 Zagreb</izvorni_sadrzaj>
    <derivirana_varijabla naziv="DomainObject.Predmet.ProtustrankaWithAdress_1">BIOGAS ENERGO d.o.o. Ivana Lučića 2A, 10000 Zagreb</derivirana_varijabla>
  </DomainObject.Predmet.ProtustrankaWithAdress>
  <DomainObject.Predmet.ProtustrankaWithAdressOIB>
    <izvorni_sadrzaj>BIOGAS ENERGO d.o.o., OIB 33934420620, Ivana Lučića 2A, 10000 Zagreb</izvorni_sadrzaj>
    <derivirana_varijabla naziv="DomainObject.Predmet.ProtustrankaWithAdressOIB_1">BIOGAS ENERGO d.o.o., OIB 33934420620, Ivana Lučića 2A, 10000 Zagreb</derivirana_varijabla>
  </DomainObject.Predmet.ProtustrankaWithAdressOIB>
  <DomainObject.Predmet.ProtustrankaNazivFormated>
    <izvorni_sadrzaj>BIOGAS ENERGO d.o.o.</izvorni_sadrzaj>
    <derivirana_varijabla naziv="DomainObject.Predmet.ProtustrankaNazivFormated_1">BIOGAS ENERGO d.o.o.</derivirana_varijabla>
  </DomainObject.Predmet.ProtustrankaNazivFormated>
  <DomainObject.Predmet.ProtustrankaNazivFormatedOIB>
    <izvorni_sadrzaj>BIOGAS ENERGO d.o.o., OIB 33934420620</izvorni_sadrzaj>
    <derivirana_varijabla naziv="DomainObject.Predmet.ProtustrankaNazivFormatedOIB_1">BIOGAS ENERGO d.o.o., OIB 33934420620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BIOGAS ENERGO d.o.o.</item>
    </izvorni_sadrzaj>
    <derivirana_varijabla naziv="DomainObject.Predmet.ProtuStrankaListFormated_1">
      <item>BIOGAS ENERGO d.o.o.</item>
    </derivirana_varijabla>
  </DomainObject.Predmet.ProtuStrankaListFormated>
  <DomainObject.Predmet.ProtuStrankaListFormatedOIB>
    <izvorni_sadrzaj>
      <item>BIOGAS ENERGO d.o.o., OIB 33934420620</item>
    </izvorni_sadrzaj>
    <derivirana_varijabla naziv="DomainObject.Predmet.ProtuStrankaListFormatedOIB_1">
      <item>BIOGAS ENERGO d.o.o., OIB 33934420620</item>
    </derivirana_varijabla>
  </DomainObject.Predmet.ProtuStrankaListFormatedOIB>
  <DomainObject.Predmet.ProtuStrankaListFormatedWithAdress>
    <izvorni_sadrzaj>
      <item>BIOGAS ENERGO d.o.o., Ivana Lučića 2A, 10000 Zagreb</item>
    </izvorni_sadrzaj>
    <derivirana_varijabla naziv="DomainObject.Predmet.ProtuStrankaListFormatedWithAdress_1">
      <item>BIOGAS ENERGO d.o.o., Ivana Lučića 2A, 10000 Zagreb</item>
    </derivirana_varijabla>
  </DomainObject.Predmet.ProtuStrankaListFormatedWithAdress>
  <DomainObject.Predmet.ProtuStrankaListFormatedWithAdressOIB>
    <izvorni_sadrzaj>
      <item>BIOGAS ENERGO d.o.o., OIB 33934420620, Ivana Lučića 2A, 10000 Zagreb</item>
    </izvorni_sadrzaj>
    <derivirana_varijabla naziv="DomainObject.Predmet.ProtuStrankaListFormatedWithAdressOIB_1">
      <item>BIOGAS ENERGO d.o.o., OIB 33934420620, Ivana Lučića 2A, 10000 Zagreb</item>
    </derivirana_varijabla>
  </DomainObject.Predmet.ProtuStrankaListFormatedWithAdressOIB>
  <DomainObject.Predmet.ProtuStrankaListNazivFormated>
    <izvorni_sadrzaj>
      <item>BIOGAS ENERGO d.o.o.</item>
    </izvorni_sadrzaj>
    <derivirana_varijabla naziv="DomainObject.Predmet.ProtuStrankaListNazivFormated_1">
      <item>BIOGAS ENERGO d.o.o.</item>
    </derivirana_varijabla>
  </DomainObject.Predmet.ProtuStrankaListNazivFormated>
  <DomainObject.Predmet.ProtuStrankaListNazivFormatedOIB>
    <izvorni_sadrzaj>
      <item>BIOGAS ENERGO d.o.o., OIB 33934420620</item>
    </izvorni_sadrzaj>
    <derivirana_varijabla naziv="DomainObject.Predmet.ProtuStrankaListNazivFormatedOIB_1">
      <item>BIOGAS ENERGO d.o.o., OIB 33934420620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BIOGAS ENERGO d.o.o.</izvorni_sadrzaj>
    <derivirana_varijabla naziv="DomainObject.Predmet.ProtustrankaIDrugi_1">BIOGAS ENERGO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BIOGAS ENERGO d.o.o., OIB 33934420620, Ivana Lučića 2A, 10000 Zagreb</izvorni_sadrzaj>
    <derivirana_varijabla naziv="DomainObject.Predmet.ProtustrankaIDrugiAdressOIB_1">BIOGAS ENERGO d.o.o., OIB 33934420620,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BIOGAS ENERGO d.o.o.</item>
      <item>FINA Regionalni centar Zagreb</item>
    </izvorni_sadrzaj>
    <derivirana_varijabla naziv="DomainObject.Predmet.SudioniciListNaziv_1">
      <item>BIOGAS ENERGO d.o.o.</item>
      <item>FINA Regionalni centar Zagreb</item>
    </derivirana_varijabla>
  </DomainObject.Predmet.SudioniciListNaziv>
  <DomainObject.Predmet.SudioniciListAdressOIB>
    <izvorni_sadrzaj>
      <item>BIOGAS ENERGO d.o.o., OIB 33934420620, Ivana Lučića 2A,10000 Zagreb</item>
      <item>FINA Regionalni centar Zagreb, OIB 85821130368, Trg svibanjskih žrtava 1995. 1,10000 Zagreb</item>
    </izvorni_sadrzaj>
    <derivirana_varijabla naziv="DomainObject.Predmet.SudioniciListAdressOIB_1">
      <item>BIOGAS ENERGO d.o.o., OIB 33934420620, Ivana Lučića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33934420620</item>
      <item>, OIB 85821130368</item>
    </izvorni_sadrzaj>
    <derivirana_varijabla naziv="DomainObject.Predmet.SudioniciListNazivOIB_1">
      <item>, OIB 33934420620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367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2016-04-18T06:34:00Z</cp:lastPrinted>
  <dcterms:modified xmlns:xsi="http://www.w3.org/2001/XMLSchema-instance" xsi:type="dcterms:W3CDTF">2016-04-18T06:36:00Z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