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RDefault="00CC1DE7" w14:paraId="9c35bf6" w14:textId="9c35bf6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FF29C1" w:rsidP="000E261F" w:rsidRDefault="00FF29C1"/>
    <w:p w:rsidRPr="00180EFA" w:rsidR="000E261F" w:rsidP="000E261F" w:rsidRDefault="00533A11">
      <w:pPr>
        <w:jc w:val="right"/>
      </w:pPr>
      <w:r w:rsidRPr="00533A11">
        <w:t>87. St-1944/2019</w:t>
      </w:r>
      <w:r w:rsidRPr="00180EFA" w:rsidR="000E261F">
        <w:t xml:space="preserve">  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U  I M E  R E P U B L I K E  H R V A T S K E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R J E Š E N J E</w:t>
      </w:r>
    </w:p>
    <w:p w:rsidRPr="00180EFA" w:rsidR="000E261F" w:rsidP="000E261F" w:rsidRDefault="000E261F">
      <w:pPr>
        <w:jc w:val="both"/>
      </w:pPr>
    </w:p>
    <w:p w:rsidRPr="0052255D" w:rsidR="000E261F" w:rsidP="000E261F" w:rsidRDefault="000E261F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Pr="0053656C" w:rsidR="0053656C">
        <w:t xml:space="preserve">FINANCIJSKE AGENCIJE, OIB 85821130368, Zagreb, Ulica </w:t>
      </w:r>
      <w:r w:rsidRPr="0052255D" w:rsidR="0053656C">
        <w:t xml:space="preserve">grada Vukovara 70, za pokretanje stečajnog postupka nad dužnikom </w:t>
      </w:r>
      <w:r w:rsidRPr="0052255D" w:rsidR="00533A11">
        <w:rPr>
          <w:rFonts w:eastAsia="Calibri"/>
        </w:rPr>
        <w:t xml:space="preserve">Alpedental d.o.o. </w:t>
      </w:r>
      <w:r w:rsidRPr="0052255D" w:rsidR="00533A11">
        <w:rPr>
          <w:rFonts w:eastAsia="Calibri"/>
          <w:shd w:val="clear" w:color="auto" w:fill="F8F8F8"/>
        </w:rPr>
        <w:t>OIB 74764706650</w:t>
      </w:r>
      <w:r w:rsidRPr="0052255D" w:rsidR="00533A11">
        <w:rPr>
          <w:rFonts w:eastAsia="Calibri"/>
        </w:rPr>
        <w:t xml:space="preserve">, </w:t>
      </w:r>
      <w:r w:rsidRPr="0052255D" w:rsidR="00533A11">
        <w:rPr>
          <w:rFonts w:eastAsia="Calibri"/>
          <w:shd w:val="clear" w:color="auto" w:fill="F8F8F8"/>
        </w:rPr>
        <w:t>Strmec (Grad Sveta Nedelja) Platana 6</w:t>
      </w:r>
      <w:r w:rsidRPr="0052255D" w:rsidR="00FF3F50">
        <w:t>,</w:t>
      </w:r>
      <w:r w:rsidRPr="0052255D" w:rsidR="0053656C">
        <w:t xml:space="preserve"> </w:t>
      </w:r>
      <w:r w:rsidRPr="0052255D" w:rsidR="008D45BF">
        <w:t>24. rujna</w:t>
      </w:r>
      <w:r w:rsidRPr="0052255D">
        <w:t xml:space="preserve"> 2019.</w:t>
      </w:r>
    </w:p>
    <w:p w:rsidR="00D677F7" w:rsidP="00D677F7" w:rsidRDefault="00D677F7">
      <w:pPr>
        <w:jc w:val="both"/>
      </w:pPr>
    </w:p>
    <w:p w:rsidRPr="00B9015B" w:rsidR="00FF29C1" w:rsidP="00D677F7" w:rsidRDefault="00FF29C1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="00FF29C1" w:rsidP="00065B42" w:rsidRDefault="00065B42">
      <w:r w:rsidRPr="00B9015B">
        <w:t xml:space="preserve"> </w:t>
      </w:r>
    </w:p>
    <w:p w:rsidRPr="00B9015B" w:rsidR="00FF29C1" w:rsidP="00065B42" w:rsidRDefault="00FF29C1"/>
    <w:p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240982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Pr="00682CD1" w:rsidR="00682CD1">
        <w:rPr>
          <w:lang w:val="pt-BR"/>
        </w:rPr>
        <w:t xml:space="preserve"> </w:t>
      </w:r>
      <w:r w:rsidRPr="00533A11" w:rsidR="00533A11">
        <w:rPr>
          <w:lang w:val="pt-BR"/>
        </w:rPr>
        <w:t>Alpedental d.o.o. OIB 74764706650, Strmec (Grad Sveta Nedelja) Platana 6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52255D">
        <w:t>6.271,06</w:t>
      </w:r>
      <w:r w:rsidRPr="00134F3A" w:rsid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8D45BF">
        <w:t>1944-19</w:t>
      </w:r>
      <w:r w:rsidRPr="00B9015B" w:rsidR="00A0793E">
        <w:t>.</w:t>
      </w:r>
    </w:p>
    <w:p w:rsidRPr="00B9015B" w:rsidR="00FF29C1" w:rsidP="0021298E" w:rsidRDefault="00FF29C1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 xml:space="preserve">osobe koje imaju pravni interes za </w:t>
      </w:r>
      <w:r w:rsidR="000E261F">
        <w:t>provedbom stečajnoga postup</w:t>
      </w:r>
      <w:r w:rsidRPr="00BF0DDB" w:rsidR="00BF0DDB">
        <w:t>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="00FF29C1" w:rsidP="00901CFD" w:rsidRDefault="00065B42">
      <w:r w:rsidRPr="00B9015B">
        <w:t xml:space="preserve"> </w:t>
      </w:r>
    </w:p>
    <w:p w:rsidRPr="005543BD" w:rsidR="00FF29C1" w:rsidP="00901CFD" w:rsidRDefault="00FF29C1"/>
    <w:p w:rsidRPr="00E9014B" w:rsidR="00103798" w:rsidP="00E9014B" w:rsidRDefault="00103798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Pr="00103798" w:rsidR="00103798" w:rsidP="00103798" w:rsidRDefault="00103798">
      <w:pPr>
        <w:pStyle w:val="Tijeloteksta"/>
        <w:ind w:firstLine="708"/>
      </w:pPr>
    </w:p>
    <w:p w:rsidRPr="008D45BF" w:rsidR="00103798" w:rsidP="00103798" w:rsidRDefault="00E9014B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Pr="00103798" w:rsidR="00103798">
        <w:t>je u prijedlogu za otvaranje stečajnog postupka</w:t>
      </w:r>
      <w:r>
        <w:t xml:space="preserve"> navela da</w:t>
      </w:r>
      <w:r w:rsidRPr="00103798" w:rsidR="00103798">
        <w:t xml:space="preserve"> dužnik na dan </w:t>
      </w:r>
      <w:r w:rsidR="008D45BF">
        <w:t>6. kolovoza</w:t>
      </w:r>
      <w:r w:rsidR="00D50767">
        <w:t xml:space="preserve"> 2019</w:t>
      </w:r>
      <w:r w:rsidRPr="00103798" w:rsidR="00103798">
        <w:t xml:space="preserve">. u Očevidniku redoslijeda osnova za plaćanje ima evidentirane neizvršene osnove za plaćanje u neprekinutom razdoblju od </w:t>
      </w:r>
      <w:r w:rsidRPr="00D50767" w:rsidR="00103798">
        <w:t xml:space="preserve">120 dana, u ukupnom iznosu od </w:t>
      </w:r>
      <w:r w:rsidRPr="008D45BF" w:rsidR="008D45BF">
        <w:t>112.844,56</w:t>
      </w:r>
      <w:r w:rsidRPr="008D45BF" w:rsidR="00103798">
        <w:t xml:space="preserve"> kn, kao i da dužnik ima </w:t>
      </w:r>
      <w:r w:rsidRPr="008D45BF" w:rsidR="008D45BF">
        <w:t xml:space="preserve">1 </w:t>
      </w:r>
      <w:r w:rsidRPr="008D45BF" w:rsidR="00103798">
        <w:t>zaposlen</w:t>
      </w:r>
      <w:r w:rsidRPr="008D45BF" w:rsidR="008D45BF">
        <w:t>og</w:t>
      </w:r>
      <w:r w:rsidRPr="008D45BF" w:rsidR="005C6B01">
        <w:t xml:space="preserve">. </w:t>
      </w:r>
      <w:r w:rsidRPr="008D45BF" w:rsidR="00103798">
        <w:rPr>
          <w:lang w:val="en-GB"/>
        </w:rPr>
        <w:t xml:space="preserve"> </w:t>
      </w:r>
    </w:p>
    <w:p w:rsidR="008C5EDB" w:rsidP="008E6F22" w:rsidRDefault="008C5EDB">
      <w:pPr>
        <w:pStyle w:val="Tijeloteksta"/>
      </w:pPr>
    </w:p>
    <w:p w:rsidRPr="008C5EDB" w:rsidR="008C5EDB" w:rsidP="008C5EDB" w:rsidRDefault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Pr="00FD5550" w:rsidR="008E6F22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Pr="008C5EDB" w:rsidR="008C5EDB" w:rsidP="008C5EDB" w:rsidRDefault="008C5EDB">
      <w:pPr>
        <w:pStyle w:val="Tijeloteksta"/>
      </w:pPr>
    </w:p>
    <w:p w:rsidR="006948F8" w:rsidP="007B39B1" w:rsidRDefault="008C5EDB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9E1CC5">
        <w:t>Nadalje,</w:t>
      </w:r>
      <w:r w:rsidRPr="009E755A" w:rsidR="009E1CC5">
        <w:t xml:space="preserve"> </w:t>
      </w:r>
      <w:r w:rsidR="009E1CC5">
        <w:t>sukladno odredbi</w:t>
      </w:r>
      <w:r w:rsidRPr="009E755A" w:rsidR="009E1CC5">
        <w:t xml:space="preserve"> čl. 11. st. 3. Stečajnog zakona uvidom u sustav</w:t>
      </w:r>
      <w:r w:rsidR="009E1CC5">
        <w:t xml:space="preserve"> Financijske agencije e-Blokad</w:t>
      </w:r>
      <w:r w:rsidR="007B39B1">
        <w:t>e odnosno Očevidnik</w:t>
      </w:r>
      <w:r w:rsidRPr="00603054" w:rsidR="009E1CC5">
        <w:t xml:space="preserve"> neizvr</w:t>
      </w:r>
      <w:r w:rsidR="00C53462">
        <w:t>šenih osnova za plaćanje na dan</w:t>
      </w:r>
      <w:r w:rsidRPr="006948F8" w:rsidR="009E1CC5">
        <w:t xml:space="preserve"> </w:t>
      </w:r>
      <w:r w:rsidR="008D45BF">
        <w:t>24. rujna</w:t>
      </w:r>
      <w:r w:rsidR="009E1CC5">
        <w:t xml:space="preserve"> </w:t>
      </w:r>
      <w:r w:rsidRPr="006948F8" w:rsidR="009E1CC5">
        <w:t>2019</w:t>
      </w:r>
      <w:r w:rsidR="009E1CC5">
        <w:t>.</w:t>
      </w:r>
      <w:r w:rsidRPr="00603054" w:rsidR="009E1CC5">
        <w:t xml:space="preserve"> </w:t>
      </w:r>
      <w:r w:rsidR="009E1CC5">
        <w:t>sud je utvrdio da</w:t>
      </w:r>
      <w:r w:rsidRPr="00603054" w:rsidR="009E1CC5">
        <w:t xml:space="preserve"> ukupan iznos obveza</w:t>
      </w:r>
      <w:r w:rsidR="009E1CC5">
        <w:t xml:space="preserve"> po svim neizvršenim osnovam</w:t>
      </w:r>
      <w:r w:rsidRPr="00603054" w:rsidR="009E1CC5">
        <w:t>a</w:t>
      </w:r>
      <w:r w:rsidR="009E1CC5">
        <w:t xml:space="preserve"> za plaćanje s kamatom iznosi </w:t>
      </w:r>
      <w:r w:rsidR="008D45BF">
        <w:t>229.139,80</w:t>
      </w:r>
      <w:r w:rsidRPr="00C53462" w:rsidR="00C53462">
        <w:t xml:space="preserve"> kn te da su evidentirane neizvršene osnove za plaćanje </w:t>
      </w:r>
      <w:r w:rsidRPr="00A37ACA" w:rsidR="007B39B1">
        <w:t xml:space="preserve">u neprekidnom razdoblju od </w:t>
      </w:r>
      <w:r w:rsidR="008D45BF">
        <w:t>9. travnja</w:t>
      </w:r>
      <w:r w:rsidRPr="00A37ACA" w:rsidR="007B39B1">
        <w:t xml:space="preserve"> 2019.</w:t>
      </w:r>
    </w:p>
    <w:p w:rsidRPr="008C5EDB" w:rsidR="007B39B1" w:rsidP="007B39B1" w:rsidRDefault="007B39B1">
      <w:pPr>
        <w:ind w:firstLine="708"/>
        <w:jc w:val="both"/>
      </w:pPr>
    </w:p>
    <w:p w:rsidRPr="008D45BF" w:rsidR="001013EE" w:rsidP="00D06323" w:rsidRDefault="008C5EDB">
      <w:pPr>
        <w:pStyle w:val="Tijeloteksta"/>
        <w:ind w:firstLine="708"/>
      </w:pPr>
      <w:r w:rsidRPr="008D45BF">
        <w:t xml:space="preserve">Sud je u skladu s čl. 11. st. 3. SZ-a uvidom u elektronički sustav zemljišnih knjiga utvrdio da dužnik nije evidentiran kao vlasnik nekretnine. Iz uvjerenja Stanice za </w:t>
      </w:r>
      <w:r w:rsidRPr="008D45BF" w:rsidR="00C53462">
        <w:t xml:space="preserve">tehnički pregled </w:t>
      </w:r>
      <w:r w:rsidRPr="008D45BF" w:rsidR="00B630AB">
        <w:t>proizlazi da</w:t>
      </w:r>
      <w:r w:rsidRPr="008D45BF" w:rsidR="00C53462">
        <w:t xml:space="preserve"> dužnik</w:t>
      </w:r>
      <w:r w:rsidRPr="008D45BF">
        <w:t xml:space="preserve"> </w:t>
      </w:r>
      <w:r w:rsidRPr="008D45BF" w:rsidR="00B630AB">
        <w:t xml:space="preserve">nije </w:t>
      </w:r>
      <w:r w:rsidRPr="008D45BF">
        <w:t xml:space="preserve">evidentiran kao vlasnik motornog vozila. </w:t>
      </w:r>
    </w:p>
    <w:p w:rsidR="00745421" w:rsidP="00D06323" w:rsidRDefault="00745421">
      <w:pPr>
        <w:pStyle w:val="Tijeloteksta"/>
        <w:ind w:firstLine="708"/>
      </w:pPr>
    </w:p>
    <w:p w:rsidRPr="008D45BF" w:rsidR="00D67D88" w:rsidP="00D06323" w:rsidRDefault="00D67D88">
      <w:pPr>
        <w:pStyle w:val="Tijeloteksta"/>
        <w:ind w:firstLine="708"/>
      </w:pPr>
      <w:r w:rsidRPr="008D45BF">
        <w:t>Dužnikov zastupnik po zakonu je naveo da dužnik nema nikakve imovine.</w:t>
      </w:r>
    </w:p>
    <w:p w:rsidRPr="00B9015B" w:rsidR="00C53462" w:rsidP="00B630AB" w:rsidRDefault="00C53462">
      <w:pPr>
        <w:pStyle w:val="Tijeloteksta"/>
      </w:pPr>
    </w:p>
    <w:p w:rsidR="001861A1" w:rsidP="001861A1" w:rsidRDefault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Pr="00B9015B" w:rsidR="00D06323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Pr="00704DD0" w:rsidR="000F1927">
        <w:t>koje imaju pravni interes</w:t>
      </w:r>
      <w:r w:rsidR="000F1927">
        <w:t xml:space="preserve"> za provedbom stečajnoga postup</w:t>
      </w:r>
      <w:r w:rsidRPr="00704DD0" w:rsidR="000F1927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="001013EE" w:rsidP="001013EE" w:rsidRDefault="001013EE">
      <w:pPr>
        <w:jc w:val="both"/>
      </w:pPr>
    </w:p>
    <w:p w:rsidRPr="008D45BF" w:rsidR="00C53462" w:rsidP="00AC269E" w:rsidRDefault="00134F3A">
      <w:pPr>
        <w:jc w:val="both"/>
        <w:rPr>
          <w:sz w:val="22"/>
          <w:szCs w:val="22"/>
        </w:rPr>
      </w:pPr>
      <w:r>
        <w:tab/>
      </w:r>
      <w:r w:rsidR="00C53462">
        <w:t>U smislu odredbe čl. 132. st. 1. SZ-a osobe koje imaju pravni interes za provedbom stečajnoga postupka pozvane su predujmiti troškove prethodnoga i otvorenoga stečajnog post</w:t>
      </w:r>
      <w:r w:rsidR="000D084F">
        <w:t xml:space="preserve">upka u ukupnom iznosu </w:t>
      </w:r>
      <w:r w:rsidR="0052255D">
        <w:t>6.271,06</w:t>
      </w:r>
      <w:r w:rsidR="00C53462">
        <w:t xml:space="preserve"> kn. Po ocjeni ovoga suda troškovi prethodnoga postupka odnose se na nagradu privremenom stečaj</w:t>
      </w:r>
      <w:r w:rsidR="000D084F">
        <w:t>nom upravitelju u iznosu od 3.000,00</w:t>
      </w:r>
      <w:r w:rsidR="00C53462">
        <w:t xml:space="preserve"> kn, dok bi troškovi otvorenoga stečajnog postupka odnosno troškovi knjigovodstva iznosili 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Sberbank d.d. mjesečna naknada za održavanje računa poslovnih subjekata iznosi 20,00 kn (a što proizlazi iz Odluka o naknadama za poslovne subjekte javno objavljenima na web stranicama banaka), dakle 120,00 kn za šest mjeseci. </w:t>
      </w:r>
      <w:r w:rsidRPr="008D45BF" w:rsidR="00AC269E">
        <w:t>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objave u iznosu od 160,00 kn.</w:t>
      </w:r>
      <w:r w:rsidRPr="008D45BF" w:rsidR="00AC269E">
        <w:rPr>
          <w:sz w:val="22"/>
          <w:szCs w:val="22"/>
        </w:rPr>
        <w:t xml:space="preserve"> </w:t>
      </w:r>
      <w:r w:rsidRPr="008D45BF" w:rsidR="00C53462">
        <w:t>Slijedom navedenog, ukupni troškovi utemeljeni na trajanju stečajnog postupka od 6</w:t>
      </w:r>
      <w:r w:rsidRPr="008D45BF" w:rsidR="00B630AB">
        <w:t xml:space="preserve"> mjeseci iznosi bi 7.</w:t>
      </w:r>
      <w:r w:rsidRPr="008D45BF" w:rsidR="00AC269E">
        <w:t>280</w:t>
      </w:r>
      <w:r w:rsidRPr="008D45BF" w:rsidR="00B630AB">
        <w:t>,00 kn</w:t>
      </w:r>
      <w:r w:rsidRPr="008D45BF" w:rsidR="00C53462">
        <w:t xml:space="preserve">. </w:t>
      </w:r>
    </w:p>
    <w:p w:rsidR="00D62E93" w:rsidP="00C53462" w:rsidRDefault="00D62E93">
      <w:pPr>
        <w:jc w:val="both"/>
      </w:pPr>
    </w:p>
    <w:p w:rsidRPr="0052255D" w:rsidR="00C53462" w:rsidP="00C53462" w:rsidRDefault="00C53462">
      <w:pPr>
        <w:ind w:firstLine="708"/>
        <w:jc w:val="both"/>
      </w:pPr>
      <w:r w:rsidRPr="0052255D">
        <w:t xml:space="preserve">Imajući u vidu da je FINA u skladu s odredbom čl. 112. st. 5. SZ-a na ime predujma za namirenje troškova stečajnog postupka zaplijenila </w:t>
      </w:r>
      <w:r w:rsidRPr="0052255D" w:rsidR="008D45BF">
        <w:t>1.008,94</w:t>
      </w:r>
      <w:r w:rsidRPr="0052255D">
        <w:t xml:space="preserve"> kn </w:t>
      </w:r>
      <w:r w:rsidRPr="0052255D" w:rsidR="000D084F">
        <w:t xml:space="preserve">(list 1. spisa), predujam </w:t>
      </w:r>
      <w:r w:rsidRPr="0052255D">
        <w:t>je umanjen za zaplijenjeni iznos.</w:t>
      </w:r>
    </w:p>
    <w:p w:rsidR="00C53462" w:rsidP="00C53462" w:rsidRDefault="00C53462">
      <w:pPr>
        <w:jc w:val="both"/>
      </w:pPr>
    </w:p>
    <w:p w:rsidRPr="00B9015B" w:rsidR="009B1748" w:rsidP="00C53462" w:rsidRDefault="009B1748">
      <w:pPr>
        <w:jc w:val="both"/>
      </w:pPr>
      <w:r>
        <w:lastRenderedPageBreak/>
        <w:tab/>
      </w:r>
      <w:r w:rsidR="00845EAB">
        <w:t>S obzirom na to da</w:t>
      </w:r>
      <w:r w:rsidRPr="0089526A">
        <w:t xml:space="preserve"> </w:t>
      </w:r>
      <w:r w:rsidR="005B7232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Pr="00704DD0" w:rsidR="002A497A">
        <w:t>osobe koje imaju pravni interes</w:t>
      </w:r>
      <w:r w:rsidR="002A497A">
        <w:t xml:space="preserve"> za provedbom stečajnoga postup</w:t>
      </w:r>
      <w:r w:rsidRPr="00704DD0" w:rsidR="002A497A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Pr="00B9015B" w:rsidR="00065B42" w:rsidP="00065B42" w:rsidRDefault="00065B42">
      <w:r w:rsidRPr="00B9015B">
        <w:t xml:space="preserve">        </w:t>
      </w:r>
    </w:p>
    <w:p w:rsidRPr="00180EFA" w:rsidR="00852270" w:rsidP="00852270" w:rsidRDefault="000D084F">
      <w:pPr>
        <w:pStyle w:val="Tijeloteksta"/>
        <w:jc w:val="center"/>
      </w:pPr>
      <w:r>
        <w:t xml:space="preserve">Zagreb, </w:t>
      </w:r>
      <w:r w:rsidR="0052255D">
        <w:t>24. rujna</w:t>
      </w:r>
      <w:r w:rsidRPr="00180EFA" w:rsidR="00852270">
        <w:t xml:space="preserve"> 2019.</w:t>
      </w:r>
    </w:p>
    <w:p w:rsidRPr="00180EFA" w:rsidR="00852270" w:rsidP="00852270" w:rsidRDefault="00852270">
      <w:pPr>
        <w:pStyle w:val="Tijeloteksta"/>
        <w:jc w:val="center"/>
      </w:pPr>
    </w:p>
    <w:p w:rsidRPr="00180EFA" w:rsidR="00852270" w:rsidP="009462D8" w:rsidRDefault="00852270">
      <w:pPr>
        <w:ind w:left="4956" w:firstLine="708"/>
        <w:jc w:val="both"/>
      </w:pPr>
      <w:r w:rsidRPr="00180EFA">
        <w:t>Sudac</w:t>
      </w:r>
    </w:p>
    <w:p w:rsidRPr="00180EFA" w:rsidR="00852270" w:rsidP="00852270" w:rsidRDefault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Pr="00180EFA" w:rsidR="00852270" w:rsidP="00852270" w:rsidRDefault="00852270">
      <w:pPr>
        <w:jc w:val="both"/>
      </w:pPr>
    </w:p>
    <w:p w:rsidRPr="00180EFA" w:rsidR="00852270" w:rsidP="00852270" w:rsidRDefault="00852270">
      <w:pPr>
        <w:jc w:val="both"/>
      </w:pPr>
      <w:r w:rsidRPr="00180EFA">
        <w:t>Uputa o pravnom lijeku:</w:t>
      </w:r>
    </w:p>
    <w:p w:rsidRPr="00180EFA" w:rsidR="00852270" w:rsidP="00852270" w:rsidRDefault="00852270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180EFA" w:rsidR="00852270" w:rsidP="00852270" w:rsidRDefault="00852270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180EFA" w:rsidR="00852270" w:rsidP="00852270" w:rsidRDefault="00852270">
      <w:r w:rsidRPr="00180EFA">
        <w:t>DNA:</w:t>
      </w:r>
    </w:p>
    <w:p w:rsidR="00852270" w:rsidP="00852270" w:rsidRDefault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Pr="00180EFA" w:rsidR="00852270" w:rsidP="00852270" w:rsidRDefault="00852270">
      <w:pPr>
        <w:pStyle w:val="Odlomakpopisa"/>
        <w:numPr>
          <w:ilvl w:val="0"/>
          <w:numId w:val="2"/>
        </w:numPr>
      </w:pPr>
      <w:r>
        <w:t>računovodstvo suda</w:t>
      </w:r>
    </w:p>
    <w:p w:rsidRPr="00B9015B" w:rsidR="00065B42" w:rsidP="00852270" w:rsidRDefault="00065B42">
      <w:pPr>
        <w:jc w:val="center"/>
      </w:pPr>
    </w:p>
    <w:sectPr w:rsidRPr="00B9015B" w:rsidR="00065B42" w:rsidSect="00816E52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65AE" w:rsidP="00CC1DE7" w:rsidRDefault="005765AE">
      <w:r>
        <w:separator/>
      </w:r>
    </w:p>
  </w:endnote>
  <w:endnote w:type="continuationSeparator" w:id="0">
    <w:p w:rsidR="005765AE" w:rsidP="00CC1DE7" w:rsidRDefault="005765A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65AE" w:rsidP="00CC1DE7" w:rsidRDefault="005765AE">
      <w:r>
        <w:separator/>
      </w:r>
    </w:p>
  </w:footnote>
  <w:footnote w:type="continuationSeparator" w:id="0">
    <w:p w:rsidR="005765AE" w:rsidP="00CC1DE7" w:rsidRDefault="005765A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6F22" w:rsidRDefault="008E6F22">
        <w:pPr>
          <w:pStyle w:val="Zaglavlje"/>
          <w:jc w:val="center"/>
        </w:pPr>
      </w:p>
      <w:p w:rsidRPr="008E6F22" w:rsidR="00816E52" w:rsidRDefault="00816E5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0870D5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Pr="00180EFA" w:rsidR="00816E52" w:rsidP="00816E52" w:rsidRDefault="00816E52">
    <w:pPr>
      <w:jc w:val="right"/>
    </w:pPr>
    <w:r>
      <w:tab/>
    </w:r>
    <w:r w:rsidRPr="00533A11" w:rsidR="00533A11">
      <w:t>87. St-1944/2019</w:t>
    </w:r>
  </w:p>
  <w:p w:rsidR="00816E52" w:rsidP="00816E52" w:rsidRDefault="00816E52">
    <w:pPr>
      <w:pStyle w:val="Zaglavlje"/>
      <w:tabs>
        <w:tab w:val="clear" w:pos="4536"/>
        <w:tab w:val="clear" w:pos="9072"/>
        <w:tab w:val="left" w:pos="3390"/>
      </w:tabs>
    </w:pPr>
  </w:p>
  <w:p w:rsidR="008E6F22" w:rsidP="00816E52" w:rsidRDefault="008E6F22">
    <w:pPr>
      <w:pStyle w:val="Zaglavlje"/>
      <w:tabs>
        <w:tab w:val="clear" w:pos="4536"/>
        <w:tab w:val="clear" w:pos="9072"/>
        <w:tab w:val="left" w:pos="3390"/>
      </w:tabs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6E52" w:rsidP="00D34FE2" w:rsidRDefault="00816E52">
    <w:pPr>
      <w:pStyle w:val="Zaglavlje"/>
    </w:pPr>
  </w:p>
  <w:p w:rsidR="0033758F" w:rsidRDefault="003375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B718D"/>
    <w:multiLevelType w:val="hybridMultilevel"/>
    <w:tmpl w:val="BC500080"/>
    <w:lvl w:ilvl="0" w:tplc="A7168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B42"/>
    <w:rsid w:val="000117DF"/>
    <w:rsid w:val="0001495E"/>
    <w:rsid w:val="000256DD"/>
    <w:rsid w:val="00026467"/>
    <w:rsid w:val="00036961"/>
    <w:rsid w:val="00044787"/>
    <w:rsid w:val="0005307D"/>
    <w:rsid w:val="00065B42"/>
    <w:rsid w:val="000870D5"/>
    <w:rsid w:val="000B22E7"/>
    <w:rsid w:val="000B2A44"/>
    <w:rsid w:val="000B5C4E"/>
    <w:rsid w:val="000C1F96"/>
    <w:rsid w:val="000D084F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3460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2255D"/>
    <w:rsid w:val="00527CC9"/>
    <w:rsid w:val="00533A11"/>
    <w:rsid w:val="00535D8E"/>
    <w:rsid w:val="0053656C"/>
    <w:rsid w:val="00537C4F"/>
    <w:rsid w:val="00546170"/>
    <w:rsid w:val="005543BD"/>
    <w:rsid w:val="00566C71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45421"/>
    <w:rsid w:val="00754CF2"/>
    <w:rsid w:val="0079202A"/>
    <w:rsid w:val="007A38D3"/>
    <w:rsid w:val="007B068E"/>
    <w:rsid w:val="007B39B1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D45BF"/>
    <w:rsid w:val="008E6F22"/>
    <w:rsid w:val="00901CFD"/>
    <w:rsid w:val="009021CA"/>
    <w:rsid w:val="00920C41"/>
    <w:rsid w:val="009462D8"/>
    <w:rsid w:val="00947BCF"/>
    <w:rsid w:val="00973C2C"/>
    <w:rsid w:val="009B1748"/>
    <w:rsid w:val="009B3D51"/>
    <w:rsid w:val="009B628E"/>
    <w:rsid w:val="009D459D"/>
    <w:rsid w:val="009D5590"/>
    <w:rsid w:val="009E1CC5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A51A9"/>
    <w:rsid w:val="00AC269E"/>
    <w:rsid w:val="00AD13D9"/>
    <w:rsid w:val="00AD146E"/>
    <w:rsid w:val="00AD6DF5"/>
    <w:rsid w:val="00B01E1E"/>
    <w:rsid w:val="00B07A7E"/>
    <w:rsid w:val="00B21D28"/>
    <w:rsid w:val="00B62E90"/>
    <w:rsid w:val="00B630AB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53462"/>
    <w:rsid w:val="00C82A0F"/>
    <w:rsid w:val="00C90682"/>
    <w:rsid w:val="00CC1DE7"/>
    <w:rsid w:val="00D06323"/>
    <w:rsid w:val="00D24310"/>
    <w:rsid w:val="00D34FE2"/>
    <w:rsid w:val="00D50767"/>
    <w:rsid w:val="00D56CB4"/>
    <w:rsid w:val="00D62E93"/>
    <w:rsid w:val="00D677F7"/>
    <w:rsid w:val="00D67D88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  <w:rsid w:val="00FF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82CA03A-2BF3-4527-927F-10413762C3B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0870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70D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870D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870D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870D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5779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1944</izvorni_sadrzaj>
    <derivirana_varijabla naziv="DomainObject.Predmet.Broj_1">1944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kolovoza 2019.</izvorni_sadrzaj>
    <derivirana_varijabla naziv="DomainObject.Predmet.DatumIzradeOptuznogAkta_1">7. kolovoza 2019.</derivirana_varijabla>
  </DomainObject.Predmet.DatumIzradeOptuznogAkta>
  <DomainObject.Predmet.DatumIzradeOptuznogAktaFormated>
    <izvorni_sadrzaj>7.8.2019.</izvorni_sadrzaj>
    <derivirana_varijabla naziv="DomainObject.Predmet.DatumIzradeOptuznogAktaFormated_1">7.8.2019.</derivirana_varijabla>
  </DomainObject.Predmet.DatumIzradeOptuznogAktaFormated>
  <DomainObject.Predmet.DatumOsnivanja>
    <izvorni_sadrzaj>7. kolovoza 2019.</izvorni_sadrzaj>
    <derivirana_varijabla naziv="DomainObject.Predmet.DatumOsnivanja_1">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kolovoza 2019.</izvorni_sadrzaj>
    <derivirana_varijabla naziv="DomainObject.Predmet.DatumPrimitkaOptuznogAkta_1">7.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St-1944/2019</izvorni_sadrzaj>
    <derivirana_varijabla naziv="DomainObject.Predmet.OznakaBroj_1">St-1944/2019</derivirana_varijabla>
  </DomainObject.Predmet.OznakaBroj>
  <DomainObject.Predmet.OznakaBrojOptuznogAkta>
    <izvorni_sadrzaj>04-06-19-3387</izvorni_sadrzaj>
    <derivirana_varijabla naziv="DomainObject.Predmet.OznakaBrojOptuznogAkta_1">04-06-19-3387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Alpedental d.o.o. za usluge dentalne medicine zastupanog po punomoćniku Zoran Kosović</izvorni_sadrzaj>
    <derivirana_varijabla naziv="DomainObject.Predmet.ProtustrankaFormated_1">  Alpedental d.o.o. za usluge dentalne medicine zastupanog po punomoćniku Zoran Kosović</derivirana_varijabla>
  </DomainObject.Predmet.ProtustrankaFormated>
  <DomainObject.Predmet.ProtustrankaFormatedOIB>
    <izvorni_sadrzaj>  Alpedental d.o.o. za usluge dentalne medicine, OIB 74764706650 zastupanog po punomoćniku Zoran Kosović</izvorni_sadrzaj>
    <derivirana_varijabla naziv="DomainObject.Predmet.ProtustrankaFormatedOIB_1">  Alpedental d.o.o. za usluge dentalne medicine, OIB 74764706650 zastupanog po punomoćniku Zoran Kosović</derivirana_varijabla>
  </DomainObject.Predmet.ProtustrankaFormatedOIB>
  <DomainObject.Predmet.ProtustrankaFormatedWithAdress>
    <izvorni_sadrzaj> Alpedental d.o.o. za usluge dentalne medicine, Platana 6, 10431 Strmec zastupanog po punomoćniku Zoran Kosović</izvorni_sadrzaj>
    <derivirana_varijabla naziv="DomainObject.Predmet.ProtustrankaFormatedWithAdress_1"> Alpedental d.o.o. za usluge dentalne medicine, Platana 6, 10431 Strmec zastupanog po punomoćniku Zoran Kosović</derivirana_varijabla>
  </DomainObject.Predmet.ProtustrankaFormatedWithAdress>
  <DomainObject.Predmet.ProtustrankaFormatedWithAdressOIB>
    <izvorni_sadrzaj> Alpedental d.o.o. za usluge dentalne medicine, OIB 74764706650, Platana 6, 10431 Strmec zastupanog po punomoćniku Zoran Kosović</izvorni_sadrzaj>
    <derivirana_varijabla naziv="DomainObject.Predmet.ProtustrankaFormatedWithAdressOIB_1"> Alpedental d.o.o. za usluge dentalne medicine, OIB 74764706650, Platana 6, 10431 Strmec zastupanog po punomoćniku Zoran Kosović</derivirana_varijabla>
  </DomainObject.Predmet.ProtustrankaFormatedWithAdressOIB>
  <DomainObject.Predmet.ProtustrankaWithAdress>
    <izvorni_sadrzaj>Alpedental d.o.o. za usluge dentalne medicine Platana 6, 10431 Strmec</izvorni_sadrzaj>
    <derivirana_varijabla naziv="DomainObject.Predmet.ProtustrankaWithAdress_1">Alpedental d.o.o. za usluge dentalne medicine Platana 6, 10431 Strmec</derivirana_varijabla>
  </DomainObject.Predmet.ProtustrankaWithAdress>
  <DomainObject.Predmet.ProtustrankaWithAdressOIB>
    <izvorni_sadrzaj>Alpedental d.o.o. za usluge dentalne medicine, OIB 74764706650, Platana 6, 10431 Strmec</izvorni_sadrzaj>
    <derivirana_varijabla naziv="DomainObject.Predmet.ProtustrankaWithAdressOIB_1">Alpedental d.o.o. za usluge dentalne medicine, OIB 74764706650, Platana 6, 10431 Strmec</derivirana_varijabla>
  </DomainObject.Predmet.ProtustrankaWithAdressOIB>
  <DomainObject.Predmet.ProtustrankaNazivFormated>
    <izvorni_sadrzaj>Alpedental d.o.o. za usluge dentalne medicine</izvorni_sadrzaj>
    <derivirana_varijabla naziv="DomainObject.Predmet.ProtustrankaNazivFormated_1">Alpedental d.o.o. za usluge dentalne medicine</derivirana_varijabla>
  </DomainObject.Predmet.ProtustrankaNazivFormated>
  <DomainObject.Predmet.ProtustrankaNazivFormatedOIB>
    <izvorni_sadrzaj>Alpedental d.o.o. za usluge dentalne medicine, OIB 74764706650</izvorni_sadrzaj>
    <derivirana_varijabla naziv="DomainObject.Predmet.ProtustrankaNazivFormatedOIB_1">Alpedental d.o.o. za usluge dentalne medicine, OIB 74764706650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Alpedental d.o.o. za usluge dentalne medicine zastupanog po punomoćniku Zoran Kosović</item>
    </izvorni_sadrzaj>
    <derivirana_varijabla naziv="DomainObject.Predmet.ProtuStrankaListFormated_1">
      <item>Alpedental d.o.o. za usluge dentalne medicine zastupanog po punomoćniku Zoran Kosović</item>
    </derivirana_varijabla>
  </DomainObject.Predmet.ProtuStrankaListFormated>
  <DomainObject.Predmet.ProtuStrankaListFormatedOIB>
    <izvorni_sadrzaj>
      <item>Alpedental d.o.o. za usluge dentalne medicine, OIB 74764706650 zastupanog po punomoćniku Zoran Kosović</item>
    </izvorni_sadrzaj>
    <derivirana_varijabla naziv="DomainObject.Predmet.ProtuStrankaListFormatedOIB_1">
      <item>Alpedental d.o.o. za usluge dentalne medicine, OIB 74764706650 zastupanog po punomoćniku Zoran Kosović</item>
    </derivirana_varijabla>
  </DomainObject.Predmet.ProtuStrankaListFormatedOIB>
  <DomainObject.Predmet.ProtuStrankaListFormatedWithAdress>
    <izvorni_sadrzaj>
      <item>Alpedental d.o.o. za usluge dentalne medicine, Platana 6, 10431 Strmec zastupanog po punomoćniku Zoran Kosović</item>
    </izvorni_sadrzaj>
    <derivirana_varijabla naziv="DomainObject.Predmet.ProtuStrankaListFormatedWithAdress_1">
      <item>Alpedental d.o.o. za usluge dentalne medicine, Platana 6, 10431 Strmec zastupanog po punomoćniku Zoran Kosović</item>
    </derivirana_varijabla>
  </DomainObject.Predmet.ProtuStrankaListFormatedWithAdress>
  <DomainObject.Predmet.ProtuStrankaListFormatedWithAdressOIB>
    <izvorni_sadrzaj>
      <item>Alpedental d.o.o. za usluge dentalne medicine, OIB 74764706650, Platana 6, 10431 Strmec zastupanog po punomoćniku Zoran Kosović</item>
    </izvorni_sadrzaj>
    <derivirana_varijabla naziv="DomainObject.Predmet.ProtuStrankaListFormatedWithAdressOIB_1">
      <item>Alpedental d.o.o. za usluge dentalne medicine, OIB 74764706650, Platana 6, 10431 Strmec zastupanog po punomoćniku Zoran Kosović</item>
    </derivirana_varijabla>
  </DomainObject.Predmet.ProtuStrankaListFormatedWithAdressOIB>
  <DomainObject.Predmet.ProtuStrankaListNazivFormated>
    <izvorni_sadrzaj>
      <item>Alpedental d.o.o. za usluge dentalne medicine</item>
    </izvorni_sadrzaj>
    <derivirana_varijabla naziv="DomainObject.Predmet.ProtuStrankaListNazivFormated_1">
      <item>Alpedental d.o.o. za usluge dentalne medicine</item>
    </derivirana_varijabla>
  </DomainObject.Predmet.ProtuStrankaListNazivFormated>
  <DomainObject.Predmet.ProtuStrankaListNazivFormatedOIB>
    <izvorni_sadrzaj>
      <item>Alpedental d.o.o. za usluge dentalne medicine, OIB 74764706650</item>
    </izvorni_sadrzaj>
    <derivirana_varijabla naziv="DomainObject.Predmet.ProtuStrankaListNazivFormatedOIB_1">
      <item>Alpedental d.o.o. za usluge dentalne medicine, OIB 74764706650</item>
    </derivirana_varijabla>
  </DomainObject.Predmet.ProtuStrankaListNazivFormatedOIB>
  <DomainObject.Predmet.OstaliListFormated>
    <izvorni_sadrzaj>
      <item>Zoran Kosović punomoćnik sudionika u postupku Alpedental d.o.o. za usluge dentalne medicine</item>
    </izvorni_sadrzaj>
    <derivirana_varijabla naziv="DomainObject.Predmet.OstaliListFormated_1">
      <item>Zoran Kosović punomoćnik sudionika u postupku Alpedental d.o.o. za usluge dentalne medicine</item>
    </derivirana_varijabla>
  </DomainObject.Predmet.OstaliListFormated>
  <DomainObject.Predmet.OstaliListFormatedOIB>
    <izvorni_sadrzaj>
      <item>Zoran Kosović, OIB 98626313003 punomoćnik sudionika u postupku Alpedental d.o.o. za usluge dentalne medicine</item>
    </izvorni_sadrzaj>
    <derivirana_varijabla naziv="DomainObject.Predmet.OstaliListFormatedOIB_1">
      <item>Zoran Kosović, OIB 98626313003 punomoćnik sudionika u postupku Alpedental d.o.o. za usluge dentalne medicine</item>
    </derivirana_varijabla>
  </DomainObject.Predmet.OstaliListFormatedOIB>
  <DomainObject.Predmet.OstaliListFormatedWithAdress>
    <izvorni_sadrzaj>
      <item>Zoran Kosović, Ulica Javora 8, 10431 Strmec punomoćnik sudionika u postupku Alpedental d.o.o. za usluge dentalne medicine</item>
    </izvorni_sadrzaj>
    <derivirana_varijabla naziv="DomainObject.Predmet.OstaliListFormatedWithAdress_1">
      <item>Zoran Kosović, Ulica Javora 8, 10431 Strmec punomoćnik sudionika u postupku Alpedental d.o.o. za usluge dentalne medicine</item>
    </derivirana_varijabla>
  </DomainObject.Predmet.OstaliListFormatedWithAdress>
  <DomainObject.Predmet.OstaliListFormatedWithAdressOIB>
    <izvorni_sadrzaj>
      <item>Zoran Kosović, OIB 98626313003, Ulica Javora 8, 10431 Strmec punomoćnik sudionika u postupku Alpedental d.o.o. za usluge dentalne medicine</item>
    </izvorni_sadrzaj>
    <derivirana_varijabla naziv="DomainObject.Predmet.OstaliListFormatedWithAdressOIB_1">
      <item>Zoran Kosović, OIB 98626313003, Ulica Javora 8, 10431 Strmec punomoćnik sudionika u postupku Alpedental d.o.o. za usluge dentalne medicine</item>
    </derivirana_varijabla>
  </DomainObject.Predmet.OstaliListFormatedWithAdressOIB>
  <DomainObject.Predmet.OstaliListNazivFormated>
    <izvorni_sadrzaj>
      <item>Zoran Kosović</item>
    </izvorni_sadrzaj>
    <derivirana_varijabla naziv="DomainObject.Predmet.OstaliListNazivFormated_1">
      <item>Zoran Kosović</item>
    </derivirana_varijabla>
  </DomainObject.Predmet.OstaliListNazivFormated>
  <DomainObject.Predmet.OstaliListNazivFormatedOIB>
    <izvorni_sadrzaj>
      <item>Zoran Kosović, OIB 98626313003</item>
    </izvorni_sadrzaj>
    <derivirana_varijabla naziv="DomainObject.Predmet.OstaliListNazivFormatedOIB_1">
      <item>Zoran Kosović, OIB 98626313003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Alpedental d.o.o. za usluge dentalne medicine</izvorni_sadrzaj>
    <derivirana_varijabla naziv="DomainObject.Predmet.ProtustrankaIDrugi_1">Alpedental d.o.o. za usluge dentalne medicine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Alpedental d.o.o. za usluge dentalne medicine, OIB 74764706650, Platana 6, 10431 Strmec</izvorni_sadrzaj>
    <derivirana_varijabla naziv="DomainObject.Predmet.ProtustrankaIDrugiAdressOIB_1">Alpedental d.o.o. za usluge dentalne medicine, OIB 74764706650, Platana 6,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Alpedental d.o.o. za usluge dentalne medicine</item>
      <item>Financijska agencija</item>
      <item>Zoran Kosović</item>
    </izvorni_sadrzaj>
    <derivirana_varijabla naziv="DomainObject.Predmet.SudioniciListNaziv_1">
      <item>Alpedental d.o.o. za usluge dentalne medicine</item>
      <item>Financijska agencija</item>
      <item>Zoran Kosović</item>
    </derivirana_varijabla>
  </DomainObject.Predmet.SudioniciListNaziv>
  <DomainObject.Predmet.SudioniciListAdressOIB>
    <izvorni_sadrzaj>
      <item>Alpedental d.o.o. za usluge dentalne medicine, OIB 74764706650, Platana 6,10431 Strmec</item>
      <item>Financijska agencija, OIB 85821130368, TRG SVIBANJSKIH ŽRTAVA 1995. 1,10000 Zagreb</item>
      <item>Zoran Kosović, OIB 98626313003, Ulica Javora 8,10431 Strmec</item>
    </izvorni_sadrzaj>
    <derivirana_varijabla naziv="DomainObject.Predmet.SudioniciListAdressOIB_1">
      <item>Alpedental d.o.o. za usluge dentalne medicine, OIB 74764706650, Platana 6,10431 Strmec</item>
      <item>Financijska agencija, OIB 85821130368, TRG SVIBANJSKIH ŽRTAVA 1995. 1,10000 Zagreb</item>
      <item>Zoran Kosović, OIB 98626313003, Ulica Javora 8,10431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74764706650</item>
      <item>, OIB 85821130368</item>
      <item>, OIB 98626313003</item>
    </izvorni_sadrzaj>
    <derivirana_varijabla naziv="DomainObject.Predmet.SudioniciListNazivOIB_1">
      <item>, OIB 74764706650</item>
      <item>, OIB 85821130368</item>
      <item>, OIB 98626313003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>28. kolovoza 2019.</izvorni_sadrzaj>
    <derivirana_varijabla naziv="DomainObject.PredzadnjaOdlukaIzPredmeta.DatumDonosenjaOdluke_1">28. kolovoza 2019.</derivirana_varijabla>
  </DomainObject.PredzadnjaOdlukaIzPredmeta.DatumDonosenjaOdluke>
  <DomainObject.PredzadnjaOdlukaIzPredmeta.Oznaka>
    <izvorni_sadrzaj>St-1944/2019-4</izvorni_sadrzaj>
    <derivirana_varijabla naziv="DomainObject.PredzadnjaOdlukaIzPredmeta.Oznaka_1">St-1944/2019-4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AF0A28-1863-484D-890A-89D7F208C8D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989</properties:Words>
  <properties:Characters>5363</properties:Characters>
  <properties:Lines>115</properties:Lines>
  <properties:Paragraphs>29</properties:Paragraphs>
  <properties:TotalTime>32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6437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2019-09-24T09:28:00Z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 - poziv predujam po čl. 132. SZ - zaplijenjen predujam.docx)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