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dc5c" w14:paraId="7f9dc5c" w:rsidRDefault="00723BA5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085DE0">
        <w:rPr>
          <w:sz w:val="24"/>
        </w:rPr>
        <w:t>2838</w:t>
      </w:r>
      <w:r w:rsidR="00774418">
        <w:rPr>
          <w:sz w:val="24"/>
        </w:rPr>
        <w:t>/16</w:t>
      </w:r>
      <w:r w:rsidR="00A81A80">
        <w:rPr>
          <w:sz w:val="24"/>
        </w:rPr>
        <w:t>-3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A81A80" w:rsidR="00EB69EE" w:rsidRPr="00A81A80">
      <w:pPr>
        <w:ind w:firstLine="708"/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F718E5" w:rsidRPr="00F718E5">
        <w:rPr>
          <w:sz w:val="24"/>
          <w:szCs w:val="24"/>
          <w:lang w:val="pt-BR"/>
        </w:rPr>
        <w:t xml:space="preserve">FINANCIJSKE AGENCIJE, Zagreb, Ulica grada Vukovara 70, OIB: </w:t>
      </w:r>
      <w:r w:rsidR="00F718E5" w:rsidRPr="00F718E5">
        <w:rPr>
          <w:sz w:val="24"/>
          <w:szCs w:val="24"/>
        </w:rPr>
        <w:t>85821130368</w:t>
      </w:r>
      <w:r w:rsidR="00F718E5" w:rsidRPr="00F718E5">
        <w:rPr>
          <w:sz w:val="24"/>
          <w:szCs w:val="24"/>
          <w:lang w:val="pt-BR"/>
        </w:rPr>
        <w:t xml:space="preserve">, za otvaranje stečajnog postupka nad dužnikom </w:t>
      </w:r>
      <w:r w:rsidR="00085DE0" w:rsidRPr="00085DE0">
        <w:rPr>
          <w:sz w:val="24"/>
          <w:szCs w:val="24"/>
          <w:lang w:val="pt-BR"/>
        </w:rPr>
        <w:t xml:space="preserve">AUTO ŠAŠKO j.d.o.o., Veliki Brezovec, Veliki Brezovec 81, OIB: </w:t>
      </w:r>
      <w:r w:rsidR="00085DE0" w:rsidRPr="00085DE0">
        <w:rPr>
          <w:sz w:val="24"/>
          <w:szCs w:val="24"/>
        </w:rPr>
        <w:t>68970842827</w:t>
      </w:r>
      <w:r w:rsidRPr="007E3C54">
        <w:rPr>
          <w:sz w:val="24"/>
          <w:szCs w:val="24"/>
          <w:lang w:val="pt-BR"/>
        </w:rPr>
        <w:t xml:space="preserve">, </w:t>
      </w:r>
      <w:r w:rsidR="00C92CE6">
        <w:rPr>
          <w:sz w:val="24"/>
          <w:szCs w:val="24"/>
          <w:lang w:val="pt-BR"/>
        </w:rPr>
        <w:t>30</w:t>
      </w:r>
      <w:r w:rsidR="005D76DE">
        <w:rPr>
          <w:sz w:val="24"/>
          <w:szCs w:val="24"/>
          <w:lang w:val="pt-BR"/>
        </w:rPr>
        <w:t>. ožujka</w:t>
      </w:r>
      <w:r w:rsidR="009E2E25">
        <w:rPr>
          <w:sz w:val="24"/>
          <w:szCs w:val="24"/>
          <w:lang w:val="pt-BR"/>
        </w:rPr>
        <w:t xml:space="preserve"> 2016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085DE0" w:rsidRPr="00085DE0">
        <w:rPr>
          <w:sz w:val="24"/>
          <w:szCs w:val="24"/>
        </w:rPr>
        <w:t>Ivanu Šašku iz Velikog Brezovca, Veliki Brezovec 81, OIB: 01088834765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085DE0">
        <w:rPr>
          <w:sz w:val="24"/>
          <w:szCs w:val="24"/>
        </w:rPr>
        <w:t>875</w:t>
      </w:r>
      <w:r w:rsidRPr="00EB69EE">
        <w:rPr>
          <w:sz w:val="24"/>
          <w:szCs w:val="24"/>
        </w:rPr>
        <w:t xml:space="preserve">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85DE0">
        <w:rPr>
          <w:sz w:val="24"/>
          <w:szCs w:val="24"/>
        </w:rPr>
        <w:t>-2838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085DE0" w:rsidRPr="00085DE0">
        <w:rPr>
          <w:sz w:val="24"/>
          <w:szCs w:val="24"/>
          <w:lang w:val="pt-BR"/>
        </w:rPr>
        <w:t>AUTO ŠAŠKO j.d.o.o., Veliki Brezovec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085DE0" w:rsidP="00085DE0" w:rsidR="00085DE0" w:rsidRPr="00085DE0">
      <w:pPr>
        <w:ind w:firstLine="708"/>
        <w:jc w:val="both"/>
        <w:rPr>
          <w:sz w:val="24"/>
          <w:szCs w:val="24"/>
        </w:rPr>
      </w:pPr>
      <w:r w:rsidRPr="00085DE0">
        <w:rPr>
          <w:sz w:val="24"/>
          <w:szCs w:val="24"/>
        </w:rPr>
        <w:t xml:space="preserve">U prijedlogu za otvaranje stečajnog postupka Financijska agencija je po osnovi čl. 112. st. 5. SZ-a obavijestila ovaj sud kako dužnik na ime predujma za namirenje troškova stečajnog postupka ima zaplijenjena novčana sredstava u iznosu od </w:t>
      </w:r>
      <w:r>
        <w:rPr>
          <w:sz w:val="24"/>
          <w:szCs w:val="24"/>
        </w:rPr>
        <w:t>125</w:t>
      </w:r>
      <w:r w:rsidRPr="00085DE0">
        <w:rPr>
          <w:sz w:val="24"/>
          <w:szCs w:val="24"/>
        </w:rPr>
        <w:t>,00 kn.</w:t>
      </w:r>
    </w:p>
    <w:p w:rsidRDefault="00085DE0" w:rsidP="00085DE0" w:rsidR="00085DE0" w:rsidRPr="00085DE0">
      <w:pPr>
        <w:jc w:val="both"/>
        <w:rPr>
          <w:sz w:val="24"/>
          <w:szCs w:val="24"/>
        </w:rPr>
      </w:pPr>
    </w:p>
    <w:p w:rsidRDefault="00085DE0" w:rsidP="00085DE0" w:rsidR="00085DE0" w:rsidRPr="00085DE0">
      <w:pPr>
        <w:ind w:firstLine="708"/>
        <w:jc w:val="both"/>
        <w:rPr>
          <w:sz w:val="24"/>
          <w:szCs w:val="24"/>
        </w:rPr>
      </w:pPr>
      <w:r w:rsidRPr="00085DE0">
        <w:rPr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085DE0" w:rsidP="00085DE0" w:rsidR="00085DE0" w:rsidRPr="00085DE0">
      <w:pPr>
        <w:jc w:val="both"/>
        <w:rPr>
          <w:sz w:val="24"/>
          <w:szCs w:val="24"/>
        </w:rPr>
      </w:pPr>
    </w:p>
    <w:p w:rsidRDefault="00085DE0" w:rsidP="00085DE0" w:rsidR="00085DE0" w:rsidRPr="00085DE0">
      <w:pPr>
        <w:ind w:firstLine="708"/>
        <w:jc w:val="both"/>
        <w:rPr>
          <w:sz w:val="24"/>
          <w:szCs w:val="24"/>
        </w:rPr>
      </w:pPr>
      <w:r w:rsidRPr="00085DE0">
        <w:rPr>
          <w:sz w:val="24"/>
          <w:szCs w:val="24"/>
        </w:rPr>
        <w:t xml:space="preserve">Čl. 114. st. 1. SZ-a propisano je kako predujam koji se uplaćuje u Fond za namirenje troškova stečajnog postupka iznosi 1.000,00 kn. </w:t>
      </w:r>
    </w:p>
    <w:p w:rsidRDefault="00085DE0" w:rsidP="00085DE0" w:rsidR="00085DE0" w:rsidRPr="00085DE0">
      <w:pPr>
        <w:jc w:val="both"/>
        <w:rPr>
          <w:sz w:val="24"/>
          <w:szCs w:val="24"/>
        </w:rPr>
      </w:pPr>
    </w:p>
    <w:p w:rsidRDefault="00085DE0" w:rsidP="00085DE0" w:rsidR="00085DE0" w:rsidRPr="00085DE0">
      <w:pPr>
        <w:ind w:firstLine="708"/>
        <w:jc w:val="both"/>
        <w:rPr>
          <w:sz w:val="24"/>
          <w:szCs w:val="24"/>
        </w:rPr>
      </w:pPr>
      <w:r w:rsidRPr="00085DE0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 te je Financijska agencija ranije zaplijenila iznos od </w:t>
      </w:r>
      <w:r>
        <w:rPr>
          <w:sz w:val="24"/>
          <w:szCs w:val="24"/>
        </w:rPr>
        <w:t>125</w:t>
      </w:r>
      <w:r w:rsidRPr="00085DE0">
        <w:rPr>
          <w:sz w:val="24"/>
          <w:szCs w:val="24"/>
        </w:rPr>
        <w:t xml:space="preserve">,00 kn i tome obavijestila sud, sud je u skladu s navedenim odredbama SZ-a riješio kao u izreci.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92CE6">
        <w:rPr>
          <w:sz w:val="24"/>
        </w:rPr>
        <w:t>30</w:t>
      </w:r>
      <w:r w:rsidR="005D76DE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9E2E25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E274FF" w:rsidP="00A81A80" w:rsidR="00397B61" w:rsidRPr="0058452A">
      <w:pPr>
        <w:ind w:firstLine="708" w:left="4248"/>
        <w:jc w:val="right"/>
        <w:rPr>
          <w:sz w:val="24"/>
        </w:rPr>
      </w:pPr>
      <w:r>
        <w:rPr>
          <w:sz w:val="24"/>
        </w:rPr>
        <w:t xml:space="preserve">      </w:t>
      </w:r>
      <w:r w:rsidR="004D5C6D" w:rsidRPr="0058452A">
        <w:rPr>
          <w:sz w:val="24"/>
        </w:rPr>
        <w:t>Sudac:</w:t>
      </w:r>
    </w:p>
    <w:p w:rsidRDefault="00E274FF" w:rsidP="00A81A80" w:rsidR="009E2E16">
      <w:pPr>
        <w:ind w:firstLine="708" w:left="4248"/>
        <w:jc w:val="right"/>
        <w:rPr>
          <w:sz w:val="24"/>
        </w:rPr>
      </w:pPr>
      <w:r>
        <w:rPr>
          <w:sz w:val="24"/>
        </w:rPr>
        <w:t xml:space="preserve">   </w:t>
      </w:r>
      <w:r w:rsidR="00CD225D" w:rsidRPr="0058452A">
        <w:rPr>
          <w:sz w:val="24"/>
        </w:rPr>
        <w:t>Gordan Zubak</w:t>
      </w:r>
      <w:r w:rsidR="00A81A80">
        <w:rPr>
          <w:sz w:val="24"/>
        </w:rPr>
        <w:t>, v.r.</w:t>
      </w:r>
    </w:p>
    <w:p w:rsidRDefault="00A81A80" w:rsidP="00A81A80" w:rsidR="00A81A80" w:rsidRPr="0058452A">
      <w:pPr>
        <w:ind w:firstLine="708" w:left="4248"/>
        <w:jc w:val="right"/>
        <w:rPr>
          <w:color w:themeColor="background1" w:val="FFFFFF"/>
          <w:sz w:val="24"/>
        </w:rPr>
      </w:pPr>
    </w:p>
    <w:p w:rsidRDefault="00DE2AF0" w:rsidP="004D5C6D" w:rsidR="00DE2AF0" w:rsidRPr="0058452A">
      <w:pPr>
        <w:ind w:firstLine="708" w:left="4248"/>
        <w:rPr>
          <w:sz w:val="24"/>
        </w:rPr>
      </w:pP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 w:rsidRPr="00A81A80">
      <w:pPr>
        <w:jc w:val="both"/>
        <w:rPr>
          <w:sz w:val="28"/>
        </w:rPr>
      </w:pPr>
    </w:p>
    <w:p w:rsidRDefault="00A81A80" w:rsidP="001745C1" w:rsidR="00A81A80" w:rsidRPr="00A81A80">
      <w:pPr>
        <w:jc w:val="right"/>
        <w:rPr>
          <w:sz w:val="24"/>
        </w:rPr>
      </w:pPr>
      <w:r w:rsidRPr="00A81A80">
        <w:rPr>
          <w:sz w:val="24"/>
        </w:rPr>
        <w:t>Za točnost otpravka-ovlašteni službenik:</w:t>
      </w:r>
      <w:r w:rsidRPr="00A81A80">
        <w:rPr>
          <w:sz w:val="24"/>
        </w:rPr>
        <w:br/>
        <w:t>Ivana Rogić</w:t>
      </w:r>
    </w:p>
    <w:p w:rsidRDefault="00723BA5" w:rsidP="00A81A80" w:rsidR="00723BA5" w:rsidRPr="0058452A">
      <w:pPr>
        <w:jc w:val="both"/>
        <w:rPr>
          <w:sz w:val="24"/>
        </w:rPr>
      </w:pPr>
    </w:p>
    <w:sectPr w:rsidSect="00491CF2" w:rsidR="00723BA5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81A8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A81A80">
      <w:rPr>
        <w:sz w:val="24"/>
        <w:szCs w:val="24"/>
      </w:rPr>
      <w:t>67</w:t>
    </w:r>
    <w:r w:rsidR="00DA6CA0" w:rsidRPr="00A81A80">
      <w:rPr>
        <w:sz w:val="24"/>
        <w:szCs w:val="24"/>
      </w:rPr>
      <w:t>.</w:t>
    </w:r>
    <w:r w:rsidR="00DA6CA0" w:rsidRPr="008F6DDC">
      <w:rPr>
        <w:sz w:val="24"/>
        <w:szCs w:val="24"/>
      </w:rPr>
      <w:t>St-</w:t>
    </w:r>
    <w:r w:rsidR="00085DE0">
      <w:rPr>
        <w:sz w:val="24"/>
        <w:szCs w:val="24"/>
      </w:rPr>
      <w:t>2838</w:t>
    </w:r>
    <w:r w:rsidR="00774418">
      <w:rPr>
        <w:sz w:val="24"/>
        <w:szCs w:val="24"/>
      </w:rPr>
      <w:t>/16</w:t>
    </w:r>
    <w:r w:rsidR="00A81A80">
      <w:rPr>
        <w:sz w:val="24"/>
        <w:szCs w:val="24"/>
      </w:rPr>
      <w:t>-3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85DE0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D76DE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23BA5"/>
    <w:rsid w:val="00734DB3"/>
    <w:rsid w:val="00746F8C"/>
    <w:rsid w:val="00752674"/>
    <w:rsid w:val="00756DBA"/>
    <w:rsid w:val="00763D4F"/>
    <w:rsid w:val="00774418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1A80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2CE6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274FF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18E5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81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A8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81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A8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2838</izvorni_sadrzaj>
    <derivirana_varijabla naziv="DomainObject.Predmet.Broj_1">2838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St-2838/2016</izvorni_sadrzaj>
    <derivirana_varijabla naziv="DomainObject.Predmet.OznakaBroj_1">St-2838/2016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ŠAŠKO j.d.o.o. za trgovinu i usluge</izvorni_sadrzaj>
    <derivirana_varijabla naziv="DomainObject.Predmet.ProtustrankaFormated_1">  AUTO ŠAŠKO j.d.o.o. za trgovinu i usluge</derivirana_varijabla>
  </DomainObject.Predmet.ProtustrankaFormated>
  <DomainObject.Predmet.ProtustrankaFormatedOIB>
    <izvorni_sadrzaj>  AUTO ŠAŠKO j.d.o.o. za trgovinu i usluge, OIB 68970842827</izvorni_sadrzaj>
    <derivirana_varijabla naziv="DomainObject.Predmet.ProtustrankaFormatedOIB_1">  AUTO ŠAŠKO j.d.o.o. za trgovinu i usluge, OIB 68970842827</derivirana_varijabla>
  </DomainObject.Predmet.ProtustrankaFormatedOIB>
  <DomainObject.Predmet.ProtustrankaFormatedWithAdress>
    <izvorni_sadrzaj> AUTO ŠAŠKO j.d.o.o. za trgovinu i usluge, Veliki Brezovec 81, 10340 Veliki Brezovec</izvorni_sadrzaj>
    <derivirana_varijabla naziv="DomainObject.Predmet.ProtustrankaFormatedWithAdress_1"> AUTO ŠAŠKO j.d.o.o. za trgovinu i usluge, Veliki Brezovec 81, 10340 Veliki Brezovec</derivirana_varijabla>
  </DomainObject.Predmet.ProtustrankaFormatedWithAdress>
  <DomainObject.Predmet.ProtustrankaFormatedWithAdressOIB>
    <izvorni_sadrzaj> AUTO ŠAŠKO j.d.o.o. za trgovinu i usluge, OIB 68970842827, Veliki Brezovec 81, 10340 Veliki Brezovec</izvorni_sadrzaj>
    <derivirana_varijabla naziv="DomainObject.Predmet.ProtustrankaFormatedWithAdressOIB_1"> AUTO ŠAŠKO j.d.o.o. za trgovinu i usluge, OIB 68970842827, Veliki Brezovec 81, 10340 Veliki Brezovec</derivirana_varijabla>
  </DomainObject.Predmet.ProtustrankaFormatedWithAdressOIB>
  <DomainObject.Predmet.ProtustrankaWithAdress>
    <izvorni_sadrzaj>AUTO ŠAŠKO j.d.o.o. za trgovinu i usluge Veliki Brezovec 81, 10340 Veliki Brezovec</izvorni_sadrzaj>
    <derivirana_varijabla naziv="DomainObject.Predmet.ProtustrankaWithAdress_1">AUTO ŠAŠKO j.d.o.o. za trgovinu i usluge Veliki Brezovec 81, 10340 Veliki Brezovec</derivirana_varijabla>
  </DomainObject.Predmet.ProtustrankaWithAdress>
  <DomainObject.Predmet.ProtustrankaWithAdressOIB>
    <izvorni_sadrzaj>AUTO ŠAŠKO j.d.o.o. za trgovinu i usluge, OIB 68970842827, Veliki Brezovec 81, 10340 Veliki Brezovec</izvorni_sadrzaj>
    <derivirana_varijabla naziv="DomainObject.Predmet.ProtustrankaWithAdressOIB_1">AUTO ŠAŠKO j.d.o.o. za trgovinu i usluge, OIB 68970842827, Veliki Brezovec 81, 10340 Veliki Brezovec</derivirana_varijabla>
  </DomainObject.Predmet.ProtustrankaWithAdressOIB>
  <DomainObject.Predmet.ProtustrankaNazivFormated>
    <izvorni_sadrzaj>AUTO ŠAŠKO j.d.o.o. za trgovinu i usluge</izvorni_sadrzaj>
    <derivirana_varijabla naziv="DomainObject.Predmet.ProtustrankaNazivFormated_1">AUTO ŠAŠKO j.d.o.o. za trgovinu i usluge</derivirana_varijabla>
  </DomainObject.Predmet.ProtustrankaNazivFormated>
  <DomainObject.Predmet.ProtustrankaNazivFormatedOIB>
    <izvorni_sadrzaj>AUTO ŠAŠKO j.d.o.o. za trgovinu i usluge, OIB 68970842827</izvorni_sadrzaj>
    <derivirana_varijabla naziv="DomainObject.Predmet.ProtustrankaNazivFormatedOIB_1">AUTO ŠAŠKO j.d.o.o. za trgovinu i usluge, OIB 68970842827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ŠAŠKO j.d.o.o. za trgovinu i usluge</item>
    </izvorni_sadrzaj>
    <derivirana_varijabla naziv="DomainObject.Predmet.ProtuStrankaListFormated_1">
      <item>AUTO ŠAŠKO j.d.o.o. za trgovinu i usluge</item>
    </derivirana_varijabla>
  </DomainObject.Predmet.ProtuStrankaListFormated>
  <DomainObject.Predmet.ProtuStrankaListFormatedOIB>
    <izvorni_sadrzaj>
      <item>AUTO ŠAŠKO j.d.o.o. za trgovinu i usluge, OIB 68970842827</item>
    </izvorni_sadrzaj>
    <derivirana_varijabla naziv="DomainObject.Predmet.ProtuStrankaListFormatedOIB_1">
      <item>AUTO ŠAŠKO j.d.o.o. za trgovinu i usluge, OIB 68970842827</item>
    </derivirana_varijabla>
  </DomainObject.Predmet.ProtuStrankaListFormatedOIB>
  <DomainObject.Predmet.ProtuStrankaListFormatedWithAdress>
    <izvorni_sadrzaj>
      <item>AUTO ŠAŠKO j.d.o.o. za trgovinu i usluge, Veliki Brezovec 81, 10340 Veliki Brezovec</item>
    </izvorni_sadrzaj>
    <derivirana_varijabla naziv="DomainObject.Predmet.ProtuStrankaListFormatedWithAdress_1">
      <item>AUTO ŠAŠKO j.d.o.o. za trgovinu i usluge, Veliki Brezovec 81, 10340 Veliki Brezovec</item>
    </derivirana_varijabla>
  </DomainObject.Predmet.ProtuStrankaListFormatedWithAdress>
  <DomainObject.Predmet.ProtuStrankaListFormatedWithAdressOIB>
    <izvorni_sadrzaj>
      <item>AUTO ŠAŠKO j.d.o.o. za trgovinu i usluge, OIB 68970842827, Veliki Brezovec 81, 10340 Veliki Brezovec</item>
    </izvorni_sadrzaj>
    <derivirana_varijabla naziv="DomainObject.Predmet.ProtuStrankaListFormatedWithAdressOIB_1">
      <item>AUTO ŠAŠKO j.d.o.o. za trgovinu i usluge, OIB 68970842827, Veliki Brezovec 81, 10340 Veliki Brezovec</item>
    </derivirana_varijabla>
  </DomainObject.Predmet.ProtuStrankaListFormatedWithAdressOIB>
  <DomainObject.Predmet.ProtuStrankaListNazivFormated>
    <izvorni_sadrzaj>
      <item>AUTO ŠAŠKO j.d.o.o. za trgovinu i usluge</item>
    </izvorni_sadrzaj>
    <derivirana_varijabla naziv="DomainObject.Predmet.ProtuStrankaListNazivFormated_1">
      <item>AUTO ŠAŠKO j.d.o.o. za trgovinu i usluge</item>
    </derivirana_varijabla>
  </DomainObject.Predmet.ProtuStrankaListNazivFormated>
  <DomainObject.Predmet.ProtuStrankaListNazivFormatedOIB>
    <izvorni_sadrzaj>
      <item>AUTO ŠAŠKO j.d.o.o. za trgovinu i usluge, OIB 68970842827</item>
    </izvorni_sadrzaj>
    <derivirana_varijabla naziv="DomainObject.Predmet.ProtuStrankaListNazivFormatedOIB_1">
      <item>AUTO ŠAŠKO j.d.o.o. za trgovinu i usluge, OIB 68970842827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ŠAŠKO j.d.o.o. za trgovinu i usluge</izvorni_sadrzaj>
    <derivirana_varijabla naziv="DomainObject.Predmet.ProtustrankaIDrugi_1">AUTO ŠAŠKO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ŠAŠKO j.d.o.o. za trgovinu i usluge, OIB 68970842827, Veliki Brezovec 81, 10340 Veliki Brezovec</izvorni_sadrzaj>
    <derivirana_varijabla naziv="DomainObject.Predmet.ProtustrankaIDrugiAdressOIB_1">AUTO ŠAŠKO j.d.o.o. za trgovinu i usluge, OIB 68970842827, Veliki Brezovec 81, 10340 Veliki Brezovec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ŠAŠKO j.d.o.o. za trgovinu i usluge</item>
    </izvorni_sadrzaj>
    <derivirana_varijabla naziv="DomainObject.Predmet.SudioniciListNaziv_1">
      <item>FINA Regionalni centar Zagreb</item>
      <item>AUTO ŠAŠKO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ŠAŠKO j.d.o.o. za trgovinu i usluge, OIB 68970842827, Veliki Brezovec 81,10340 Veliki Brezovec</item>
    </izvorni_sadrzaj>
    <derivirana_varijabla naziv="DomainObject.Predmet.SudioniciListAdressOIB_1">
      <item>FINA Regionalni centar Zagreb, OIB 85821130368, Trg svibanjskih žrtava 1995. br. 1,10000 Zagreb</item>
      <item>AUTO ŠAŠKO j.d.o.o. za trgovinu i usluge, OIB 68970842827, Veliki Brezovec 81,10340 Veliki Brezovec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68970842827</item>
    </izvorni_sadrzaj>
    <derivirana_varijabla naziv="DomainObject.Predmet.SudioniciListNazivOIB_1">
      <item>, OIB 85821130368</item>
      <item>, OIB 68970842827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567</properties:Words>
  <properties:Characters>2975</properties:Characters>
  <properties:Lines>85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2016-03-29T13:34:00Z</dcterms:created>
  <dc:creator>ilukac</dc:creator>
  <cp:lastModifiedBy>Ivana Rogić</cp:lastModifiedBy>
  <cp:lastPrinted>2016-03-30T09:07:00Z</cp:lastPrinted>
  <dcterms:modified xmlns:xsi="http://www.w3.org/2001/XMLSchema-instance" xsi:type="dcterms:W3CDTF">2016-03-30T09:08:00Z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