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7434" w14:paraId="96c7434" w:rsidRDefault="00CE3817" w:rsidP="00127496" w:rsidR="00CE3817">
      <w:pPr>
        <w15:collapsed w:val="false"/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B06B20">
        <w:rPr>
          <w:sz w:val="24"/>
          <w:szCs w:val="24"/>
        </w:rPr>
        <w:t>4711</w:t>
      </w:r>
      <w:r w:rsidR="00761452">
        <w:rPr>
          <w:sz w:val="24"/>
          <w:szCs w:val="24"/>
        </w:rPr>
        <w:t>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B06B20" w:rsidRPr="00B06B20">
        <w:rPr>
          <w:sz w:val="24"/>
          <w:szCs w:val="24"/>
        </w:rPr>
        <w:t xml:space="preserve">MANDUŠA unutarnja i vanjska trgovina d.o.o. u stečaju, Zagreb (Grad Zagreb), </w:t>
      </w:r>
      <w:proofErr w:type="spellStart"/>
      <w:r w:rsidR="00B06B20" w:rsidRPr="00B06B20">
        <w:rPr>
          <w:sz w:val="24"/>
          <w:szCs w:val="24"/>
        </w:rPr>
        <w:t>Karažnik</w:t>
      </w:r>
      <w:proofErr w:type="spellEnd"/>
      <w:r w:rsidR="00B06B20" w:rsidRPr="00B06B20">
        <w:rPr>
          <w:sz w:val="24"/>
          <w:szCs w:val="24"/>
        </w:rPr>
        <w:t xml:space="preserve"> 13,OIB  18444813207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B06B20">
        <w:rPr>
          <w:sz w:val="24"/>
          <w:szCs w:val="24"/>
        </w:rPr>
        <w:t>a 4</w:t>
      </w:r>
      <w:r>
        <w:rPr>
          <w:sz w:val="24"/>
          <w:szCs w:val="24"/>
        </w:rPr>
        <w:t xml:space="preserve">. </w:t>
      </w:r>
      <w:r w:rsidR="00B06B20">
        <w:rPr>
          <w:sz w:val="24"/>
          <w:szCs w:val="24"/>
        </w:rPr>
        <w:t>veljače</w:t>
      </w:r>
      <w:r w:rsidR="00761452">
        <w:rPr>
          <w:sz w:val="24"/>
          <w:szCs w:val="24"/>
        </w:rPr>
        <w:t xml:space="preserve"> 2019</w:t>
      </w:r>
      <w:r>
        <w:rPr>
          <w:sz w:val="24"/>
          <w:szCs w:val="24"/>
        </w:rPr>
        <w:t>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06B20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4</w:t>
      </w:r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761452">
        <w:rPr>
          <w:sz w:val="24"/>
          <w:szCs w:val="24"/>
        </w:rPr>
        <w:t xml:space="preserve"> 2019</w:t>
      </w:r>
      <w:r w:rsidR="00127496">
        <w:rPr>
          <w:sz w:val="24"/>
          <w:szCs w:val="24"/>
        </w:rPr>
        <w:t>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C6492E">
        <w:rPr>
          <w:sz w:val="24"/>
          <w:szCs w:val="24"/>
        </w:rPr>
        <w:t xml:space="preserve">    </w:t>
      </w:r>
      <w:r>
        <w:rPr>
          <w:sz w:val="24"/>
          <w:szCs w:val="24"/>
        </w:rPr>
        <w:t>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1B5D3F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1B5D3F" w:rsidP="00692346" w:rsidR="001B5D3F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1B5D3F" w:rsidP="00C662EE" w:rsidR="001B5D3F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CE3817" w:rsidR="00CE3817" w:rsidRPr="00CE3817">
      <w:pPr>
        <w:rPr>
          <w:sz w:val="24"/>
          <w:szCs w:val="24"/>
        </w:rPr>
      </w:pPr>
      <w:bookmarkStart w:name="_GoBack" w:id="0"/>
      <w:bookmarkEnd w:id="0"/>
    </w:p>
    <w:sectPr w:rsidSect="00CE3817" w:rsidR="00CE3817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54C60"/>
    <w:rsid w:val="000C06B4"/>
    <w:rsid w:val="000E2EDC"/>
    <w:rsid w:val="000E4037"/>
    <w:rsid w:val="000E6651"/>
    <w:rsid w:val="00127496"/>
    <w:rsid w:val="001B5D3F"/>
    <w:rsid w:val="001E6981"/>
    <w:rsid w:val="00291088"/>
    <w:rsid w:val="00296494"/>
    <w:rsid w:val="002B4A0D"/>
    <w:rsid w:val="00326E17"/>
    <w:rsid w:val="00345D91"/>
    <w:rsid w:val="0037645D"/>
    <w:rsid w:val="003D117E"/>
    <w:rsid w:val="003F37CC"/>
    <w:rsid w:val="004532A0"/>
    <w:rsid w:val="00583114"/>
    <w:rsid w:val="006234B5"/>
    <w:rsid w:val="006A10A3"/>
    <w:rsid w:val="006B553C"/>
    <w:rsid w:val="00720F8E"/>
    <w:rsid w:val="0073274C"/>
    <w:rsid w:val="00744441"/>
    <w:rsid w:val="00761452"/>
    <w:rsid w:val="00841847"/>
    <w:rsid w:val="008B7C3D"/>
    <w:rsid w:val="008E244E"/>
    <w:rsid w:val="009B3DA4"/>
    <w:rsid w:val="009B44FB"/>
    <w:rsid w:val="00B06B20"/>
    <w:rsid w:val="00B455DF"/>
    <w:rsid w:val="00BB58F4"/>
    <w:rsid w:val="00BF0BD6"/>
    <w:rsid w:val="00BF5A53"/>
    <w:rsid w:val="00C26A67"/>
    <w:rsid w:val="00C26D03"/>
    <w:rsid w:val="00C62141"/>
    <w:rsid w:val="00C63519"/>
    <w:rsid w:val="00C6492E"/>
    <w:rsid w:val="00C83B17"/>
    <w:rsid w:val="00C865AE"/>
    <w:rsid w:val="00CE3817"/>
    <w:rsid w:val="00D15646"/>
    <w:rsid w:val="00DC29F0"/>
    <w:rsid w:val="00DC5DB1"/>
    <w:rsid w:val="00DD36B1"/>
    <w:rsid w:val="00E505BE"/>
    <w:rsid w:val="00E52B84"/>
    <w:rsid w:val="00E579EF"/>
    <w:rsid w:val="00ED6D07"/>
    <w:rsid w:val="00FC2F6A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5D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5D3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5D3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5D3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5D3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B5D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5D3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5D3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5D3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5D3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4711</izvorni_sadrzaj>
    <derivirana_varijabla naziv="DomainObject.Predmet.Broj_1">4711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St-4711/2016</izvorni_sadrzaj>
    <derivirana_varijabla naziv="DomainObject.Predmet.OznakaBroj_1">St-4711/2016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MANDUŠA d.o.o. zastupanog po punomoćniku KATARINA MIKULIĆ; BETTY ANNA MIKULIĆ; LJUBO MIKULIĆ; OD RAVLIĆ &amp; ŠURJAK d.o.o.</izvorni_sadrzaj>
    <derivirana_varijabla naziv="DomainObject.Predmet.ProtustrankaFormated_1">  MANDUŠA d.o.o. zastupanog po punomoćniku KATARINA MIKULIĆ; BETTY ANNA MIKULIĆ; LJUBO MIKULIĆ; OD RAVLIĆ &amp; ŠURJAK d.o.o.</derivirana_varijabla>
  </DomainObject.Predmet.ProtustrankaFormated>
  <DomainObject.Predmet.ProtustrankaFormatedOIB>
    <izvorni_sadrzaj>  MANDUŠA d.o.o., OIB 18444813207 zastupanog po punomoćniku KATARINA MIKULIĆ; BETTY ANNA MIKULIĆ; LJUBO MIKULIĆ; OD RAVLIĆ &amp; ŠURJAK d.o.o.</izvorni_sadrzaj>
    <derivirana_varijabla naziv="DomainObject.Predmet.ProtustrankaFormatedOIB_1">  MANDUŠA d.o.o., OIB 18444813207 zastupanog po punomoćniku KATARINA MIKULIĆ; BETTY ANNA MIKULIĆ; LJUBO MIKULIĆ; OD RAVLIĆ &amp; ŠURJAK d.o.o.</derivirana_varijabla>
  </DomainObject.Predmet.ProtustrankaFormatedOIB>
  <DomainObject.Predmet.ProtustrankaFormatedWithAdress>
    <izvorni_sadrzaj> MANDUŠA d.o.o., Karažnik 13, 10000 Zagreb zastupanog po punomoćniku KATARINA MIKULIĆ; BETTY ANNA MIKULIĆ; LJUBO MIKULIĆ; OD RAVLIĆ &amp; ŠURJAK d.o.o.</izvorni_sadrzaj>
    <derivirana_varijabla naziv="DomainObject.Predmet.ProtustrankaFormatedWithAdress_1"> MANDUŠA d.o.o., Karažnik 13, 10000 Zagreb zastupanog po punomoćniku KATARINA MIKULIĆ; BETTY ANNA MIKULIĆ; LJUBO MIKULIĆ; OD RAVLIĆ &amp; ŠURJAK d.o.o.</derivirana_varijabla>
  </DomainObject.Predmet.ProtustrankaFormatedWithAdress>
  <DomainObject.Predmet.ProtustrankaFormatedWithAdressOIB>
    <izvorni_sadrzaj> MANDUŠA d.o.o., OIB 18444813207, Karažnik 13, 10000 Zagreb zastupanog po punomoćniku KATARINA MIKULIĆ; BETTY ANNA MIKULIĆ; LJUBO MIKULIĆ; OD RAVLIĆ &amp; ŠURJAK d.o.o.</izvorni_sadrzaj>
    <derivirana_varijabla naziv="DomainObject.Predmet.ProtustrankaFormatedWithAdressOIB_1"> MANDUŠA d.o.o., OIB 18444813207, Karažnik 13, 10000 Zagreb zastupanog po punomoćniku KATARINA MIKULIĆ; BETTY ANNA MIKULIĆ; LJUBO MIKULIĆ; OD RAVLIĆ &amp; ŠURJAK d.o.o.</derivirana_varijabla>
  </DomainObject.Predmet.ProtustrankaFormatedWithAdressOIB>
  <DomainObject.Predmet.ProtustrankaWithAdress>
    <izvorni_sadrzaj>MANDUŠA d.o.o. Karažnik 13, 10000 Zagreb</izvorni_sadrzaj>
    <derivirana_varijabla naziv="DomainObject.Predmet.ProtustrankaWithAdress_1">MANDUŠA d.o.o. Karažnik 13, 10000 Zagreb</derivirana_varijabla>
  </DomainObject.Predmet.ProtustrankaWithAdress>
  <DomainObject.Predmet.ProtustrankaWithAdressOIB>
    <izvorni_sadrzaj>MANDUŠA d.o.o., OIB 18444813207, Karažnik 13, 10000 Zagreb</izvorni_sadrzaj>
    <derivirana_varijabla naziv="DomainObject.Predmet.ProtustrankaWithAdressOIB_1">MANDUŠA d.o.o., OIB 18444813207, Karažnik 13, 10000 Zagreb</derivirana_varijabla>
  </DomainObject.Predmet.ProtustrankaWithAdressOIB>
  <DomainObject.Predmet.ProtustrankaNazivFormated>
    <izvorni_sadrzaj>MANDUŠA d.o.o.</izvorni_sadrzaj>
    <derivirana_varijabla naziv="DomainObject.Predmet.ProtustrankaNazivFormated_1">MANDUŠA d.o.o.</derivirana_varijabla>
  </DomainObject.Predmet.ProtustrankaNazivFormated>
  <DomainObject.Predmet.ProtustrankaNazivFormatedOIB>
    <izvorni_sadrzaj>MANDUŠA d.o.o., OIB 18444813207</izvorni_sadrzaj>
    <derivirana_varijabla naziv="DomainObject.Predmet.ProtustrankaNazivFormatedOIB_1">MANDUŠA d.o.o., OIB 18444813207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_1">  FINA Regionalni centar Zagreb; ERSTE&amp;STEIERMÄRKISCHE BANKA dioničko društvo zastupanog po punomoćniku ODVJETNIČKO DRUŠTVO GJURAŠIĆ, FAK &amp; PARTNERI društvo s ograničenom odgovornošću; RH MINISTARSTVO FINANCIJA POREZNA UPRAVA zastupanog po punomoćniku ŽDO ZAGREB</derivirana_varijabla>
  </DomainObject.Predmet.StrankaFormated>
  <DomainObject.Predmet.StrankaFormatedOIB>
    <izvorni_sadrzaj>  FINA Regionalni centar Zagreb, OIB 85821130368; ERSTE&amp;STEIERMÄRKISCHE BANKA dioničko društvo, OIB 23057039320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OIB_1">  FINA Regionalni centar Zagreb, OIB 85821130368; ERSTE&amp;STEIERMÄRKISCHE BANKA dioničko društvo, OIB 23057039320 zastupanog po punomoćniku ODVJETNIČKO DRUŠTVO GJURAŠIĆ, FAK &amp; PARTNERI društvo s ograničenom odgovornošću; RH MINISTARSTVO FINANCIJA POREZNA UPRAVA zastupanog po punomoćniku ŽDO ZAGREB</derivirana_varijabla>
  </DomainObject.Predmet.StrankaFormatedOIB>
  <DomainObject.Predmet.StrankaFormatedWithAdress>
    <izvorni_sadrzaj> FINA Regionalni centar Zagreb, Trg svibanjskih žrtava 1995. br.1, 10000 Zagreb; ERSTE&amp;STEIERMÄRKISCHE BANKA dioničko društvo, Jadranski Trg 3a, 51000 Rijeka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WithAdress_1"> FINA Regionalni centar Zagreb, Trg svibanjskih žrtava 1995. br.1, 10000 Zagreb; ERSTE&amp;STEIERMÄRKISCHE BANKA dioničko društvo, Jadranski Trg 3a, 51000 Rijeka zastupanog po punomoćniku ODVJETNIČKO DRUŠTVO GJURAŠIĆ, FAK &amp; PARTNERI društvo s ograničenom odgovornošću; RH MINISTARSTVO FINANCIJA POREZNA UPRAVA zastupanog po punomoćniku ŽDO ZAGREB</derivirana_varijabla>
  </DomainObject.Predmet.StrankaFormatedWithAdress>
  <DomainObject.Predmet.StrankaFormatedWithAdressOIB>
    <izvorni_sadrzaj> FINA Regionalni centar Zagreb, OIB 85821130368, Trg svibanjskih žrtava 1995. br.1, 10000 Zagreb; ERSTE&amp;STEIERMÄRKISCHE BANKA dioničko društvo, OIB 23057039320, Jadranski Trg 3a, 51000 Rijeka zastupanog po punomoćniku ODVJETNIČKO DRUŠTVO GJURAŠIĆ, FAK &amp; PARTNERI društvo s ograničenom odgovornošću; RH MINISTARSTVO FINANCIJA POREZNA UPRAVA zastupanog po punomoćniku ŽDO ZAGREB</izvorni_sadrzaj>
    <derivirana_varijabla naziv="DomainObject.Predmet.StrankaFormatedWithAdressOIB_1"> FINA Regionalni centar Zagreb, OIB 85821130368, Trg svibanjskih žrtava 1995. br.1, 10000 Zagreb; ERSTE&amp;STEIERMÄRKISCHE BANKA dioničko društvo, OIB 23057039320, Jadranski Trg 3a, 51000 Rijeka zastupanog po punomoćniku ODVJETNIČKO DRUŠTVO GJURAŠIĆ, FAK &amp; PARTNERI društvo s ograničenom odgovornošću; RH MINISTARSTVO FINANCIJA POREZNA UPRAVA zastupanog po punomoćniku ŽDO ZAGREB</derivirana_varijabla>
  </DomainObject.Predmet.StrankaFormatedWithAdressOIB>
  <DomainObject.Predmet.StrankaWithAdress>
    <izvorni_sadrzaj>FINA Regionalni centar Zagreb Trg svibanjskih žrtava 1995. br.1,10000 Zagreb,ERSTE&amp;STEIERMÄRKISCHE BANKA dioničko društvo Jadranski Trg 3a,51000 Rijeka,RH MINISTARSTVO FINANCIJA POREZNA UPRAVA </izvorni_sadrzaj>
    <derivirana_varijabla naziv="DomainObject.Predmet.StrankaWithAdress_1">FINA Regionalni centar Zagreb Trg svibanjskih žrtava 1995. br.1,10000 Zagreb,ERSTE&amp;STEIERMÄRKISCHE BANKA dioničko društvo Jadranski Trg 3a,51000 Rijeka,RH MINISTARSTVO FINANCIJA POREZNA UPRAVA </derivirana_varijabla>
  </DomainObject.Predmet.StrankaWithAdress>
  <DomainObject.Predmet.StrankaWithAdressOIB>
    <izvorni_sadrzaj>FINA Regionalni centar Zagreb, OIB 85821130368, Trg svibanjskih žrtava 1995. br.1,10000 Zagreb,ERSTE&amp;STEIERMÄRKISCHE BANKA dioničko društvo, OIB 23057039320, Jadranski Trg 3a,51000 Rijeka,RH MINISTARSTVO FINANCIJA POREZNA UPRAVA</izvorni_sadrzaj>
    <derivirana_varijabla naziv="DomainObject.Predmet.StrankaWithAdressOIB_1">FINA Regionalni centar Zagreb, OIB 85821130368, Trg svibanjskih žrtava 1995. br.1,10000 Zagreb,ERSTE&amp;STEIERMÄRKISCHE BANKA dioničko društvo, OIB 23057039320, Jadranski Trg 3a,51000 Rijeka,RH MINISTARSTVO FINANCIJA POREZNA UPRAVA</derivirana_varijabla>
  </DomainObject.Predmet.StrankaWithAdressOIB>
  <DomainObject.Predmet.StrankaNazivFormated>
    <izvorni_sadrzaj>FINA Regionalni centar Zagreb,ERSTE&amp;STEIERMÄRKISCHE BANKA dioničko društvo,RH MINISTARSTVO FINANCIJA POREZNA UPRAVA</izvorni_sadrzaj>
    <derivirana_varijabla naziv="DomainObject.Predmet.StrankaNazivFormated_1">FINA Regionalni centar Zagreb,ERSTE&amp;STEIERMÄRKISCHE BANKA dioničko društvo,RH MINISTARSTVO FINANCIJA POREZNA UPRAVA</derivirana_varijabla>
  </DomainObject.Predmet.StrankaNazivFormated>
  <DomainObject.Predmet.StrankaNazivFormatedOIB>
    <izvorni_sadrzaj>FINA Regionalni centar Zagreb, OIB 85821130368,ERSTE&amp;STEIERMÄRKISCHE BANKA dioničko društvo, OIB 23057039320,RH MINISTARSTVO FINANCIJA POREZNA UPRAVA</izvorni_sadrzaj>
    <derivirana_varijabla naziv="DomainObject.Predmet.StrankaNazivFormatedOIB_1">FINA Regionalni centar Zagreb, OIB 85821130368,ERSTE&amp;STEIERMÄRKISCHE BANKA dioničko društvo, OIB 23057039320,RH MINISTARSTVO FINANCIJA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ERSTE&amp;STEIERMÄRKISCHE BANKA dioničko društvo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_1">
      <item>FINA Regionalni centar Zagreb</item>
      <item>ERSTE&amp;STEIERMÄRKISCHE BANKA dioničko društvo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OIB_1">
      <item>FINA Regionalni centar Zagreb, OIB 85821130368</item>
      <item>ERSTE&amp;STEIERMÄRKISCHE BANKA dioničko društvo, OIB 23057039320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OIB>
  <DomainObject.Predmet.StrankaListFormatedWithAdress>
    <izvorni_sadrzaj>
      <item>FINA Regionalni centar Zagreb, Trg svibanjskih žrtava 1995. br.1, 10000 Zagreb</item>
      <item>ERSTE&amp;STEIERMÄRKISCHE BANKA dioničko društvo, Jadranski Trg 3a, 51000 Rijeka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WithAdress_1">
      <item>FINA Regionalni centar Zagreb, Trg svibanjskih žrtava 1995. br.1, 10000 Zagreb</item>
      <item>ERSTE&amp;STEIERMÄRKISCHE BANKA dioničko društvo, Jadranski Trg 3a, 51000 Rijeka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ERSTE&amp;STEIERMÄRKISCHE BANKA dioničko društvo, OIB 23057039320, Jadranski Trg 3a, 51000 Rijeka zastupanog po punomoćniku ODVJETNIČKO DRUŠTVO GJURAŠIĆ, FAK &amp; PARTNERI društvo s ograničenom odgovornošću</item>
      <item>RH MINISTARSTVO FINANCIJA POREZNA UPRAVA zastupanog po punomoćniku ŽDO ZAGREB</item>
    </izvorni_sadrzaj>
    <derivirana_varijabla naziv="DomainObject.Predmet.StrankaListFormatedWithAdressOIB_1">
      <item>FINA Regionalni centar Zagreb, OIB 85821130368, Trg svibanjskih žrtava 1995. br.1, 10000 Zagreb</item>
      <item>ERSTE&amp;STEIERMÄRKISCHE BANKA dioničko društvo, OIB 23057039320, Jadranski Trg 3a, 51000 Rijeka zastupanog po punomoćniku ODVJETNIČKO DRUŠTVO GJURAŠIĆ, FAK &amp; PARTNERI društvo s ograničenom odgovornošću</item>
      <item>RH MINISTARSTVO FINANCIJA POREZNA UPRAVA zastupanog po punomoćniku ŽDO ZAGREB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  <item>RH MINISTARSTVO FINANCIJA POREZNA UPRAVA</item>
    </izvorni_sadrzaj>
    <derivirana_varijabla naziv="DomainObject.Predmet.StrankaListNazivFormated_1">
      <item>FINA Regionalni centar Zagreb</item>
      <item>ERSTE&amp;STEIERMÄRKISCHE BANKA dioničko društvo</item>
      <item>RH MINISTARSTVO FINANCIJA POREZNA UPRAVA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  <item>RH MINISTARSTVO FINANCIJA POREZNA UPRAVA</item>
    </izvorni_sadrzaj>
    <derivirana_varijabla naziv="DomainObject.Predmet.StrankaListNazivFormatedOIB_1">
      <item>FINA Regionalni centar Zagreb, OIB 85821130368</item>
      <item>ERSTE&amp;STEIERMÄRKISCHE BANKA dioničko društvo, OIB 23057039320</item>
      <item>RH MINISTARSTVO FINANCIJA POREZNA UPRAVA</item>
    </derivirana_varijabla>
  </DomainObject.Predmet.StrankaListNazivFormatedOIB>
  <DomainObject.Predmet.ProtuStrankaListFormated>
    <izvorni_sadrzaj>
      <item>MANDUŠA d.o.o. zastupanog po punomoćniku KATARINA MIKULIĆ; BETTY ANNA MIKULIĆ; LJUBO MIKULIĆ; OD RAVLIĆ &amp; ŠURJAK d.o.o.</item>
    </izvorni_sadrzaj>
    <derivirana_varijabla naziv="DomainObject.Predmet.ProtuStrankaListFormated_1">
      <item>MANDUŠA d.o.o. zastupanog po punomoćniku KATARINA MIKULIĆ; BETTY ANNA MIKULIĆ; LJUBO MIKULIĆ; OD RAVLIĆ &amp; ŠURJAK d.o.o.</item>
    </derivirana_varijabla>
  </DomainObject.Predmet.ProtuStrankaListFormated>
  <DomainObject.Predmet.ProtuStrankaListFormatedOIB>
    <izvorni_sadrzaj>
      <item>MANDUŠA d.o.o., OIB 18444813207 zastupanog po punomoćniku KATARINA MIKULIĆ; BETTY ANNA MIKULIĆ; LJUBO MIKULIĆ; OD RAVLIĆ &amp; ŠURJAK d.o.o.</item>
    </izvorni_sadrzaj>
    <derivirana_varijabla naziv="DomainObject.Predmet.ProtuStrankaListFormatedOIB_1">
      <item>MANDUŠA d.o.o., OIB 18444813207 zastupanog po punomoćniku KATARINA MIKULIĆ; BETTY ANNA MIKULIĆ; LJUBO MIKULIĆ; OD RAVLIĆ &amp; ŠURJAK d.o.o.</item>
    </derivirana_varijabla>
  </DomainObject.Predmet.ProtuStrankaListFormatedOIB>
  <DomainObject.Predmet.ProtuStrankaListFormatedWithAdress>
    <izvorni_sadrzaj>
      <item>MANDUŠA d.o.o., Karažnik 13, 10000 Zagreb zastupanog po punomoćniku KATARINA MIKULIĆ; BETTY ANNA MIKULIĆ; LJUBO MIKULIĆ; OD RAVLIĆ &amp; ŠURJAK d.o.o.</item>
    </izvorni_sadrzaj>
    <derivirana_varijabla naziv="DomainObject.Predmet.ProtuStrankaListFormatedWithAdress_1">
      <item>MANDUŠA d.o.o., Karažnik 13, 10000 Zagreb zastupanog po punomoćniku KATARINA MIKULIĆ; BETTY ANNA MIKULIĆ; LJUBO MIKULIĆ; OD RAVLIĆ &amp; ŠURJAK d.o.o.</item>
    </derivirana_varijabla>
  </DomainObject.Predmet.ProtuStrankaListFormatedWithAdress>
  <DomainObject.Predmet.ProtuStrankaListFormatedWithAdressOIB>
    <izvorni_sadrzaj>
      <item>MANDUŠA d.o.o., OIB 18444813207, Karažnik 13, 10000 Zagreb zastupanog po punomoćniku KATARINA MIKULIĆ; BETTY ANNA MIKULIĆ; LJUBO MIKULIĆ; OD RAVLIĆ &amp; ŠURJAK d.o.o.</item>
    </izvorni_sadrzaj>
    <derivirana_varijabla naziv="DomainObject.Predmet.ProtuStrankaListFormatedWithAdressOIB_1">
      <item>MANDUŠA d.o.o., OIB 18444813207, Karažnik 13, 10000 Zagreb zastupanog po punomoćniku KATARINA MIKULIĆ; BETTY ANNA MIKULIĆ; LJUBO MIKULIĆ; OD RAVLIĆ &amp; ŠURJAK d.o.o.</item>
    </derivirana_varijabla>
  </DomainObject.Predmet.ProtuStrankaListFormatedWithAdressOIB>
  <DomainObject.Predmet.ProtuStrankaListNazivFormated>
    <izvorni_sadrzaj>
      <item>MANDUŠA d.o.o.</item>
    </izvorni_sadrzaj>
    <derivirana_varijabla naziv="DomainObject.Predmet.ProtuStrankaListNazivFormated_1">
      <item>MANDUŠA d.o.o.</item>
    </derivirana_varijabla>
  </DomainObject.Predmet.ProtuStrankaListNazivFormated>
  <DomainObject.Predmet.ProtuStrankaListNazivFormatedOIB>
    <izvorni_sadrzaj>
      <item>MANDUŠA d.o.o., OIB 18444813207</item>
    </izvorni_sadrzaj>
    <derivirana_varijabla naziv="DomainObject.Predmet.ProtuStrankaListNazivFormatedOIB_1">
      <item>MANDUŠA d.o.o., OIB 18444813207</item>
    </derivirana_varijabla>
  </DomainObject.Predmet.ProtuStrankaListNazivFormatedOIB>
  <DomainObject.Predmet.OstaliListFormated>
    <izvorni_sadrzaj>
      <item>LJUBO MIKULIĆ punomoćnik sudionika u postupku MANDUŠA d.o.o.</item>
      <item>BETTY ANNA MIKULIĆ punomoćnik sudionika u postupku MANDUŠA d.o.o.</item>
      <item>KATARINA MIKULIĆ punomoćnik sudionika u postupku MANDUŠA d.o.o.</item>
      <item>ODVJETNIČKO DRUŠTVO GJURAŠIĆ, FAK &amp; PARTNERI društvo s ograničenom odgovornošću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izvorni_sadrzaj>
    <derivirana_varijabla naziv="DomainObject.Predmet.OstaliListFormated_1">
      <item>LJUBO MIKULIĆ punomoćnik sudionika u postupku MANDUŠA d.o.o.</item>
      <item>BETTY ANNA MIKULIĆ punomoćnik sudionika u postupku MANDUŠA d.o.o.</item>
      <item>KATARINA MIKULIĆ punomoćnik sudionika u postupku MANDUŠA d.o.o.</item>
      <item>ODVJETNIČKO DRUŠTVO GJURAŠIĆ, FAK &amp; PARTNERI društvo s ograničenom odgovornošću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derivirana_varijabla>
  </DomainObject.Predmet.OstaliListFormated>
  <DomainObject.Predmet.OstaliListFormatedOIB>
    <izvorni_sadrzaj>
      <item>LJUBO MIKULIĆ, OIB 88922791064 punomoćnik sudionika u postupku MANDUŠA d.o.o.</item>
      <item>BETTY ANNA MIKULIĆ, OIB 87519481730 punomoćnik sudionika u postupku MANDUŠA d.o.o.</item>
      <item>KATARINA MIKULIĆ punomoćnik sudionika u postupku MANDUŠA d.o.o.</item>
      <item>ODVJETNIČKO DRUŠTVO GJURAŠIĆ, FAK &amp; PARTNERI društvo s ograničenom odgovornošću, OIB 62906554948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izvorni_sadrzaj>
    <derivirana_varijabla naziv="DomainObject.Predmet.OstaliListFormatedOIB_1">
      <item>LJUBO MIKULIĆ, OIB 88922791064 punomoćnik sudionika u postupku MANDUŠA d.o.o.</item>
      <item>BETTY ANNA MIKULIĆ, OIB 87519481730 punomoćnik sudionika u postupku MANDUŠA d.o.o.</item>
      <item>KATARINA MIKULIĆ punomoćnik sudionika u postupku MANDUŠA d.o.o.</item>
      <item>ODVJETNIČKO DRUŠTVO GJURAŠIĆ, FAK &amp; PARTNERI društvo s ograničenom odgovornošću, OIB 62906554948 punomoćnik sudionika u postupku ERSTE&amp;STEIERMÄRKISCHE BANKA dioničko društvo</item>
      <item>ŽDO ZAGREB punomoćnik sudionika u postupku RH MINISTARSTVO FINANCIJA POREZNA UPRAVA</item>
      <item>OD RAVLIĆ &amp; ŠURJAK d.o.o. punomoćnik sudionika u postupku MANDUŠA d.o.o.</item>
    </derivirana_varijabla>
  </DomainObject.Predmet.OstaliListFormatedOIB>
  <DomainObject.Predmet.OstaliListFormatedWithAdress>
    <izvorni_sadrzaj>
      <item>LJUBO MIKULIĆ, Ilica 124, 10000 Zagreb punomoćnik sudionika u postupku MANDUŠA d.o.o.</item>
      <item>BETTY ANNA MIKULIĆ,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izvorni_sadrzaj>
    <derivirana_varijabla naziv="DomainObject.Predmet.OstaliListFormatedWithAdress_1">
      <item>LJUBO MIKULIĆ, Ilica 124, 10000 Zagreb punomoćnik sudionika u postupku MANDUŠA d.o.o.</item>
      <item>BETTY ANNA MIKULIĆ,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derivirana_varijabla>
  </DomainObject.Predmet.OstaliListFormatedWithAdress>
  <DomainObject.Predmet.OstaliListFormatedWithAdressOIB>
    <izvorni_sadrzaj>
      <item>LJUBO MIKULIĆ, OIB 88922791064, Ilica 124, 10000 Zagreb punomoćnik sudionika u postupku MANDUŠA d.o.o.</item>
      <item>BETTY ANNA MIKULIĆ, OIB 87519481730,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OIB 62906554948,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izvorni_sadrzaj>
    <derivirana_varijabla naziv="DomainObject.Predmet.OstaliListFormatedWithAdressOIB_1">
      <item>LJUBO MIKULIĆ, OIB 88922791064, Ilica 124, 10000 Zagreb punomoćnik sudionika u postupku MANDUŠA d.o.o.</item>
      <item>BETTY ANNA MIKULIĆ, OIB 87519481730, Ilica 124, 10000 Zagreb punomoćnik sudionika u postupku MANDUŠA d.o.o.</item>
      <item>KATARINA MIKULIĆ, Hercegovačka 105, 10000 Zagreb punomoćnik sudionika u postupku MANDUŠA d.o.o.</item>
      <item>ODVJETNIČKO DRUŠTVO GJURAŠIĆ, FAK &amp; PARTNERI društvo s ograničenom odgovornošću, OIB 62906554948, Đorđićeva 18, 10000 Zagreb punomoćnik sudionika u postupku ERSTE&amp;STEIERMÄRKISCHE BANKA dioničko društvo</item>
      <item>ŽDO ZAGREB punomoćnik sudionika u postupku RH MINISTARSTVO FINANCIJA POREZNA UPRAVA</item>
      <item>OD RAVLIĆ &amp; ŠURJAK d.o.o., Strossmayerov trg 7, 10000 Zagreb punomoćnik sudionika u postupku MANDUŠA d.o.o.</item>
    </derivirana_varijabla>
  </DomainObject.Predmet.OstaliListFormatedWithAdressOIB>
  <DomainObject.Predmet.OstaliListNazivFormated>
    <izvorni_sadrzaj>
      <item>LJUBO MIKULIĆ</item>
      <item>BETTY ANNA MIKULIĆ</item>
      <item>KATARINA MIKULIĆ</item>
      <item>ODVJETNIČKO DRUŠTVO GJURAŠIĆ, FAK &amp; PARTNERI društvo s ograničenom odgovornošću</item>
      <item>ŽDO ZAGREB</item>
      <item>OD RAVLIĆ &amp; ŠURJAK d.o.o.</item>
    </izvorni_sadrzaj>
    <derivirana_varijabla naziv="DomainObject.Predmet.OstaliListNazivFormated_1">
      <item>LJUBO MIKULIĆ</item>
      <item>BETTY ANNA MIKULIĆ</item>
      <item>KATARINA MIKULIĆ</item>
      <item>ODVJETNIČKO DRUŠTVO GJURAŠIĆ, FAK &amp; PARTNERI društvo s ograničenom odgovornošću</item>
      <item>ŽDO ZAGREB</item>
      <item>OD RAVLIĆ &amp; ŠURJAK d.o.o.</item>
    </derivirana_varijabla>
  </DomainObject.Predmet.OstaliListNazivFormated>
  <DomainObject.Predmet.OstaliListNazivFormatedOIB>
    <izvorni_sadrzaj>
      <item>LJUBO MIKULIĆ, OIB 88922791064</item>
      <item>BETTY ANNA MIKULIĆ, OIB 87519481730</item>
      <item>KATARINA MIKULIĆ</item>
      <item>ODVJETNIČKO DRUŠTVO GJURAŠIĆ, FAK &amp; PARTNERI društvo s ograničenom odgovornošću, OIB 62906554948</item>
      <item>ŽDO ZAGREB</item>
      <item>OD RAVLIĆ &amp; ŠURJAK d.o.o.</item>
    </izvorni_sadrzaj>
    <derivirana_varijabla naziv="DomainObject.Predmet.OstaliListNazivFormatedOIB_1">
      <item>LJUBO MIKULIĆ, OIB 88922791064</item>
      <item>BETTY ANNA MIKULIĆ, OIB 87519481730</item>
      <item>KATARINA MIKULIĆ</item>
      <item>ODVJETNIČKO DRUŠTVO GJURAŠIĆ, FAK &amp; PARTNERI društvo s ograničenom odgovornošću, OIB 62906554948</item>
      <item>ŽDO ZAGREB</item>
      <item>OD RAVLIĆ &amp; ŠURJAK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MANDUŠA d.o.o.</izvorni_sadrzaj>
    <derivirana_varijabla naziv="DomainObject.Predmet.ProtustrankaIDrugi_1">MANDUŠA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MANDUŠA d.o.o., OIB 18444813207, Karažnik 13, 10000 Zagreb</izvorni_sadrzaj>
    <derivirana_varijabla naziv="DomainObject.Predmet.ProtustrankaIDrugiAdressOIB_1">MANDUŠA d.o.o., OIB 18444813207, Karažnik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MANDUŠA d.o.o.</item>
      <item>FINA Regionalni centar Zagreb</item>
      <item>LJUBO MIKULIĆ</item>
      <item>BETTY ANNA MIKULIĆ</item>
      <item>KATARINA MIKULIĆ</item>
      <item>ODVJETNIČKO DRUŠTVO GJURAŠIĆ, FAK &amp; PARTNERI društvo s ograničenom odgovornošću</item>
      <item>ERSTE&amp;STEIERMÄRKISCHE BANKA dioničko društvo</item>
      <item>RH MINISTARSTVO FINANCIJA POREZNA UPRAVA</item>
      <item>ŽDO ZAGREB</item>
      <item>OD RAVLIĆ &amp; ŠURJAK d.o.o.</item>
    </izvorni_sadrzaj>
    <derivirana_varijabla naziv="DomainObject.Predmet.SudioniciListNaziv_1">
      <item>MANDUŠA d.o.o.</item>
      <item>FINA Regionalni centar Zagreb</item>
      <item>LJUBO MIKULIĆ</item>
      <item>BETTY ANNA MIKULIĆ</item>
      <item>KATARINA MIKULIĆ</item>
      <item>ODVJETNIČKO DRUŠTVO GJURAŠIĆ, FAK &amp; PARTNERI društvo s ograničenom odgovornošću</item>
      <item>ERSTE&amp;STEIERMÄRKISCHE BANKA dioničko društvo</item>
      <item>RH MINISTARSTVO FINANCIJA POREZNA UPRAVA</item>
      <item>ŽDO ZAGREB</item>
      <item>OD RAVLIĆ &amp; ŠURJAK d.o.o.</item>
    </derivirana_varijabla>
  </DomainObject.Predmet.SudioniciListNaziv>
  <DomainObject.Predmet.SudioniciListAdressOIB>
    <izvorni_sadrzaj>
      <item>MANDUŠA d.o.o., OIB 18444813207, Karažnik 13,10000 Zagreb</item>
      <item>FINA Regionalni centar Zagreb, OIB 85821130368, Trg svibanjskih žrtava 1995. br.1,10000 Zagreb</item>
      <item>LJUBO MIKULIĆ, OIB 88922791064, Ilica 124,10000 Zagreb</item>
      <item>BETTY ANNA MIKULIĆ, OIB 87519481730, Ilica 124,10000 Zagreb</item>
      <item>KATARINA MIKULIĆ, Hercegovačka 105,10000 Zagreb</item>
      <item>ODVJETNIČKO DRUŠTVO GJURAŠIĆ, FAK &amp; PARTNERI društvo s ograničenom odgovornošću, OIB 62906554948, Đorđićeva 18,10000 Zagreb</item>
      <item>ERSTE&amp;STEIERMÄRKISCHE BANKA dioničko društvo, OIB 23057039320, Jadranski Trg 3a,51000 Rijeka</item>
      <item>RH MINISTARSTVO FINANCIJA POREZNA UPRAVA</item>
      <item>ŽDO ZAGREB</item>
      <item>OD RAVLIĆ &amp; ŠURJAK d.o.o., Strossmayerov trg 7,10000 Zagreb</item>
    </izvorni_sadrzaj>
    <derivirana_varijabla naziv="DomainObject.Predmet.SudioniciListAdressOIB_1">
      <item>MANDUŠA d.o.o., OIB 18444813207, Karažnik 13,10000 Zagreb</item>
      <item>FINA Regionalni centar Zagreb, OIB 85821130368, Trg svibanjskih žrtava 1995. br.1,10000 Zagreb</item>
      <item>LJUBO MIKULIĆ, OIB 88922791064, Ilica 124,10000 Zagreb</item>
      <item>BETTY ANNA MIKULIĆ, OIB 87519481730, Ilica 124,10000 Zagreb</item>
      <item>KATARINA MIKULIĆ, Hercegovačka 105,10000 Zagreb</item>
      <item>ODVJETNIČKO DRUŠTVO GJURAŠIĆ, FAK &amp; PARTNERI društvo s ograničenom odgovornošću, OIB 62906554948, Đorđićeva 18,10000 Zagreb</item>
      <item>ERSTE&amp;STEIERMÄRKISCHE BANKA dioničko društvo, OIB 23057039320, Jadranski Trg 3a,51000 Rijeka</item>
      <item>RH MINISTARSTVO FINANCIJA POREZNA UPRAVA</item>
      <item>ŽDO ZAGREB</item>
      <item>OD RAVLIĆ &amp; ŠURJAK d.o.o., Strossmayerov trg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18444813207</item>
      <item>, OIB 85821130368</item>
      <item>, OIB 88922791064</item>
      <item>, OIB 87519481730</item>
      <item>, OIB null</item>
      <item>, OIB 62906554948</item>
      <item>, OIB 23057039320</item>
      <item>, OIB null</item>
      <item>, OIB null</item>
      <item>, OIB null</item>
    </izvorni_sadrzaj>
    <derivirana_varijabla naziv="DomainObject.Predmet.SudioniciListNazivOIB_1">
      <item>, OIB 18444813207</item>
      <item>, OIB 85821130368</item>
      <item>, OIB 88922791064</item>
      <item>, OIB 87519481730</item>
      <item>, OIB null</item>
      <item>, OIB 62906554948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St-4711/2016-42</izvorni_sadrzaj>
    <derivirana_varijabla naziv="DomainObject.PredzadnjaOdlukaIzPredmeta.Oznaka_1">St-4711/2016-42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634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2019-02-04T09:59:00Z</dcterms:created>
  <dc:creator>Monika Grbac</dc:creator>
  <cp:lastModifiedBy>Monika Grbac</cp:lastModifiedBy>
  <cp:lastPrinted>2019-01-28T12:14:00Z</cp:lastPrinted>
  <dcterms:modified xmlns:xsi="http://www.w3.org/2001/XMLSchema-instance" xsi:type="dcterms:W3CDTF">2019-02-04T10:01:00Z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(st-4711-16 MANDUŠA.docx)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