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ce21" w14:paraId="d33ce21" w:rsidRDefault="00E412B8" w:rsidP="00E412B8" w:rsidR="00E412B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2B8" w:rsidP="00E412B8" w:rsidR="00E412B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412B8" w:rsidP="00E412B8" w:rsidR="00E412B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412B8" w:rsidP="00E412B8" w:rsidR="00E412B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412B8" w:rsidP="00E412B8" w:rsidR="00E412B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412B8" w:rsidP="00E412B8" w:rsidR="00E412B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412B8" w:rsidP="00E412B8" w:rsidR="00E412B8" w:rsidRPr="005D578C">
      <w:pPr>
        <w:jc w:val="center"/>
        <w:rPr>
          <w:rFonts w:cs="Times New Roman" w:eastAsia="Times New Roman"/>
          <w:szCs w:val="24"/>
        </w:rPr>
      </w:pPr>
    </w:p>
    <w:p w:rsidRDefault="00E412B8" w:rsidP="00E412B8" w:rsidR="00E412B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412B8" w:rsidP="00E412B8" w:rsidR="00E412B8" w:rsidRPr="005D578C">
      <w:pPr>
        <w:rPr>
          <w:rFonts w:cs="Times New Roman" w:eastAsia="Times New Roman"/>
          <w:szCs w:val="24"/>
        </w:rPr>
      </w:pPr>
    </w:p>
    <w:p w:rsidRDefault="00E412B8" w:rsidP="00E412B8" w:rsidR="00E412B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F10663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7257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AŽNOH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Ulica Matetića Ronjgova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56633254688, MBS 040194266, </w:t>
      </w:r>
      <w:r w:rsidR="00F10663">
        <w:rPr>
          <w:rFonts w:cs="Times New Roman" w:eastAsia="Times New Roman"/>
          <w:szCs w:val="24"/>
        </w:rPr>
        <w:t>3.</w:t>
      </w:r>
      <w:r>
        <w:rPr>
          <w:rFonts w:cs="Times New Roman" w:eastAsia="Times New Roman"/>
          <w:szCs w:val="24"/>
        </w:rPr>
        <w:t xml:space="preserve"> </w:t>
      </w:r>
      <w:r w:rsidR="007E5E1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E412B8" w:rsidP="00E412B8" w:rsidR="00E412B8" w:rsidRPr="005D578C">
      <w:pPr>
        <w:rPr>
          <w:rFonts w:cs="Times New Roman" w:eastAsia="Times New Roman"/>
          <w:szCs w:val="24"/>
        </w:rPr>
      </w:pPr>
    </w:p>
    <w:p w:rsidRDefault="00E412B8" w:rsidP="00E412B8" w:rsidR="00E412B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412B8" w:rsidP="00E412B8" w:rsidR="00E412B8" w:rsidRPr="005D578C">
      <w:pPr>
        <w:rPr>
          <w:rFonts w:cs="Times New Roman" w:eastAsia="Times New Roman"/>
          <w:szCs w:val="24"/>
        </w:rPr>
      </w:pPr>
    </w:p>
    <w:p w:rsidRDefault="00E412B8" w:rsidP="00E412B8" w:rsidR="00E412B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AŽNOH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Ulica Matetića Ronjgova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56633254688, MBS 040194266,</w:t>
      </w:r>
      <w:r w:rsidRPr="005D578C">
        <w:rPr>
          <w:rFonts w:cs="Times New Roman" w:eastAsia="Times New Roman"/>
          <w:szCs w:val="24"/>
        </w:rPr>
        <w:t xml:space="preserve"> s danom </w:t>
      </w:r>
      <w:r w:rsidR="00F10663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7E5E1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7E5E15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7E5E15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E412B8" w:rsidP="00E412B8" w:rsidR="00E412B8" w:rsidRPr="005D578C">
      <w:pPr>
        <w:rPr>
          <w:rFonts w:cs="Times New Roman" w:eastAsia="Times New Roman"/>
          <w:szCs w:val="24"/>
        </w:rPr>
      </w:pPr>
    </w:p>
    <w:p w:rsidRDefault="00E412B8" w:rsidP="00E412B8" w:rsidR="00E412B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E412B8" w:rsidP="00E412B8" w:rsidR="00E412B8">
      <w:pPr>
        <w:ind w:firstLine="708"/>
        <w:rPr>
          <w:rFonts w:cs="Times New Roman" w:eastAsia="Times New Roman"/>
          <w:szCs w:val="20"/>
        </w:rPr>
      </w:pPr>
    </w:p>
    <w:p w:rsidRDefault="00E412B8" w:rsidP="00E412B8" w:rsidR="00E412B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AŽNOH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Ulica Matetića Ronjgova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56633254688, MBS 040194266.</w:t>
      </w:r>
    </w:p>
    <w:p w:rsidRDefault="00E412B8" w:rsidP="00E412B8" w:rsidR="00E412B8">
      <w:pPr>
        <w:rPr>
          <w:rFonts w:cs="Times New Roman" w:eastAsia="Times New Roman"/>
          <w:szCs w:val="24"/>
        </w:rPr>
      </w:pPr>
    </w:p>
    <w:p w:rsidRDefault="00E412B8" w:rsidP="00E412B8" w:rsidR="00E412B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AŽNOH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Ulica Matetića Ronjgova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56633254688, MBS 040194266.</w:t>
      </w:r>
    </w:p>
    <w:p w:rsidRDefault="00E412B8" w:rsidP="00E412B8" w:rsidR="00E412B8">
      <w:pPr>
        <w:rPr>
          <w:rFonts w:cs="Times New Roman" w:eastAsia="Times New Roman"/>
          <w:szCs w:val="24"/>
        </w:rPr>
      </w:pPr>
    </w:p>
    <w:p w:rsidRDefault="00E412B8" w:rsidP="00E412B8" w:rsidR="00E412B8" w:rsidRPr="005D578C">
      <w:pPr>
        <w:rPr>
          <w:rFonts w:cs="Times New Roman" w:eastAsia="Times New Roman"/>
          <w:szCs w:val="24"/>
        </w:rPr>
      </w:pPr>
    </w:p>
    <w:p w:rsidRDefault="00E412B8" w:rsidP="00E412B8" w:rsidR="00E412B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412B8" w:rsidP="00E412B8" w:rsidR="00E412B8">
      <w:pPr>
        <w:ind w:firstLine="708"/>
        <w:rPr>
          <w:rFonts w:cs="Times New Roman" w:eastAsia="Times New Roman"/>
          <w:szCs w:val="24"/>
        </w:rPr>
      </w:pPr>
    </w:p>
    <w:p w:rsidRDefault="00E412B8" w:rsidP="00E412B8" w:rsidR="00E412B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AŽNOH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St-282/2015-3 od 18. studenog 2015. pokrenuo skraćeni stečajni postupak nad dužnikom AŽNOH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25.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St-282/2015-4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412B8" w:rsidP="00E412B8" w:rsidR="00E412B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7E5E15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412B8" w:rsidP="00E412B8" w:rsidR="00E412B8" w:rsidRPr="005D578C">
      <w:pPr>
        <w:rPr>
          <w:rFonts w:cs="Times New Roman" w:eastAsia="Times New Roman"/>
          <w:szCs w:val="24"/>
        </w:rPr>
      </w:pPr>
    </w:p>
    <w:p w:rsidRDefault="00E412B8" w:rsidP="00E412B8" w:rsidR="00E412B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10663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7E5E1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412B8" w:rsidP="00E412B8" w:rsidR="00E412B8" w:rsidRPr="005D578C">
      <w:pPr>
        <w:jc w:val="center"/>
        <w:rPr>
          <w:rFonts w:cs="Times New Roman" w:eastAsia="Times New Roman"/>
          <w:szCs w:val="24"/>
        </w:rPr>
      </w:pPr>
    </w:p>
    <w:p w:rsidRDefault="00E412B8" w:rsidP="00F10663" w:rsidR="00E412B8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E412B8" w:rsidP="00F10663" w:rsidR="00E412B8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F10663">
        <w:rPr>
          <w:rFonts w:cs="Times New Roman" w:eastAsia="Times New Roman"/>
          <w:szCs w:val="24"/>
        </w:rPr>
        <w:t>, v. r.</w:t>
      </w:r>
    </w:p>
    <w:p w:rsidRDefault="00E412B8" w:rsidP="00E412B8" w:rsidR="00E412B8" w:rsidRPr="005D578C">
      <w:pPr>
        <w:jc w:val="left"/>
        <w:rPr>
          <w:rFonts w:cs="Times New Roman" w:eastAsia="Times New Roman"/>
          <w:szCs w:val="24"/>
        </w:rPr>
      </w:pPr>
    </w:p>
    <w:p w:rsidRDefault="00E412B8" w:rsidP="00E412B8" w:rsidR="00E412B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412B8" w:rsidP="00E412B8" w:rsidR="00E412B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E412B8" w:rsidP="00E412B8" w:rsidR="00E412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412B8" w:rsidP="00E412B8" w:rsidR="00E412B8">
      <w:pPr>
        <w:rPr>
          <w:rFonts w:cs="Times New Roman" w:eastAsia="Times New Roman"/>
          <w:szCs w:val="24"/>
        </w:rPr>
      </w:pPr>
    </w:p>
    <w:p w:rsidRDefault="00E412B8" w:rsidP="00E412B8" w:rsidR="00E412B8" w:rsidRPr="005D578C">
      <w:pPr>
        <w:rPr>
          <w:rFonts w:cs="Times New Roman" w:eastAsia="Times New Roman"/>
          <w:szCs w:val="24"/>
        </w:rPr>
      </w:pPr>
    </w:p>
    <w:p w:rsidRDefault="00E412B8" w:rsidP="00E412B8" w:rsidR="00E412B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412B8" w:rsidP="00E412B8" w:rsidR="00E412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412B8" w:rsidP="00E412B8" w:rsidR="00E412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AŽNOH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Ulica Matetića Ronjgova 2,</w:t>
      </w:r>
    </w:p>
    <w:p w:rsidRDefault="00E412B8" w:rsidP="00E412B8" w:rsidR="00E412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dužnika, J</w:t>
      </w:r>
      <w:r w:rsidR="007E5E15">
        <w:rPr>
          <w:rFonts w:cs="Times New Roman" w:eastAsia="Times New Roman"/>
          <w:szCs w:val="24"/>
        </w:rPr>
        <w:t>anez Ažnoh, Prevalje, Trg 18 (</w:t>
      </w:r>
      <w:r w:rsidR="00F10663">
        <w:rPr>
          <w:rFonts w:cs="Times New Roman" w:eastAsia="Times New Roman"/>
          <w:szCs w:val="24"/>
        </w:rPr>
        <w:t xml:space="preserve">R. </w:t>
      </w:r>
      <w:r>
        <w:rPr>
          <w:rFonts w:cs="Times New Roman" w:eastAsia="Times New Roman"/>
          <w:szCs w:val="24"/>
        </w:rPr>
        <w:t>Slovenija)</w:t>
      </w:r>
      <w:r w:rsidR="007E5E15">
        <w:rPr>
          <w:rFonts w:cs="Times New Roman" w:eastAsia="Times New Roman"/>
          <w:szCs w:val="24"/>
        </w:rPr>
        <w:t xml:space="preserve">, </w:t>
      </w:r>
    </w:p>
    <w:p w:rsidRDefault="00E412B8" w:rsidP="007E5E15" w:rsidR="007E5E1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7E5E15">
        <w:rPr>
          <w:rFonts w:cs="Times New Roman" w:eastAsia="Times New Roman"/>
          <w:szCs w:val="20"/>
        </w:rPr>
        <w:t>Pula – Pola, Pula, Carrarina 5,</w:t>
      </w:r>
    </w:p>
    <w:p w:rsidRDefault="00E412B8" w:rsidP="00E412B8" w:rsidR="00E412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412B8" w:rsidP="00E412B8" w:rsidR="00E412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</w:t>
      </w:r>
      <w:r>
        <w:rPr>
          <w:rFonts w:cs="Times New Roman" w:eastAsia="Times New Roman"/>
          <w:szCs w:val="24"/>
        </w:rPr>
        <w:t>,</w:t>
      </w:r>
    </w:p>
    <w:p w:rsidRDefault="00E412B8" w:rsidP="00E412B8" w:rsidR="00E412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412B8" w:rsidP="00E412B8" w:rsidR="00E412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412B8" w:rsidP="00E412B8" w:rsidR="00E412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412B8" w:rsidP="00E412B8" w:rsidR="00E412B8" w:rsidRPr="00EB7ECC"/>
    <w:p w:rsidRDefault="00E412B8" w:rsidP="00E412B8" w:rsidR="00E412B8">
      <w:pPr>
        <w:jc w:val="left"/>
        <w:rPr>
          <w:rFonts w:cs="Times New Roman" w:eastAsia="Times New Roman"/>
          <w:szCs w:val="24"/>
        </w:rPr>
      </w:pPr>
    </w:p>
    <w:p w:rsidRDefault="00E412B8" w:rsidP="00E412B8" w:rsidR="00E412B8"/>
    <w:p w:rsidRDefault="00E412B8" w:rsidP="00F54EC2" w:rsidR="00E412B8">
      <w:pPr>
        <w:jc w:val="left"/>
        <w:rPr>
          <w:rFonts w:cs="Times New Roman" w:eastAsia="Times New Roman"/>
          <w:szCs w:val="24"/>
        </w:rPr>
      </w:pPr>
    </w:p>
    <w:sectPr w:rsidSect="00A074C3" w:rsidR="00E412B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EC2" w:rsidP="00F54EC2" w:rsidR="00F54EC2">
      <w:r>
        <w:separator/>
      </w:r>
    </w:p>
  </w:endnote>
  <w:endnote w:id="0" w:type="continuationSeparator">
    <w:p w:rsidRDefault="00F54EC2" w:rsidP="00F54EC2" w:rsidR="00F54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EC2" w:rsidP="00F54EC2" w:rsidR="00F54EC2">
      <w:r>
        <w:separator/>
      </w:r>
    </w:p>
  </w:footnote>
  <w:footnote w:id="0" w:type="continuationSeparator">
    <w:p w:rsidRDefault="00F54EC2" w:rsidP="00F54EC2" w:rsidR="00F54E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EC2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16C2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St-282/2015-5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EC2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St-282/2015-5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FCC"/>
    <w:rsid w:val="00416C2D"/>
    <w:rsid w:val="006A144F"/>
    <w:rsid w:val="007E5E15"/>
    <w:rsid w:val="00C13AD5"/>
    <w:rsid w:val="00E412B8"/>
    <w:rsid w:val="00EA5FCC"/>
    <w:rsid w:val="00F10663"/>
    <w:rsid w:val="00F5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4EC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4EC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54EC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E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EC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EC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6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C2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6C2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6C2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6C2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4EC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4EC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54EC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E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EC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EC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6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C2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6C2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6C2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6C2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St-282/2015</izvorni_sadrzaj>
    <derivirana_varijabla naziv="DomainObject.Predmet.OznakaBroj_1">St-282/2015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AŽNOH d. o. o. PULA</izvorni_sadrzaj>
    <derivirana_varijabla naziv="DomainObject.Predmet.ProtustrankaFormated_1">  AŽNOH d. o. o. PULA</derivirana_varijabla>
  </DomainObject.Predmet.ProtustrankaFormated>
  <DomainObject.Predmet.ProtustrankaFormatedOIB>
    <izvorni_sadrzaj>  AŽNOH d. o. o. PULA, OIB 56633254688</izvorni_sadrzaj>
    <derivirana_varijabla naziv="DomainObject.Predmet.ProtustrankaFormatedOIB_1">  AŽNOH d. o. o. PULA, OIB 56633254688</derivirana_varijabla>
  </DomainObject.Predmet.ProtustrankaFormatedOIB>
  <DomainObject.Predmet.ProtustrankaFormatedWithAdress>
    <izvorni_sadrzaj> AŽNOH d. o. o. PULA, Ulica Matetića Ronjgova 2, 52100 Pula</izvorni_sadrzaj>
    <derivirana_varijabla naziv="DomainObject.Predmet.ProtustrankaFormatedWithAdress_1"> AŽNOH d. o. o. PULA, Ulica Matetića Ronjgova 2, 52100 Pula</derivirana_varijabla>
  </DomainObject.Predmet.ProtustrankaFormatedWithAdress>
  <DomainObject.Predmet.ProtustrankaFormatedWithAdressOIB>
    <izvorni_sadrzaj> AŽNOH d. o. o. PULA, OIB 56633254688, Ulica Matetića Ronjgova 2, 52100 Pula</izvorni_sadrzaj>
    <derivirana_varijabla naziv="DomainObject.Predmet.ProtustrankaFormatedWithAdressOIB_1"> AŽNOH d. o. o. PULA, OIB 56633254688, Ulica Matetića Ronjgova 2, 52100 Pula</derivirana_varijabla>
  </DomainObject.Predmet.ProtustrankaFormatedWithAdressOIB>
  <DomainObject.Predmet.ProtustrankaWithAdress>
    <izvorni_sadrzaj>AŽNOH d. o. o. PULA Ulica Matetića Ronjgova 2, 52100 Pula</izvorni_sadrzaj>
    <derivirana_varijabla naziv="DomainObject.Predmet.ProtustrankaWithAdress_1">AŽNOH d. o. o. PULA Ulica Matetića Ronjgova 2, 52100 Pula</derivirana_varijabla>
  </DomainObject.Predmet.ProtustrankaWithAdress>
  <DomainObject.Predmet.ProtustrankaWithAdressOIB>
    <izvorni_sadrzaj>AŽNOH d. o. o. PULA, OIB 56633254688, Ulica Matetića Ronjgova 2, 52100 Pula</izvorni_sadrzaj>
    <derivirana_varijabla naziv="DomainObject.Predmet.ProtustrankaWithAdressOIB_1">AŽNOH d. o. o. PULA, OIB 56633254688, Ulica Matetića Ronjgova 2, 52100 Pula</derivirana_varijabla>
  </DomainObject.Predmet.ProtustrankaWithAdressOIB>
  <DomainObject.Predmet.ProtustrankaNazivFormated>
    <izvorni_sadrzaj>AŽNOH d. o. o. PULA</izvorni_sadrzaj>
    <derivirana_varijabla naziv="DomainObject.Predmet.ProtustrankaNazivFormated_1">AŽNOH d. o. o. PULA</derivirana_varijabla>
  </DomainObject.Predmet.ProtustrankaNazivFormated>
  <DomainObject.Predmet.ProtustrankaNazivFormatedOIB>
    <izvorni_sadrzaj>AŽNOH d. o. o. PULA, OIB 56633254688</izvorni_sadrzaj>
    <derivirana_varijabla naziv="DomainObject.Predmet.ProtustrankaNazivFormatedOIB_1">AŽNOH d. o. o. PULA, OIB 56633254688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AŽNOH d. o. o. PULA</item>
    </izvorni_sadrzaj>
    <derivirana_varijabla naziv="DomainObject.Predmet.ProtuStrankaListFormated_1">
      <item>AŽNOH d. o. o. PULA</item>
    </derivirana_varijabla>
  </DomainObject.Predmet.ProtuStrankaListFormated>
  <DomainObject.Predmet.ProtuStrankaListFormatedOIB>
    <izvorni_sadrzaj>
      <item>AŽNOH d. o. o. PULA, OIB 56633254688</item>
    </izvorni_sadrzaj>
    <derivirana_varijabla naziv="DomainObject.Predmet.ProtuStrankaListFormatedOIB_1">
      <item>AŽNOH d. o. o. PULA, OIB 56633254688</item>
    </derivirana_varijabla>
  </DomainObject.Predmet.ProtuStrankaListFormatedOIB>
  <DomainObject.Predmet.ProtuStrankaListFormatedWithAdress>
    <izvorni_sadrzaj>
      <item>AŽNOH d. o. o. PULA, Ulica Matetića Ronjgova 2, 52100 Pula</item>
    </izvorni_sadrzaj>
    <derivirana_varijabla naziv="DomainObject.Predmet.ProtuStrankaListFormatedWithAdress_1">
      <item>AŽNOH d. o. o. PULA, Ulica Matetića Ronjgova 2, 52100 Pula</item>
    </derivirana_varijabla>
  </DomainObject.Predmet.ProtuStrankaListFormatedWithAdress>
  <DomainObject.Predmet.ProtuStrankaListFormatedWithAdressOIB>
    <izvorni_sadrzaj>
      <item>AŽNOH d. o. o. PULA, OIB 56633254688, Ulica Matetića Ronjgova 2, 52100 Pula</item>
    </izvorni_sadrzaj>
    <derivirana_varijabla naziv="DomainObject.Predmet.ProtuStrankaListFormatedWithAdressOIB_1">
      <item>AŽNOH d. o. o. PULA, OIB 56633254688, Ulica Matetića Ronjgova 2, 52100 Pula</item>
    </derivirana_varijabla>
  </DomainObject.Predmet.ProtuStrankaListFormatedWithAdressOIB>
  <DomainObject.Predmet.ProtuStrankaListNazivFormated>
    <izvorni_sadrzaj>
      <item>AŽNOH d. o. o. PULA</item>
    </izvorni_sadrzaj>
    <derivirana_varijabla naziv="DomainObject.Predmet.ProtuStrankaListNazivFormated_1">
      <item>AŽNOH d. o. o. PULA</item>
    </derivirana_varijabla>
  </DomainObject.Predmet.ProtuStrankaListNazivFormated>
  <DomainObject.Predmet.ProtuStrankaListNazivFormatedOIB>
    <izvorni_sadrzaj>
      <item>AŽNOH d. o. o. PULA, OIB 56633254688</item>
    </izvorni_sadrzaj>
    <derivirana_varijabla naziv="DomainObject.Predmet.ProtuStrankaListNazivFormatedOIB_1">
      <item>AŽNOH d. o. o. PULA, OIB 56633254688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AŽNOH d. o. o. PULA</izvorni_sadrzaj>
    <derivirana_varijabla naziv="DomainObject.Predmet.ProtustrankaIDrugi_1">AŽNOH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AŽNOH d. o. o. PULA, OIB 56633254688, Ulica Matetića Ronjgova 2, 52100 Pula</izvorni_sadrzaj>
    <derivirana_varijabla naziv="DomainObject.Predmet.ProtustrankaIDrugiAdressOIB_1">AŽNOH d. o. o. PULA, OIB 56633254688, Ulica Matetića Ronjgova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AŽNOH d. o. o. PULA</item>
    </izvorni_sadrzaj>
    <derivirana_varijabla naziv="DomainObject.Predmet.SudioniciListNaziv_1">
      <item>FINANCIJSKA AGENCIJA, RC RIJEKA, PODRUŽNICA PULA, PULA</item>
      <item>AŽNOH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AŽNOH d. o. o. PULA, OIB 56633254688, Ulica Matetića Ronjgova 2,52100 Pula</item>
    </izvorni_sadrzaj>
    <derivirana_varijabla naziv="DomainObject.Predmet.SudioniciListAdressOIB_1">
      <item>FINANCIJSKA AGENCIJA, RC RIJEKA, PODRUŽNICA PULA, PULA, OIB 85821130368, Giardini 5,52100 Pula</item>
      <item>AŽNOH d. o. o. PULA, OIB 56633254688, Ulica Matetića Ronjgova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56633254688</item>
    </izvorni_sadrzaj>
    <derivirana_varijabla naziv="DomainObject.Predmet.SudioniciListNazivOIB_1">
      <item>, OIB 85821130368</item>
      <item>, OIB 56633254688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610</properties:Words>
  <properties:Characters>3249</properties:Characters>
  <properties:Lines>80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2016-01-22T12:53:00Z</dcterms:created>
  <dc:creator>Mihaela Kaligari</dc:creator>
  <dc:description/>
  <cp:keywords/>
  <cp:lastModifiedBy>Mihaela Kaligari</cp:lastModifiedBy>
  <cp:lastPrinted>2016-02-02T09:32:00Z</cp:lastPrinted>
  <dcterms:modified xmlns:xsi="http://www.w3.org/2001/XMLSchema-instance" xsi:type="dcterms:W3CDTF">2016-02-03T07:23:00Z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