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0dda" w14:paraId="e820dda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EB62E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F07C4">
        <w:rPr>
          <w:rFonts w:hAnsi="Times New Roman" w:ascii="Times New Roman"/>
          <w:sz w:val="22"/>
          <w:szCs w:val="22"/>
          <w:lang w:val="hr-HR"/>
        </w:rPr>
        <w:t>GAS PROMET BENIĆ d.o.o., Dubrovnik, Put kroz Čibaču 150, OIB: 76362802522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EB62E0">
        <w:rPr>
          <w:rFonts w:hAnsi="Times New Roman" w:ascii="Times New Roman"/>
          <w:sz w:val="22"/>
          <w:szCs w:val="22"/>
          <w:lang w:val="hr-HR"/>
        </w:rPr>
        <w:t>2</w:t>
      </w:r>
      <w:r w:rsidR="00EF07C4">
        <w:rPr>
          <w:rFonts w:hAnsi="Times New Roman" w:ascii="Times New Roman"/>
          <w:sz w:val="22"/>
          <w:szCs w:val="22"/>
          <w:lang w:val="hr-HR"/>
        </w:rPr>
        <w:t>0</w:t>
      </w:r>
      <w:r w:rsidR="00EB62E0">
        <w:rPr>
          <w:rFonts w:hAnsi="Times New Roman" w:ascii="Times New Roman"/>
          <w:sz w:val="22"/>
          <w:szCs w:val="22"/>
          <w:lang w:val="hr-HR"/>
        </w:rPr>
        <w:t xml:space="preserve">. svibnja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367825" w:rsidRPr="00367825">
        <w:rPr>
          <w:rFonts w:hAnsi="Times New Roman" w:ascii="Times New Roman"/>
          <w:sz w:val="22"/>
          <w:szCs w:val="22"/>
        </w:rPr>
        <w:t xml:space="preserve"> </w:t>
      </w:r>
      <w:r w:rsidR="00EF07C4">
        <w:rPr>
          <w:rFonts w:hAnsi="Times New Roman" w:ascii="Times New Roman"/>
          <w:sz w:val="22"/>
          <w:szCs w:val="22"/>
        </w:rPr>
        <w:t>GAS PROMET BENIĆ d.o.o., Dubrovnik, Put kroz Čibaču 150, OIB: 76362802522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EF07C4">
        <w:rPr>
          <w:rFonts w:hAnsi="Times New Roman" w:ascii="Times New Roman"/>
          <w:sz w:val="22"/>
          <w:szCs w:val="22"/>
        </w:rPr>
        <w:t xml:space="preserve">20. svibnja </w:t>
      </w:r>
      <w:r w:rsidR="004F61FA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EB62E0">
        <w:rPr>
          <w:rFonts w:hAnsi="Times New Roman" w:ascii="Times New Roman"/>
          <w:sz w:val="22"/>
          <w:szCs w:val="22"/>
        </w:rPr>
        <w:t>1</w:t>
      </w:r>
      <w:r w:rsidR="00EF07C4">
        <w:rPr>
          <w:rFonts w:hAnsi="Times New Roman" w:ascii="Times New Roman"/>
          <w:sz w:val="22"/>
          <w:szCs w:val="22"/>
        </w:rPr>
        <w:t>5</w:t>
      </w:r>
      <w:r w:rsidR="00EB62E0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161529">
        <w:rPr>
          <w:rFonts w:hAnsi="Times New Roman" w:ascii="Times New Roman"/>
          <w:sz w:val="22"/>
          <w:szCs w:val="22"/>
        </w:rPr>
        <w:t>Stjepan Lović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161529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161529">
        <w:rPr>
          <w:rFonts w:hAnsi="Times New Roman" w:ascii="Times New Roman"/>
          <w:sz w:val="22"/>
          <w:szCs w:val="22"/>
        </w:rPr>
        <w:t>Preradovićeva 15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161529">
        <w:rPr>
          <w:rFonts w:hAnsi="Times New Roman" w:ascii="Times New Roman"/>
          <w:sz w:val="22"/>
          <w:szCs w:val="22"/>
        </w:rPr>
        <w:t>25964288839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EB62E0" w:rsidRPr="00EB62E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F07C4">
        <w:rPr>
          <w:rFonts w:hAnsi="Times New Roman" w:ascii="Times New Roman"/>
          <w:sz w:val="22"/>
          <w:szCs w:val="22"/>
          <w:lang w:val="hr-HR"/>
        </w:rPr>
        <w:t>GAS PROMET BENIĆ d.o.o., Dubrovnik, Put kroz Čibaču 150, OIB: 76362802522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EF6E00">
        <w:rPr>
          <w:rFonts w:hAnsi="Times New Roman" w:ascii="Times New Roman"/>
          <w:sz w:val="22"/>
          <w:szCs w:val="22"/>
          <w:lang w:val="hr-HR"/>
        </w:rPr>
        <w:t>16.</w:t>
      </w:r>
      <w:r w:rsidR="003429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F6E00">
        <w:rPr>
          <w:rFonts w:hAnsi="Times New Roman" w:ascii="Times New Roman"/>
          <w:sz w:val="22"/>
          <w:szCs w:val="22"/>
          <w:lang w:val="hr-HR"/>
        </w:rPr>
        <w:t xml:space="preserve"> veljače 2016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EF6E00">
        <w:rPr>
          <w:rFonts w:hAnsi="Times New Roman" w:ascii="Times New Roman"/>
          <w:sz w:val="22"/>
          <w:szCs w:val="22"/>
          <w:lang w:val="hr-HR"/>
        </w:rPr>
        <w:t>15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F6E00">
        <w:rPr>
          <w:rFonts w:hAnsi="Times New Roman" w:ascii="Times New Roman"/>
          <w:sz w:val="22"/>
          <w:szCs w:val="22"/>
          <w:lang w:val="hr-HR"/>
        </w:rPr>
        <w:t>ožujka</w:t>
      </w:r>
      <w:r w:rsidR="00772029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EF07C4">
        <w:rPr>
          <w:rFonts w:hAnsi="Times New Roman" w:ascii="Times New Roman"/>
          <w:b/>
          <w:sz w:val="22"/>
          <w:szCs w:val="22"/>
          <w:lang w:val="hr-HR"/>
        </w:rPr>
        <w:t>20</w:t>
      </w:r>
      <w:r w:rsidR="00EB62E0">
        <w:rPr>
          <w:rFonts w:hAnsi="Times New Roman" w:ascii="Times New Roman"/>
          <w:b/>
          <w:sz w:val="22"/>
          <w:szCs w:val="22"/>
          <w:lang w:val="hr-HR"/>
        </w:rPr>
        <w:t xml:space="preserve">. svibnja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733B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EF6E00">
      <w:rPr>
        <w:rFonts w:hAnsi="Times New Roman" w:ascii="Times New Roman"/>
        <w:b/>
        <w:sz w:val="22"/>
        <w:szCs w:val="22"/>
        <w:lang w:val="hr-HR"/>
      </w:rPr>
      <w:t>480</w:t>
    </w:r>
    <w:r w:rsidR="004F61FA">
      <w:rPr>
        <w:rFonts w:hAnsi="Times New Roman" w:ascii="Times New Roman"/>
        <w:b/>
        <w:sz w:val="22"/>
        <w:szCs w:val="22"/>
        <w:lang w:val="hr-HR"/>
      </w:rPr>
      <w:t>/1</w:t>
    </w:r>
    <w:r w:rsidR="00EF6E00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EF6E00">
      <w:rPr>
        <w:rFonts w:hAnsi="Times New Roman" w:ascii="Times New Roman"/>
        <w:b/>
        <w:sz w:val="22"/>
        <w:szCs w:val="22"/>
        <w:lang w:val="hr-HR"/>
      </w:rPr>
      <w:t>480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EF6E00">
      <w:rPr>
        <w:rFonts w:hAnsi="Times New Roman" w:ascii="Times New Roman"/>
        <w:b/>
        <w:sz w:val="22"/>
        <w:szCs w:val="22"/>
        <w:lang w:val="hr-HR"/>
      </w:rPr>
      <w:t>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1529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53FF4"/>
    <w:rsid w:val="002669D9"/>
    <w:rsid w:val="00281CBA"/>
    <w:rsid w:val="002A2323"/>
    <w:rsid w:val="002B65BB"/>
    <w:rsid w:val="002E46D4"/>
    <w:rsid w:val="002F3D54"/>
    <w:rsid w:val="003205C3"/>
    <w:rsid w:val="00322EFB"/>
    <w:rsid w:val="00342935"/>
    <w:rsid w:val="00356BC9"/>
    <w:rsid w:val="00367825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4F61FA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2004"/>
    <w:rsid w:val="006B6A13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D7222"/>
    <w:rsid w:val="008E1D89"/>
    <w:rsid w:val="008F63BD"/>
    <w:rsid w:val="00904D89"/>
    <w:rsid w:val="009157E8"/>
    <w:rsid w:val="009546B6"/>
    <w:rsid w:val="009733B1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D6F3E"/>
    <w:rsid w:val="00AE34FB"/>
    <w:rsid w:val="00AF0333"/>
    <w:rsid w:val="00AF40B4"/>
    <w:rsid w:val="00B03169"/>
    <w:rsid w:val="00B03C1C"/>
    <w:rsid w:val="00B1709D"/>
    <w:rsid w:val="00B2463B"/>
    <w:rsid w:val="00B37DED"/>
    <w:rsid w:val="00B37EAC"/>
    <w:rsid w:val="00B46630"/>
    <w:rsid w:val="00B4799F"/>
    <w:rsid w:val="00B70A4D"/>
    <w:rsid w:val="00B73ACA"/>
    <w:rsid w:val="00B74894"/>
    <w:rsid w:val="00B81363"/>
    <w:rsid w:val="00B87461"/>
    <w:rsid w:val="00B9108F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62498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7553C"/>
    <w:rsid w:val="00D84BE9"/>
    <w:rsid w:val="00D955F3"/>
    <w:rsid w:val="00DB2494"/>
    <w:rsid w:val="00DB29D2"/>
    <w:rsid w:val="00DB4528"/>
    <w:rsid w:val="00DE4A87"/>
    <w:rsid w:val="00DF49C4"/>
    <w:rsid w:val="00DF670B"/>
    <w:rsid w:val="00E0072D"/>
    <w:rsid w:val="00E10F9B"/>
    <w:rsid w:val="00E15470"/>
    <w:rsid w:val="00E25008"/>
    <w:rsid w:val="00E6002A"/>
    <w:rsid w:val="00E641D1"/>
    <w:rsid w:val="00E9009F"/>
    <w:rsid w:val="00E92446"/>
    <w:rsid w:val="00E947D2"/>
    <w:rsid w:val="00EB62E0"/>
    <w:rsid w:val="00EC1BCC"/>
    <w:rsid w:val="00ED1013"/>
    <w:rsid w:val="00EE51A6"/>
    <w:rsid w:val="00EE5750"/>
    <w:rsid w:val="00EE69E5"/>
    <w:rsid w:val="00EF07C4"/>
    <w:rsid w:val="00EF6E00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 PROMET BENIĆ d.o.o. za trgovinu, turizam i ugostiteljstvo</izvorni_sadrzaj>
    <derivirana_varijabla naziv="DomainObject.Predmet.ProtustrankaFormated_1">  GAS PROMET BENIĆ d.o.o. za trgovinu, turizam i ugostiteljstvo</derivirana_varijabla>
  </DomainObject.Predmet.ProtustrankaFormated>
  <DomainObject.Predmet.ProtustrankaFormatedOIB>
    <izvorni_sadrzaj>  GAS PROMET BENIĆ d.o.o. za trgovinu, turizam i ugostiteljstvo, OIB 76362802522</izvorni_sadrzaj>
    <derivirana_varijabla naziv="DomainObject.Predmet.ProtustrankaFormatedOIB_1">  GAS PROMET BENIĆ d.o.o. za trgovinu, turizam i ugostiteljstvo, OIB 76362802522</derivirana_varijabla>
  </DomainObject.Predmet.ProtustrankaFormatedOIB>
  <DomainObject.Predmet.ProtustrankaFormatedWithAdress>
    <izvorni_sadrzaj> GAS PROMET BENIĆ d.o.o. za trgovinu, turizam i ugostiteljstvo, Put kroz Čibaču 150, 20000 Dubrovnik</izvorni_sadrzaj>
    <derivirana_varijabla naziv="DomainObject.Predmet.ProtustrankaFormatedWithAdress_1"> GAS PROMET BENIĆ d.o.o. za trgovinu, turizam i ugostiteljstvo, Put kroz Čibaču 150, 20000 Dubrovnik</derivirana_varijabla>
  </DomainObject.Predmet.ProtustrankaFormatedWithAdress>
  <DomainObject.Predmet.ProtustrankaFormatedWithAdressOIB>
    <izvorni_sadrzaj> GAS PROMET BENIĆ d.o.o. za trgovinu, turizam i ugostiteljstvo, OIB 76362802522, Put kroz Čibaču 150, 20000 Dubrovnik</izvorni_sadrzaj>
    <derivirana_varijabla naziv="DomainObject.Predmet.ProtustrankaFormatedWithAdressOIB_1"> GAS PROMET BENIĆ d.o.o. za trgovinu, turizam i ugostiteljstvo, OIB 76362802522, Put kroz Čibaču 150, 20000 Dubrovnik</derivirana_varijabla>
  </DomainObject.Predmet.ProtustrankaFormatedWithAdressOIB>
  <DomainObject.Predmet.ProtustrankaWithAdress>
    <izvorni_sadrzaj>GAS PROMET BENIĆ d.o.o. za trgovinu, turizam i ugostiteljstvo Put kroz Čibaču 150, 20000 Dubrovnik</izvorni_sadrzaj>
    <derivirana_varijabla naziv="DomainObject.Predmet.ProtustrankaWithAdress_1">GAS PROMET BENIĆ d.o.o. za trgovinu, turizam i ugostiteljstvo Put kroz Čibaču 150, 20000 Dubrovnik</derivirana_varijabla>
  </DomainObject.Predmet.ProtustrankaWithAdress>
  <DomainObject.Predmet.ProtustrankaWithAdressOIB>
    <izvorni_sadrzaj>GAS PROMET BENIĆ d.o.o. za trgovinu, turizam i ugostiteljstvo, OIB 76362802522, Put kroz Čibaču 150, 20000 Dubrovnik</izvorni_sadrzaj>
    <derivirana_varijabla naziv="DomainObject.Predmet.ProtustrankaWithAdressOIB_1">GAS PROMET BENIĆ d.o.o. za trgovinu, turizam i ugostiteljstvo, OIB 76362802522, Put kroz Čibaču 150, 20000 Dubrovnik</derivirana_varijabla>
  </DomainObject.Predmet.ProtustrankaWithAdressOIB>
  <DomainObject.Predmet.ProtustrankaNazivFormated>
    <izvorni_sadrzaj>GAS PROMET BENIĆ d.o.o. za trgovinu, turizam i ugostiteljstvo</izvorni_sadrzaj>
    <derivirana_varijabla naziv="DomainObject.Predmet.ProtustrankaNazivFormated_1">GAS PROMET BENIĆ d.o.o. za trgovinu, turizam i ugostiteljstvo</derivirana_varijabla>
  </DomainObject.Predmet.ProtustrankaNazivFormated>
  <DomainObject.Predmet.ProtustrankaNazivFormatedOIB>
    <izvorni_sadrzaj>GAS PROMET BENIĆ d.o.o. za trgovinu, turizam i ugostiteljstvo, OIB 76362802522</izvorni_sadrzaj>
    <derivirana_varijabla naziv="DomainObject.Predmet.ProtustrankaNazivFormatedOIB_1">GAS PROMET BENIĆ d.o.o. za trgovinu, turizam i ugostiteljstvo, OIB 76362802522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256050.82</izvorni_sadrzaj>
    <derivirana_varijabla naziv="DomainObject.Predmet.TrenutnaVrijednost_1">256050.82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GAS PROMET BENIĆ d.o.o. za trgovinu, turizam i ugostiteljstvo</item>
    </izvorni_sadrzaj>
    <derivirana_varijabla naziv="DomainObject.Predmet.ProtuStrankaListFormated_1">
      <item>GAS PROMET BENIĆ d.o.o. za trgovinu, turizam i ugostiteljstvo</item>
    </derivirana_varijabla>
  </DomainObject.Predmet.ProtuStrankaListFormated>
  <DomainObject.Predmet.ProtuStrankaListFormatedOIB>
    <izvorni_sadrzaj>
      <item>GAS PROMET BENIĆ d.o.o. za trgovinu, turizam i ugostiteljstvo, OIB 76362802522</item>
    </izvorni_sadrzaj>
    <derivirana_varijabla naziv="DomainObject.Predmet.ProtuStrankaListFormatedOIB_1">
      <item>GAS PROMET BENIĆ d.o.o. za trgovinu, turizam i ugostiteljstvo, OIB 76362802522</item>
    </derivirana_varijabla>
  </DomainObject.Predmet.ProtuStrankaListFormatedOIB>
  <DomainObject.Predmet.ProtuStrankaListFormatedWithAdress>
    <izvorni_sadrzaj>
      <item>GAS PROMET BENIĆ d.o.o. za trgovinu, turizam i ugostiteljstvo, Put kroz Čibaču 150, 20000 Dubrovnik</item>
    </izvorni_sadrzaj>
    <derivirana_varijabla naziv="DomainObject.Predmet.ProtuStrankaListFormatedWithAdress_1">
      <item>GAS PROMET BENIĆ d.o.o. za trgovinu, turizam i ugostiteljstvo, Put kroz Čibaču 150, 20000 Dubrovnik</item>
    </derivirana_varijabla>
  </DomainObject.Predmet.ProtuStrankaListFormatedWithAdress>
  <DomainObject.Predmet.ProtuStrankaListFormatedWithAdressOIB>
    <izvorni_sadrzaj>
      <item>GAS PROMET BENIĆ d.o.o. za trgovinu, turizam i ugostiteljstvo, OIB 76362802522, Put kroz Čibaču 150, 20000 Dubrovnik</item>
    </izvorni_sadrzaj>
    <derivirana_varijabla naziv="DomainObject.Predmet.ProtuStrankaListFormatedWithAdressOIB_1">
      <item>GAS PROMET BENIĆ d.o.o. za trgovinu, turizam i ugostiteljstvo, OIB 76362802522, Put kroz Čibaču 150, 20000 Dubrovnik</item>
    </derivirana_varijabla>
  </DomainObject.Predmet.ProtuStrankaListFormatedWithAdressOIB>
  <DomainObject.Predmet.ProtuStrankaListNazivFormated>
    <izvorni_sadrzaj>
      <item>GAS PROMET BENIĆ d.o.o. za trgovinu, turizam i ugostiteljstvo</item>
    </izvorni_sadrzaj>
    <derivirana_varijabla naziv="DomainObject.Predmet.ProtuStrankaListNazivFormated_1">
      <item>GAS PROMET BENIĆ d.o.o. za trgovinu, turizam i ugostiteljstvo</item>
    </derivirana_varijabla>
  </DomainObject.Predmet.ProtuStrankaListNazivFormated>
  <DomainObject.Predmet.ProtuStrankaListNazivFormatedOIB>
    <izvorni_sadrzaj>
      <item>GAS PROMET BENIĆ d.o.o. za trgovinu, turizam i ugostiteljstvo, OIB 76362802522</item>
    </izvorni_sadrzaj>
    <derivirana_varijabla naziv="DomainObject.Predmet.ProtuStrankaListNazivFormatedOIB_1">
      <item>GAS PROMET BENIĆ d.o.o. za trgovinu, turizam i ugostiteljstvo, OIB 76362802522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GAS PROMET BENIĆ d.o.o. za trgovinu, turizam i ugostiteljstvo</izvorni_sadrzaj>
    <derivirana_varijabla naziv="DomainObject.Predmet.ProtustrankaIDrugi_1">GAS PROMET BENIĆ d.o.o. za trgovinu, turizam i ugostiteljstvo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GAS PROMET BENIĆ d.o.o. za trgovinu, turizam i ugostiteljstvo, OIB 76362802522, Put kroz Čibaču 150, 20000 Dubrovnik</izvorni_sadrzaj>
    <derivirana_varijabla naziv="DomainObject.Predmet.ProtustrankaIDrugiAdressOIB_1">GAS PROMET BENIĆ d.o.o. za trgovinu, turizam i ugostiteljstvo, OIB 76362802522, Put kroz Čibaču 150,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GAS PROMET BENIĆ d.o.o. za trgovinu, turizam i ugostiteljstvo</item>
    </izvorni_sadrzaj>
    <derivirana_varijabla naziv="DomainObject.Predmet.SudioniciListNaziv_1">
      <item>FINA RC SPLIT, PODRUŽNICA DUBROVNIK</item>
      <item>GAS PROMET BENIĆ d.o.o. za trgovinu, turizam i ugostiteljstvo</item>
    </derivirana_varijabla>
  </DomainObject.Predmet.SudioniciListNaziv>
  <DomainObject.Predmet.SudioniciListAdressOIB>
    <izvorni_sadrzaj>
      <item>FINA RC SPLIT, PODRUŽNICA DUBROVNIK, OIB 85821130368, VUKOVARSKA 2,20000 Dubrovnik</item>
      <item>GAS PROMET BENIĆ d.o.o. za trgovinu, turizam i ugostiteljstvo, OIB 76362802522, Put kroz Čibaču 150,20000 Dubrovnik</item>
    </izvorni_sadrzaj>
    <derivirana_varijabla naziv="DomainObject.Predmet.SudioniciListAdressOIB_1">
      <item>FINA RC SPLIT, PODRUŽNICA DUBROVNIK, OIB 85821130368, VUKOVARSKA 2,20000 Dubrovnik</item>
      <item>GAS PROMET BENIĆ d.o.o. za trgovinu, turizam i ugostiteljstvo, OIB 76362802522, Put kroz Čibaču 150,20000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76362802522</item>
    </izvorni_sadrzaj>
    <derivirana_varijabla naziv="DomainObject.Predmet.SudioniciListNazivOIB_1">
      <item>, OIB 85821130368</item>
      <item>, OIB 76362802522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849AE5-E3E6-4031-8EF2-C12D989D7F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2612</properties:Characters>
  <properties:Lines>85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2016-05-20T11:55:00Z</dcterms:created>
  <dc:creator>Sudsko vijeæe</dc:creator>
  <cp:lastModifiedBy>Mara Marčinko</cp:lastModifiedBy>
  <cp:lastPrinted>2016-05-20T12:46:00Z</cp:lastPrinted>
  <dcterms:modified xmlns:xsi="http://www.w3.org/2001/XMLSchema-instance" xsi:type="dcterms:W3CDTF">2016-05-20T12:48:00Z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