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ebe9" w14:paraId="bdcebe9" w:rsidRDefault="002E4D29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945BC">
        <w:t>-1004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945BC">
        <w:t>LUSTRA d.o.o., Milna, Grad Hvar, OIB: 66338736327, MBS: 060206555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945BC" w:rsidRPr="00F945BC">
        <w:t xml:space="preserve">LUSTRA d.o.o., Milna, Grad Hvar, OIB: 66338736327, MBS: 060206555, </w:t>
      </w:r>
      <w:r w:rsidR="00F945BC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945BC">
        <w:t>1754</w:t>
      </w:r>
      <w:r>
        <w:t xml:space="preserve"> dana, u </w:t>
      </w:r>
      <w:r w:rsidR="00E076CF">
        <w:t>u</w:t>
      </w:r>
      <w:r w:rsidR="001E6581">
        <w:t>kupnom iznosu o</w:t>
      </w:r>
      <w:r w:rsidR="00F945BC">
        <w:t>d 17.612.172,25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21228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945BC">
        <w:t>3. ST-1004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2E4D29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F2122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2122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E0A16"/>
    <w:rsid w:val="001E6581"/>
    <w:rsid w:val="0025689E"/>
    <w:rsid w:val="00296435"/>
    <w:rsid w:val="002A16B1"/>
    <w:rsid w:val="002A267F"/>
    <w:rsid w:val="002D1607"/>
    <w:rsid w:val="002E4D29"/>
    <w:rsid w:val="003D3A71"/>
    <w:rsid w:val="0043500C"/>
    <w:rsid w:val="00466E36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8F5"/>
    <w:rsid w:val="008607FF"/>
    <w:rsid w:val="00861307"/>
    <w:rsid w:val="008922FD"/>
    <w:rsid w:val="008A2CF5"/>
    <w:rsid w:val="008A36EF"/>
    <w:rsid w:val="008D189F"/>
    <w:rsid w:val="00A17CC3"/>
    <w:rsid w:val="00AA5FA1"/>
    <w:rsid w:val="00AD5BE5"/>
    <w:rsid w:val="00B11D1D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4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4D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4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4D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LUSTRA d.o.o. za preradu ribe</izvorni_sadrzaj>
    <derivirana_varijabla naziv="DomainObject.Predmet.ProtustrankaFormated_1">  LUSTRA d.o.o. za preradu ribe</derivirana_varijabla>
  </DomainObject.Predmet.ProtustrankaFormated>
  <DomainObject.Predmet.ProtustrankaFormatedOIB>
    <izvorni_sadrzaj>  LUSTRA d.o.o. za preradu ribe, OIB 66338736327</izvorni_sadrzaj>
    <derivirana_varijabla naziv="DomainObject.Predmet.ProtustrankaFormatedOIB_1">  LUSTRA d.o.o. za preradu ribe, OIB 66338736327</derivirana_varijabla>
  </DomainObject.Predmet.ProtustrankaFormatedOIB>
  <DomainObject.Predmet.ProtustrankaFormatedWithAdress>
    <izvorni_sadrzaj> LUSTRA d.o.o. za preradu ribe, Milna bb, 21450 Milna</izvorni_sadrzaj>
    <derivirana_varijabla naziv="DomainObject.Predmet.ProtustrankaFormatedWithAdress_1"> LUSTRA d.o.o. za preradu ribe, Milna bb, 21450 Milna</derivirana_varijabla>
  </DomainObject.Predmet.ProtustrankaFormatedWithAdress>
  <DomainObject.Predmet.ProtustrankaFormatedWithAdressOIB>
    <izvorni_sadrzaj> LUSTRA d.o.o. za preradu ribe, OIB 66338736327, Milna bb, 21450 Milna</izvorni_sadrzaj>
    <derivirana_varijabla naziv="DomainObject.Predmet.ProtustrankaFormatedWithAdressOIB_1"> LUSTRA d.o.o. za preradu ribe, OIB 66338736327, Milna bb, 21450 Milna</derivirana_varijabla>
  </DomainObject.Predmet.ProtustrankaFormatedWithAdressOIB>
  <DomainObject.Predmet.ProtustrankaWithAdress>
    <izvorni_sadrzaj>LUSTRA d.o.o. za preradu ribe Milna bb, 21450 Milna</izvorni_sadrzaj>
    <derivirana_varijabla naziv="DomainObject.Predmet.ProtustrankaWithAdress_1">LUSTRA d.o.o. za preradu ribe Milna bb, 21450 Milna</derivirana_varijabla>
  </DomainObject.Predmet.ProtustrankaWithAdress>
  <DomainObject.Predmet.ProtustrankaWithAdressOIB>
    <izvorni_sadrzaj>LUSTRA d.o.o. za preradu ribe, OIB 66338736327, Milna bb, 21450 Milna</izvorni_sadrzaj>
    <derivirana_varijabla naziv="DomainObject.Predmet.ProtustrankaWithAdressOIB_1">LUSTRA d.o.o. za preradu ribe, OIB 66338736327, Milna bb, 21450 Milna</derivirana_varijabla>
  </DomainObject.Predmet.ProtustrankaWithAdressOIB>
  <DomainObject.Predmet.ProtustrankaNazivFormated>
    <izvorni_sadrzaj>LUSTRA d.o.o. za preradu ribe</izvorni_sadrzaj>
    <derivirana_varijabla naziv="DomainObject.Predmet.ProtustrankaNazivFormated_1">LUSTRA d.o.o. za preradu ribe</derivirana_varijabla>
  </DomainObject.Predmet.ProtustrankaNazivFormated>
  <DomainObject.Predmet.ProtustrankaNazivFormatedOIB>
    <izvorni_sadrzaj>LUSTRA d.o.o. za preradu ribe, OIB 66338736327</izvorni_sadrzaj>
    <derivirana_varijabla naziv="DomainObject.Predmet.ProtustrankaNazivFormatedOIB_1">LUSTRA d.o.o. za preradu ribe, OIB 66338736327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17612172.25</izvorni_sadrzaj>
    <derivirana_varijabla naziv="DomainObject.Predmet.TrenutnaVrijednost_1">17612172.25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LUSTRA d.o.o. za preradu ribe</item>
    </izvorni_sadrzaj>
    <derivirana_varijabla naziv="DomainObject.Predmet.ProtuStrankaListFormated_1">
      <item>LUSTRA d.o.o. za preradu ribe</item>
    </derivirana_varijabla>
  </DomainObject.Predmet.ProtuStrankaListFormated>
  <DomainObject.Predmet.ProtuStrankaListFormatedOIB>
    <izvorni_sadrzaj>
      <item>LUSTRA d.o.o. za preradu ribe, OIB 66338736327</item>
    </izvorni_sadrzaj>
    <derivirana_varijabla naziv="DomainObject.Predmet.ProtuStrankaListFormatedOIB_1">
      <item>LUSTRA d.o.o. za preradu ribe, OIB 66338736327</item>
    </derivirana_varijabla>
  </DomainObject.Predmet.ProtuStrankaListFormatedOIB>
  <DomainObject.Predmet.ProtuStrankaListFormatedWithAdress>
    <izvorni_sadrzaj>
      <item>LUSTRA d.o.o. za preradu ribe, Milna bb, 21450 Milna</item>
    </izvorni_sadrzaj>
    <derivirana_varijabla naziv="DomainObject.Predmet.ProtuStrankaListFormatedWithAdress_1">
      <item>LUSTRA d.o.o. za preradu ribe, Milna bb, 21450 Milna</item>
    </derivirana_varijabla>
  </DomainObject.Predmet.ProtuStrankaListFormatedWithAdress>
  <DomainObject.Predmet.ProtuStrankaListFormatedWithAdressOIB>
    <izvorni_sadrzaj>
      <item>LUSTRA d.o.o. za preradu ribe, OIB 66338736327, Milna bb, 21450 Milna</item>
    </izvorni_sadrzaj>
    <derivirana_varijabla naziv="DomainObject.Predmet.ProtuStrankaListFormatedWithAdressOIB_1">
      <item>LUSTRA d.o.o. za preradu ribe, OIB 66338736327, Milna bb, 21450 Milna</item>
    </derivirana_varijabla>
  </DomainObject.Predmet.ProtuStrankaListFormatedWithAdressOIB>
  <DomainObject.Predmet.ProtuStrankaListNazivFormated>
    <izvorni_sadrzaj>
      <item>LUSTRA d.o.o. za preradu ribe</item>
    </izvorni_sadrzaj>
    <derivirana_varijabla naziv="DomainObject.Predmet.ProtuStrankaListNazivFormated_1">
      <item>LUSTRA d.o.o. za preradu ribe</item>
    </derivirana_varijabla>
  </DomainObject.Predmet.ProtuStrankaListNazivFormated>
  <DomainObject.Predmet.ProtuStrankaListNazivFormatedOIB>
    <izvorni_sadrzaj>
      <item>LUSTRA d.o.o. za preradu ribe, OIB 66338736327</item>
    </izvorni_sadrzaj>
    <derivirana_varijabla naziv="DomainObject.Predmet.ProtuStrankaListNazivFormatedOIB_1">
      <item>LUSTRA d.o.o. za preradu ribe, OIB 66338736327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LUSTRA d.o.o. za preradu ribe</izvorni_sadrzaj>
    <derivirana_varijabla naziv="DomainObject.Predmet.ProtustrankaIDrugi_1">LUSTRA d.o.o. za preradu ribe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LUSTRA d.o.o. za preradu ribe, OIB 66338736327, Milna bb, 21450 Milna</izvorni_sadrzaj>
    <derivirana_varijabla naziv="DomainObject.Predmet.ProtustrankaIDrugiAdressOIB_1">LUSTRA d.o.o. za preradu ribe, OIB 66338736327, Milna 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LUSTRA d.o.o. za preradu ribe</item>
      <item>FINANCIJSKA AGENCIJA, RC SPLIT</item>
    </izvorni_sadrzaj>
    <derivirana_varijabla naziv="DomainObject.Predmet.SudioniciListNaziv_1">
      <item>LUSTRA d.o.o. za preradu ribe</item>
      <item>FINANCIJSKA AGENCIJA, RC SPLIT</item>
    </derivirana_varijabla>
  </DomainObject.Predmet.SudioniciListNaziv>
  <DomainObject.Predmet.SudioniciListAdressOIB>
    <izvorni_sadrzaj>
      <item>LUSTRA d.o.o. za preradu ribe, OIB 66338736327, Milna bb,21450 Milna</item>
      <item>FINANCIJSKA AGENCIJA, RC SPLIT, OIB 85821130368, Mažuranićevo šetalište 24 b,21000 Split</item>
    </izvorni_sadrzaj>
    <derivirana_varijabla naziv="DomainObject.Predmet.SudioniciListAdressOIB_1">
      <item>LUSTRA d.o.o. za preradu ribe, OIB 66338736327, Milna 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66338736327</item>
      <item>, OIB 85821130368</item>
    </izvorni_sadrzaj>
    <derivirana_varijabla naziv="DomainObject.Predmet.SudioniciListNazivOIB_1">
      <item>, OIB 66338736327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2015-11-11T07:19:00Z</dcterms:created>
  <dc:creator>Lari Glavaš</dc:creator>
  <cp:lastModifiedBy>Lari Glavaš</cp:lastModifiedBy>
  <cp:lastPrinted>2015-11-11T07:19:00Z</cp:lastPrinted>
  <dcterms:modified xmlns:xsi="http://www.w3.org/2001/XMLSchema-instance" xsi:type="dcterms:W3CDTF">2015-11-11T07:19:00Z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