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f33" w14:paraId="b5bdf3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A50551">
        <w:rPr>
          <w:rFonts w:eastAsia="Times New Roman" w:hAnsi="Times New Roman" w:ascii="Times New Roman"/>
          <w:noProof/>
          <w:szCs w:val="20"/>
          <w:lang w:eastAsia="hr-HR"/>
        </w:rPr>
        <w:t>6381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693693" w:rsidRPr="00693693">
        <w:rPr>
          <w:rFonts w:eastAsia="Times New Roman" w:hAnsi="Times New Roman" w:ascii="Times New Roman"/>
          <w:noProof/>
          <w:szCs w:val="20"/>
          <w:lang w:eastAsia="hr-HR"/>
        </w:rPr>
        <w:t>ROSEUS PIPER j.d.o.o. za ugostiteljstvo i usluge, Zagreb, Petrova ulica 101, OIB: 03498809436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693693">
        <w:rPr>
          <w:rFonts w:eastAsia="Times New Roman" w:hAnsi="Times New Roman" w:ascii="Times New Roman"/>
          <w:noProof/>
          <w:szCs w:val="20"/>
          <w:lang w:eastAsia="hr-HR"/>
        </w:rPr>
        <w:t>23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693693">
        <w:rPr>
          <w:rFonts w:eastAsia="Times New Roman" w:hAnsi="Times New Roman" w:ascii="Times New Roman"/>
          <w:noProof/>
          <w:szCs w:val="20"/>
          <w:lang w:eastAsia="hr-HR"/>
        </w:rPr>
        <w:t>srpnja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693693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693693" w:rsidRPr="00693693">
        <w:rPr>
          <w:rFonts w:hAnsi="Times New Roman" w:ascii="Times New Roman"/>
        </w:rPr>
        <w:t>ROSEUS PIPER j.d.o.o. za ugostiteljstvo i usluge, Zagreb, Petrova ulica 101, OIB: 03498809436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693693">
        <w:rPr>
          <w:rFonts w:hAnsi="Times New Roman" w:ascii="Times New Roman"/>
        </w:rPr>
        <w:t>63811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D45BD8">
        <w:rPr>
          <w:rFonts w:hAnsi="Times New Roman" w:ascii="Times New Roman"/>
        </w:rPr>
        <w:t>18</w:t>
      </w:r>
      <w:r w:rsidR="000E5A0E">
        <w:rPr>
          <w:rFonts w:hAnsi="Times New Roman" w:ascii="Times New Roman"/>
        </w:rPr>
        <w:t xml:space="preserve">. </w:t>
      </w:r>
      <w:r w:rsidR="00D45BD8">
        <w:rPr>
          <w:rFonts w:hAnsi="Times New Roman" w:ascii="Times New Roman"/>
        </w:rPr>
        <w:t>prosinca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dan </w:t>
      </w:r>
      <w:r w:rsidR="00D45BD8">
        <w:rPr>
          <w:rFonts w:hAnsi="Times New Roman" w:ascii="Times New Roman"/>
        </w:rPr>
        <w:t>13. studenoga 2015.</w:t>
      </w:r>
      <w:r w:rsidR="00CD2CC3">
        <w:rPr>
          <w:rFonts w:hAnsi="Times New Roman" w:ascii="Times New Roman"/>
        </w:rPr>
        <w:t xml:space="preserve"> bio u</w:t>
      </w:r>
      <w:r w:rsidR="000E5A0E">
        <w:rPr>
          <w:rFonts w:hAnsi="Times New Roman" w:ascii="Times New Roman"/>
        </w:rPr>
        <w:t xml:space="preserve"> blokadi za </w:t>
      </w:r>
      <w:r w:rsidR="00F52097">
        <w:rPr>
          <w:rFonts w:hAnsi="Times New Roman" w:ascii="Times New Roman"/>
        </w:rPr>
        <w:t xml:space="preserve">iznos </w:t>
      </w:r>
      <w:r w:rsidR="00CD2CC3">
        <w:rPr>
          <w:rFonts w:hAnsi="Times New Roman" w:ascii="Times New Roman"/>
        </w:rPr>
        <w:t>5.287,95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</w:t>
      </w:r>
      <w:r w:rsidR="00CD2CC3">
        <w:rPr>
          <w:rFonts w:hAnsi="Times New Roman" w:ascii="Times New Roman"/>
        </w:rPr>
        <w:t xml:space="preserve">je </w:t>
      </w:r>
      <w:r w:rsidR="000E5A0E">
        <w:rPr>
          <w:rFonts w:hAnsi="Times New Roman" w:ascii="Times New Roman"/>
        </w:rPr>
        <w:t>neprekidna blokada traj</w:t>
      </w:r>
      <w:r w:rsidR="00CD2CC3">
        <w:rPr>
          <w:rFonts w:hAnsi="Times New Roman" w:ascii="Times New Roman"/>
        </w:rPr>
        <w:t>ala</w:t>
      </w:r>
      <w:r w:rsidR="000E5A0E">
        <w:rPr>
          <w:rFonts w:hAnsi="Times New Roman" w:ascii="Times New Roman"/>
        </w:rPr>
        <w:t xml:space="preserve"> </w:t>
      </w:r>
      <w:r w:rsidR="00CD2CC3">
        <w:rPr>
          <w:rFonts w:hAnsi="Times New Roman" w:ascii="Times New Roman"/>
        </w:rPr>
        <w:t>120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D45BD8">
        <w:rPr>
          <w:rFonts w:hAnsi="Times New Roman" w:ascii="Times New Roman"/>
        </w:rPr>
        <w:t>23</w:t>
      </w:r>
      <w:r w:rsidR="003762BB">
        <w:rPr>
          <w:rFonts w:hAnsi="Times New Roman" w:ascii="Times New Roman"/>
        </w:rPr>
        <w:t xml:space="preserve">. </w:t>
      </w:r>
      <w:r w:rsidR="00D45BD8">
        <w:rPr>
          <w:rFonts w:hAnsi="Times New Roman" w:ascii="Times New Roman"/>
        </w:rPr>
        <w:t>srpnja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D45BD8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6863F4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863F4" w:rsidR="006863F4" w:rsidRPr="006863F4">
      <w:pPr>
        <w:rPr>
          <w:rFonts w:hAnsi="Times New Roman" w:ascii="Times New Roman"/>
        </w:rPr>
      </w:pPr>
      <w:r w:rsidRPr="006863F4">
        <w:rPr>
          <w:rFonts w:hAnsi="Times New Roman" w:ascii="Times New Roman"/>
        </w:rPr>
        <w:t>Za točnost otpravka - ovlašteni službenik</w:t>
      </w:r>
    </w:p>
    <w:p w:rsidRDefault="006863F4" w:rsidR="006863F4" w:rsidRPr="006863F4">
      <w:pPr>
        <w:rPr>
          <w:rFonts w:hAnsi="Times New Roman" w:ascii="Times New Roman"/>
        </w:rPr>
      </w:pPr>
      <w:r w:rsidRPr="006863F4">
        <w:rPr>
          <w:rFonts w:hAnsi="Times New Roman" w:ascii="Times New Roman"/>
        </w:rPr>
        <w:tab/>
        <w:t xml:space="preserve">      Ivana Stampf</w:t>
      </w:r>
    </w:p>
    <w:p w:rsidRDefault="006863F4" w:rsidP="001725CA" w:rsidR="006863F4" w:rsidRPr="006863F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3F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A50551">
      <w:rPr>
        <w:rFonts w:hAnsi="Times New Roman" w:ascii="Times New Roman"/>
      </w:rPr>
      <w:t>6381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85087"/>
    <w:rsid w:val="006863F4"/>
    <w:rsid w:val="00693693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0551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C049BA"/>
    <w:rsid w:val="00C123EA"/>
    <w:rsid w:val="00C361CE"/>
    <w:rsid w:val="00C3624C"/>
    <w:rsid w:val="00C73EA6"/>
    <w:rsid w:val="00CA4F2A"/>
    <w:rsid w:val="00CC0902"/>
    <w:rsid w:val="00CD2CC3"/>
    <w:rsid w:val="00CD43E1"/>
    <w:rsid w:val="00CD679D"/>
    <w:rsid w:val="00CE460F"/>
    <w:rsid w:val="00CF7AB9"/>
    <w:rsid w:val="00D036CA"/>
    <w:rsid w:val="00D2107A"/>
    <w:rsid w:val="00D301E4"/>
    <w:rsid w:val="00D45BD8"/>
    <w:rsid w:val="00D5045D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6381</izvorni_sadrzaj>
    <derivirana_varijabla naziv="DomainObject.Predmet.Broj_1">6381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St-6381/2015</izvorni_sadrzaj>
    <derivirana_varijabla naziv="DomainObject.Predmet.OznakaBroj_1">St-6381/2015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ROSEUS PIPER j.d.o.o.</izvorni_sadrzaj>
    <derivirana_varijabla naziv="DomainObject.Predmet.ProtustrankaFormated_1">  ROSEUS PIPER j.d.o.o.</derivirana_varijabla>
  </DomainObject.Predmet.ProtustrankaFormated>
  <DomainObject.Predmet.ProtustrankaFormatedOIB>
    <izvorni_sadrzaj>  ROSEUS PIPER j.d.o.o., OIB 03498809436</izvorni_sadrzaj>
    <derivirana_varijabla naziv="DomainObject.Predmet.ProtustrankaFormatedOIB_1">  ROSEUS PIPER j.d.o.o., OIB 03498809436</derivirana_varijabla>
  </DomainObject.Predmet.ProtustrankaFormatedOIB>
  <DomainObject.Predmet.ProtustrankaFormatedWithAdress>
    <izvorni_sadrzaj> ROSEUS PIPER j.d.o.o., Petrova ulica 101, 10000 Zagreb</izvorni_sadrzaj>
    <derivirana_varijabla naziv="DomainObject.Predmet.ProtustrankaFormatedWithAdress_1"> ROSEUS PIPER j.d.o.o., Petrova ulica 101, 10000 Zagreb</derivirana_varijabla>
  </DomainObject.Predmet.ProtustrankaFormatedWithAdress>
  <DomainObject.Predmet.ProtustrankaFormatedWithAdressOIB>
    <izvorni_sadrzaj> ROSEUS PIPER j.d.o.o., OIB 03498809436, Petrova ulica 101, 10000 Zagreb</izvorni_sadrzaj>
    <derivirana_varijabla naziv="DomainObject.Predmet.ProtustrankaFormatedWithAdressOIB_1"> ROSEUS PIPER j.d.o.o., OIB 03498809436, Petrova ulica 101, 10000 Zagreb</derivirana_varijabla>
  </DomainObject.Predmet.ProtustrankaFormatedWithAdressOIB>
  <DomainObject.Predmet.ProtustrankaWithAdress>
    <izvorni_sadrzaj>ROSEUS PIPER j.d.o.o. Petrova ulica 101, 10000 Zagreb</izvorni_sadrzaj>
    <derivirana_varijabla naziv="DomainObject.Predmet.ProtustrankaWithAdress_1">ROSEUS PIPER j.d.o.o. Petrova ulica 101, 10000 Zagreb</derivirana_varijabla>
  </DomainObject.Predmet.ProtustrankaWithAdress>
  <DomainObject.Predmet.ProtustrankaWithAdressOIB>
    <izvorni_sadrzaj>ROSEUS PIPER j.d.o.o., OIB 03498809436, Petrova ulica 101, 10000 Zagreb</izvorni_sadrzaj>
    <derivirana_varijabla naziv="DomainObject.Predmet.ProtustrankaWithAdressOIB_1">ROSEUS PIPER j.d.o.o., OIB 03498809436, Petrova ulica 101, 10000 Zagreb</derivirana_varijabla>
  </DomainObject.Predmet.ProtustrankaWithAdressOIB>
  <DomainObject.Predmet.ProtustrankaNazivFormated>
    <izvorni_sadrzaj>ROSEUS PIPER j.d.o.o.</izvorni_sadrzaj>
    <derivirana_varijabla naziv="DomainObject.Predmet.ProtustrankaNazivFormated_1">ROSEUS PIPER j.d.o.o.</derivirana_varijabla>
  </DomainObject.Predmet.ProtustrankaNazivFormated>
  <DomainObject.Predmet.ProtustrankaNazivFormatedOIB>
    <izvorni_sadrzaj>ROSEUS PIPER j.d.o.o., OIB 03498809436</izvorni_sadrzaj>
    <derivirana_varijabla naziv="DomainObject.Predmet.ProtustrankaNazivFormatedOIB_1">ROSEUS PIPER j.d.o.o., OIB 03498809436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ROSEUS PIPER j.d.o.o.</item>
    </izvorni_sadrzaj>
    <derivirana_varijabla naziv="DomainObject.Predmet.ProtuStrankaListFormated_1">
      <item>ROSEUS PIPER j.d.o.o.</item>
    </derivirana_varijabla>
  </DomainObject.Predmet.ProtuStrankaListFormated>
  <DomainObject.Predmet.ProtuStrankaListFormatedOIB>
    <izvorni_sadrzaj>
      <item>ROSEUS PIPER j.d.o.o., OIB 03498809436</item>
    </izvorni_sadrzaj>
    <derivirana_varijabla naziv="DomainObject.Predmet.ProtuStrankaListFormatedOIB_1">
      <item>ROSEUS PIPER j.d.o.o., OIB 03498809436</item>
    </derivirana_varijabla>
  </DomainObject.Predmet.ProtuStrankaListFormatedOIB>
  <DomainObject.Predmet.ProtuStrankaListFormatedWithAdress>
    <izvorni_sadrzaj>
      <item>ROSEUS PIPER j.d.o.o., Petrova ulica 101, 10000 Zagreb</item>
    </izvorni_sadrzaj>
    <derivirana_varijabla naziv="DomainObject.Predmet.ProtuStrankaListFormatedWithAdress_1">
      <item>ROSEUS PIPER j.d.o.o., Petrova ulica 101, 10000 Zagreb</item>
    </derivirana_varijabla>
  </DomainObject.Predmet.ProtuStrankaListFormatedWithAdress>
  <DomainObject.Predmet.ProtuStrankaListFormatedWithAdressOIB>
    <izvorni_sadrzaj>
      <item>ROSEUS PIPER j.d.o.o., OIB 03498809436, Petrova ulica 101, 10000 Zagreb</item>
    </izvorni_sadrzaj>
    <derivirana_varijabla naziv="DomainObject.Predmet.ProtuStrankaListFormatedWithAdressOIB_1">
      <item>ROSEUS PIPER j.d.o.o., OIB 03498809436, Petrova ulica 101, 10000 Zagreb</item>
    </derivirana_varijabla>
  </DomainObject.Predmet.ProtuStrankaListFormatedWithAdressOIB>
  <DomainObject.Predmet.ProtuStrankaListNazivFormated>
    <izvorni_sadrzaj>
      <item>ROSEUS PIPER j.d.o.o.</item>
    </izvorni_sadrzaj>
    <derivirana_varijabla naziv="DomainObject.Predmet.ProtuStrankaListNazivFormated_1">
      <item>ROSEUS PIPER j.d.o.o.</item>
    </derivirana_varijabla>
  </DomainObject.Predmet.ProtuStrankaListNazivFormated>
  <DomainObject.Predmet.ProtuStrankaListNazivFormatedOIB>
    <izvorni_sadrzaj>
      <item>ROSEUS PIPER j.d.o.o., OIB 03498809436</item>
    </izvorni_sadrzaj>
    <derivirana_varijabla naziv="DomainObject.Predmet.ProtuStrankaListNazivFormatedOIB_1">
      <item>ROSEUS PIPER j.d.o.o., OIB 03498809436</item>
    </derivirana_varijabla>
  </DomainObject.Predmet.ProtuStrankaListNazivFormatedOIB>
  <DomainObject.Predmet.OstaliListFormated>
    <izvorni_sadrzaj>
      <item>ALEKSANDRA MILOVANOVIĆ</item>
    </izvorni_sadrzaj>
    <derivirana_varijabla naziv="DomainObject.Predmet.OstaliListFormated_1">
      <item>ALEKSANDRA MILOVANOVIĆ</item>
    </derivirana_varijabla>
  </DomainObject.Predmet.OstaliListFormated>
  <DomainObject.Predmet.OstaliListFormatedOIB>
    <izvorni_sadrzaj>
      <item>ALEKSANDRA MILOVANOVIĆ, OIB 35237528714</item>
    </izvorni_sadrzaj>
    <derivirana_varijabla naziv="DomainObject.Predmet.OstaliListFormatedOIB_1">
      <item>ALEKSANDRA MILOVANOVIĆ, OIB 35237528714</item>
    </derivirana_varijabla>
  </DomainObject.Predmet.OstaliListFormatedOIB>
  <DomainObject.Predmet.OstaliListFormatedWithAdress>
    <izvorni_sadrzaj>
      <item>ALEKSANDRA MILOVANOVIĆ, Petrova 6b, 10000 Zagreb</item>
    </izvorni_sadrzaj>
    <derivirana_varijabla naziv="DomainObject.Predmet.OstaliListFormatedWithAdress_1">
      <item>ALEKSANDRA MILOVANOVIĆ, Petrova 6b, 10000 Zagreb</item>
    </derivirana_varijabla>
  </DomainObject.Predmet.OstaliListFormatedWithAdress>
  <DomainObject.Predmet.OstaliListFormatedWithAdressOIB>
    <izvorni_sadrzaj>
      <item>ALEKSANDRA MILOVANOVIĆ, OIB 35237528714, Petrova 6b, 10000 Zagreb</item>
    </izvorni_sadrzaj>
    <derivirana_varijabla naziv="DomainObject.Predmet.OstaliListFormatedWithAdressOIB_1">
      <item>ALEKSANDRA MILOVANOVIĆ, OIB 35237528714, Petrova 6b, 10000 Zagreb</item>
    </derivirana_varijabla>
  </DomainObject.Predmet.OstaliListFormatedWithAdressOIB>
  <DomainObject.Predmet.OstaliListNazivFormated>
    <izvorni_sadrzaj>
      <item>ALEKSANDRA MILOVANOVIĆ</item>
    </izvorni_sadrzaj>
    <derivirana_varijabla naziv="DomainObject.Predmet.OstaliListNazivFormated_1">
      <item>ALEKSANDRA MILOVANOVIĆ</item>
    </derivirana_varijabla>
  </DomainObject.Predmet.OstaliListNazivFormated>
  <DomainObject.Predmet.OstaliListNazivFormatedOIB>
    <izvorni_sadrzaj>
      <item>ALEKSANDRA MILOVANOVIĆ, OIB 35237528714</item>
    </izvorni_sadrzaj>
    <derivirana_varijabla naziv="DomainObject.Predmet.OstaliListNazivFormatedOIB_1">
      <item>ALEKSANDRA MILOVANOVIĆ, OIB 35237528714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ROSEUS PIPER j.d.o.o.</izvorni_sadrzaj>
    <derivirana_varijabla naziv="DomainObject.Predmet.ProtustrankaIDrugi_1">ROSEUS PIPER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ROSEUS PIPER j.d.o.o., OIB 03498809436, Petrova ulica 101, 10000 Zagreb</izvorni_sadrzaj>
    <derivirana_varijabla naziv="DomainObject.Predmet.ProtustrankaIDrugiAdressOIB_1">ROSEUS PIPER j.d.o.o., OIB 03498809436, Petrova ulica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ROSEUS PIPER j.d.o.o.</item>
      <item>ALEKSANDRA MILOVANOVIĆ</item>
    </izvorni_sadrzaj>
    <derivirana_varijabla naziv="DomainObject.Predmet.SudioniciListNaziv_1">
      <item>FINA Regionalni centar Zagreb</item>
      <item>ROSEUS PIPER j.d.o.o.</item>
      <item>ALEKSANDRA MILOVANOVIĆ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ROSEUS PIPER j.d.o.o., OIB 03498809436, Petrova ulica 101,10000 Zagreb</item>
      <item>ALEKSANDRA MILOVANOVIĆ, OIB 35237528714, Petrova 6b,10000 Zagreb</item>
    </izvorni_sadrzaj>
    <derivirana_varijabla naziv="DomainObject.Predmet.SudioniciListAdressOIB_1">
      <item>FINA Regionalni centar Zagreb, OIB 85821130368, Trg svibanjskih žrtava 1995. 1,10000 Zagreb</item>
      <item>ROSEUS PIPER j.d.o.o., OIB 03498809436, Petrova ulica 101,10000 Zagreb</item>
      <item>ALEKSANDRA MILOVANOVIĆ, OIB 35237528714, Petrova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03498809436</item>
      <item>, OIB 35237528714</item>
    </izvorni_sadrzaj>
    <derivirana_varijabla naziv="DomainObject.Predmet.SudioniciListNazivOIB_1">
      <item>, OIB 85821130368</item>
      <item>, OIB 03498809436</item>
      <item>, OIB 35237528714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B97C8-9F3E-4A16-998E-9474D1D1C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2629</properties:Characters>
  <properties:Lines>64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2018-07-23T08:41:00Z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2018-07-23T09:04:00Z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St-6381-15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