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e05c" w14:paraId="59de05c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EF3802" w:rsidP="00EF3802" w:rsidR="00EF3802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ANOM TUŠEK, </w:t>
      </w:r>
      <w:proofErr w:type="spellStart"/>
      <w:r>
        <w:t>vl</w:t>
      </w:r>
      <w:proofErr w:type="spellEnd"/>
      <w:r>
        <w:t xml:space="preserve">. A-1 FRIZERSKI SALON, Zagreb, </w:t>
      </w:r>
      <w:proofErr w:type="spellStart"/>
      <w:r>
        <w:t>Rudeška</w:t>
      </w:r>
      <w:proofErr w:type="spellEnd"/>
      <w:r>
        <w:t xml:space="preserve"> 114, OIB  93166418073, dana 27. lipnja 2018.,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EF3802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EF3802">
        <w:t xml:space="preserve">ANOM TUŠEK, </w:t>
      </w:r>
      <w:proofErr w:type="spellStart"/>
      <w:r w:rsidR="00EF3802">
        <w:t>vl</w:t>
      </w:r>
      <w:proofErr w:type="spellEnd"/>
      <w:r w:rsidR="00EF3802">
        <w:t xml:space="preserve">. A-1 FRIZERSKI SALON, Zagreb, </w:t>
      </w:r>
      <w:proofErr w:type="spellStart"/>
      <w:r w:rsidR="00EF3802">
        <w:t>Rudeška</w:t>
      </w:r>
      <w:proofErr w:type="spellEnd"/>
      <w:r w:rsidR="00EF3802">
        <w:t xml:space="preserve"> 114, OIB  93166418073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EF3802">
        <w:t>63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EF3802">
        <w:t>40.550,</w:t>
      </w:r>
      <w:r w:rsidR="00E96E47">
        <w:t xml:space="preserve">00 </w:t>
      </w:r>
      <w:r w:rsidRPr="00431A5E">
        <w:t>kn</w:t>
      </w:r>
      <w:r>
        <w:t xml:space="preserve"> na ime predujma za pokriće troškova kako prethodnog tako i otvorenog stečajnog postupka</w:t>
      </w:r>
      <w:r w:rsidR="00EF3802">
        <w:t xml:space="preserve">, </w:t>
      </w:r>
      <w:r>
        <w:t>a</w:t>
      </w:r>
      <w:r w:rsidR="004E1CA6">
        <w:t xml:space="preserve"> koji</w:t>
      </w:r>
      <w:bookmarkStart w:name="_GoBack" w:id="0"/>
      <w:bookmarkEnd w:id="0"/>
      <w:r>
        <w:t xml:space="preserve"> se sastoji od:</w:t>
      </w:r>
    </w:p>
    <w:p w:rsidRDefault="00EF3802" w:rsidP="00EF3802" w:rsidR="00EF3802">
      <w:pPr>
        <w:ind w:firstLine="708"/>
        <w:jc w:val="both"/>
      </w:pPr>
    </w:p>
    <w:tbl>
      <w:tblPr>
        <w:tblW w:type="dxa" w:w="7230"/>
        <w:tblInd w:type="dxa" w:w="921"/>
        <w:tblLook w:val="04A0" w:noVBand="1" w:noHBand="0" w:lastColumn="0" w:firstColumn="1" w:lastRow="0" w:firstRow="1"/>
      </w:tblPr>
      <w:tblGrid>
        <w:gridCol w:w="5640"/>
        <w:gridCol w:w="1590"/>
      </w:tblGrid>
      <w:tr w:rsidTr="00EF3802" w:rsidR="00EF3802">
        <w:trPr>
          <w:trHeight w:val="330"/>
        </w:trPr>
        <w:tc>
          <w:tcPr>
            <w:tcW w:type="dxa" w:w="5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Knjigovodstvene usluge (18 mjeseci x1.000,00 +</w:t>
            </w:r>
            <w:proofErr w:type="spellStart"/>
            <w:r w:rsidRPr="00C00AC7">
              <w:rPr>
                <w:color w:val="000000"/>
              </w:rPr>
              <w:t>pdv</w:t>
            </w:r>
            <w:proofErr w:type="spellEnd"/>
            <w:r w:rsidRPr="00C00AC7">
              <w:rPr>
                <w:color w:val="000000"/>
              </w:rPr>
              <w:t>)</w:t>
            </w:r>
          </w:p>
        </w:tc>
        <w:tc>
          <w:tcPr>
            <w:tcW w:type="dxa" w:w="1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22.500,00 kn</w:t>
            </w:r>
          </w:p>
        </w:tc>
      </w:tr>
      <w:tr w:rsidTr="00EF3802" w:rsidR="00EF3802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Arhiviranje dokumentacije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3.000,00 kn</w:t>
            </w:r>
          </w:p>
        </w:tc>
      </w:tr>
      <w:tr w:rsidTr="00EF3802" w:rsidR="00EF3802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Otvaranje i vođenje žiro računa (18x50,00)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900,00 kn</w:t>
            </w:r>
          </w:p>
        </w:tc>
      </w:tr>
      <w:tr w:rsidTr="00EF3802" w:rsidR="00EF3802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 xml:space="preserve">Izrada pečata 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150,00 kn</w:t>
            </w:r>
          </w:p>
        </w:tc>
      </w:tr>
      <w:tr w:rsidTr="00EF3802" w:rsidR="00EF3802">
        <w:trPr>
          <w:trHeight w:val="645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Nagrada stečajnom upravitelju za rad u prethodnom i stečajnom postupku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  <w:lang w:val="en-US"/>
              </w:rPr>
              <w:t xml:space="preserve">10.000,00 </w:t>
            </w:r>
            <w:proofErr w:type="spellStart"/>
            <w:r w:rsidRPr="00C00AC7">
              <w:rPr>
                <w:color w:val="000000"/>
                <w:lang w:val="en-US"/>
              </w:rPr>
              <w:t>kn</w:t>
            </w:r>
            <w:proofErr w:type="spellEnd"/>
          </w:p>
        </w:tc>
      </w:tr>
      <w:tr w:rsidTr="00EF3802" w:rsidR="00EF3802">
        <w:trPr>
          <w:trHeight w:val="96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Troškovi stečajnog upravitelja (udaljenost Os-</w:t>
            </w:r>
            <w:proofErr w:type="spellStart"/>
            <w:r w:rsidRPr="00C00AC7">
              <w:rPr>
                <w:color w:val="000000"/>
              </w:rPr>
              <w:t>Zg</w:t>
            </w:r>
            <w:proofErr w:type="spellEnd"/>
            <w:r w:rsidRPr="00C00AC7">
              <w:rPr>
                <w:color w:val="000000"/>
              </w:rPr>
              <w:t>, ishođenje potvrda, uvjerenja, uredski materijal, drugi nepredvidivi troškovi)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2.000,00 kn</w:t>
            </w:r>
          </w:p>
        </w:tc>
      </w:tr>
      <w:tr w:rsidTr="00EF3802" w:rsidR="00EF3802">
        <w:trPr>
          <w:trHeight w:val="645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Paušalna sudska pristojba u stečajnom postupku, Tbr.24. Zakona o sudskim pristojbama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2.000,00 kn</w:t>
            </w:r>
          </w:p>
        </w:tc>
      </w:tr>
      <w:tr w:rsidTr="00EF3802" w:rsidR="00EF3802">
        <w:trPr>
          <w:trHeight w:val="330"/>
        </w:trPr>
        <w:tc>
          <w:tcPr>
            <w:tcW w:type="dxa" w:w="5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</w:rPr>
              <w:t>UKUPNO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EF3802" w:rsidR="00EF3802" w:rsidRPr="00C00AC7">
            <w:pPr>
              <w:jc w:val="both"/>
              <w:rPr>
                <w:color w:val="000000"/>
                <w:lang w:eastAsia="en-US" w:val="en-US"/>
              </w:rPr>
            </w:pPr>
            <w:r w:rsidRPr="00C00AC7">
              <w:rPr>
                <w:color w:val="000000"/>
                <w:lang w:val="en-US"/>
              </w:rPr>
              <w:t xml:space="preserve">40.550,00 </w:t>
            </w:r>
            <w:proofErr w:type="spellStart"/>
            <w:r w:rsidRPr="00C00AC7">
              <w:rPr>
                <w:color w:val="000000"/>
                <w:lang w:val="en-US"/>
              </w:rPr>
              <w:t>kn</w:t>
            </w:r>
            <w:proofErr w:type="spellEnd"/>
          </w:p>
        </w:tc>
      </w:tr>
    </w:tbl>
    <w:p w:rsidRDefault="00EF3802" w:rsidP="00EF3802" w:rsidR="00EF3802">
      <w:pPr>
        <w:ind w:firstLine="708"/>
        <w:jc w:val="both"/>
      </w:pPr>
    </w:p>
    <w:p w:rsidRDefault="00AD6DA9" w:rsidP="00EF3802" w:rsidR="00AD6DA9" w:rsidRPr="00E03988">
      <w:pPr>
        <w:jc w:val="both"/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C00AC7">
      <w:pPr>
        <w:tabs>
          <w:tab w:pos="4050" w:val="left"/>
        </w:tabs>
        <w:jc w:val="both"/>
      </w:pPr>
      <w:r>
        <w:t xml:space="preserve">           Predlagatelj</w:t>
      </w:r>
      <w:r w:rsidR="00EF3802">
        <w:t xml:space="preserve"> Ana Tušek je </w:t>
      </w:r>
      <w:r w:rsidR="00C00AC7">
        <w:t xml:space="preserve">8. ožujka </w:t>
      </w:r>
      <w:r>
        <w:t>2017. podnijela prijedlog za otvaranje stečajnog postupka nad dužnikom</w:t>
      </w:r>
      <w:r w:rsidR="006E6FCE">
        <w:t xml:space="preserve"> </w:t>
      </w:r>
      <w:r w:rsidR="00C00AC7">
        <w:t xml:space="preserve">ANOM TUŠEK, </w:t>
      </w:r>
      <w:proofErr w:type="spellStart"/>
      <w:r w:rsidR="00C00AC7">
        <w:t>vl</w:t>
      </w:r>
      <w:proofErr w:type="spellEnd"/>
      <w:r w:rsidR="00C00AC7">
        <w:t xml:space="preserve">. A-1 FRIZERSKI SALON, Zagreb, </w:t>
      </w:r>
      <w:proofErr w:type="spellStart"/>
      <w:r w:rsidR="00C00AC7">
        <w:t>Rudeška</w:t>
      </w:r>
      <w:proofErr w:type="spellEnd"/>
      <w:r w:rsidR="00C00AC7">
        <w:t xml:space="preserve"> 114, OIB  93166418073</w:t>
      </w:r>
      <w:r w:rsidR="00C00AC7"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00AC7">
        <w:t>63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C00AC7">
        <w:t>3. svibnja</w:t>
      </w:r>
      <w:r w:rsidR="00CE572F">
        <w:t xml:space="preserve">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C00AC7">
        <w:t>19.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C00AC7">
        <w:t>27.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C00AC7">
        <w:t>44.55</w:t>
      </w:r>
      <w:r w:rsidR="00AD6DA9">
        <w:t>0,00</w:t>
      </w:r>
      <w:r>
        <w:t xml:space="preserve"> kn (trošak knjigovodstvenih usluga, troškovi arhiviranja dokumentacije,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C00AC7">
        <w:rPr>
          <w:bCs/>
        </w:rPr>
        <w:t>27.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7C7381">
        <w:t>15.6.</w:t>
      </w:r>
      <w:r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543" w:rsidP="00864F4A" w:rsidR="00CA2543">
      <w:r>
        <w:separator/>
      </w:r>
    </w:p>
  </w:endnote>
  <w:endnote w:id="0" w:type="continuationSeparator">
    <w:p w:rsidRDefault="00CA2543" w:rsidP="00864F4A" w:rsidR="00CA2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CA6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543" w:rsidP="00864F4A" w:rsidR="00CA2543">
      <w:r>
        <w:separator/>
      </w:r>
    </w:p>
  </w:footnote>
  <w:footnote w:id="0" w:type="continuationSeparator">
    <w:p w:rsidRDefault="00CA2543" w:rsidP="00864F4A" w:rsidR="00CA2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EF3802">
      <w:t>63/17-9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1CA6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F3639"/>
    <w:rsid w:val="00C00AC7"/>
    <w:rsid w:val="00C03483"/>
    <w:rsid w:val="00C332C6"/>
    <w:rsid w:val="00C368D1"/>
    <w:rsid w:val="00C45422"/>
    <w:rsid w:val="00C8182B"/>
    <w:rsid w:val="00CA2543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F20AC"/>
    <w:rsid w:val="00EF3802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67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Ana Tušek</izvorni_sadrzaj>
    <derivirana_varijabla naziv="DomainObject.Predmet.ProtustrankaFormated_1">  Ana Tušek</derivirana_varijabla>
  </DomainObject.Predmet.ProtustrankaFormated>
  <DomainObject.Predmet.ProtustrankaFormatedOIB>
    <izvorni_sadrzaj>  Ana Tušek, OIB 93166418073</izvorni_sadrzaj>
    <derivirana_varijabla naziv="DomainObject.Predmet.ProtustrankaFormatedOIB_1">  Ana Tušek, OIB 93166418073</derivirana_varijabla>
  </DomainObject.Predmet.ProtustrankaFormatedOIB>
  <DomainObject.Predmet.ProtustrankaFormatedWithAdress>
    <izvorni_sadrzaj> Ana Tušek, Drage Švajcara 7, 10290 Zaprešić</izvorni_sadrzaj>
    <derivirana_varijabla naziv="DomainObject.Predmet.ProtustrankaFormatedWithAdress_1"> Ana Tušek, Drage Švajcara 7, 10290 Zaprešić</derivirana_varijabla>
  </DomainObject.Predmet.ProtustrankaFormatedWithAdress>
  <DomainObject.Predmet.ProtustrankaFormatedWithAdressOIB>
    <izvorni_sadrzaj> Ana Tušek, OIB 93166418073, Drage Švajcara 7, 10290 Zaprešić</izvorni_sadrzaj>
    <derivirana_varijabla naziv="DomainObject.Predmet.ProtustrankaFormatedWithAdressOIB_1"> Ana Tušek, OIB 93166418073, Drage Švajcara 7, 10290 Zaprešić</derivirana_varijabla>
  </DomainObject.Predmet.ProtustrankaFormatedWithAdressOIB>
  <DomainObject.Predmet.ProtustrankaWithAdress>
    <izvorni_sadrzaj>Ana Tušek Drage Švajcara 7, 10290 Zaprešić</izvorni_sadrzaj>
    <derivirana_varijabla naziv="DomainObject.Predmet.ProtustrankaWithAdress_1">Ana Tušek Drage Švajcara 7, 10290 Zaprešić</derivirana_varijabla>
  </DomainObject.Predmet.ProtustrankaWithAdress>
  <DomainObject.Predmet.ProtustrankaWithAdressOIB>
    <izvorni_sadrzaj>Ana Tušek, OIB 93166418073, Drage Švajcara 7, 10290 Zaprešić</izvorni_sadrzaj>
    <derivirana_varijabla naziv="DomainObject.Predmet.ProtustrankaWithAdressOIB_1">Ana Tušek, OIB 93166418073, Drage Švajcara 7, 10290 Zaprešić</derivirana_varijabla>
  </DomainObject.Predmet.ProtustrankaWithAdressOIB>
  <DomainObject.Predmet.ProtustrankaNazivFormated>
    <izvorni_sadrzaj>Ana Tušek</izvorni_sadrzaj>
    <derivirana_varijabla naziv="DomainObject.Predmet.ProtustrankaNazivFormated_1">Ana Tušek</derivirana_varijabla>
  </DomainObject.Predmet.ProtustrankaNazivFormated>
  <DomainObject.Predmet.ProtustrankaNazivFormatedOIB>
    <izvorni_sadrzaj>Ana Tušek, OIB 93166418073</izvorni_sadrzaj>
    <derivirana_varijabla naziv="DomainObject.Predmet.ProtustrankaNazivFormatedOIB_1">Ana Tušek, OIB 93166418073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Tušek</izvorni_sadrzaj>
    <derivirana_varijabla naziv="DomainObject.Predmet.StrankaFormated_1">  Ana Tušek</derivirana_varijabla>
  </DomainObject.Predmet.StrankaFormated>
  <DomainObject.Predmet.StrankaFormatedOIB>
    <izvorni_sadrzaj>  Ana Tušek, OIB 93166418073</izvorni_sadrzaj>
    <derivirana_varijabla naziv="DomainObject.Predmet.StrankaFormatedOIB_1">  Ana Tušek, OIB 93166418073</derivirana_varijabla>
  </DomainObject.Predmet.StrankaFormatedOIB>
  <DomainObject.Predmet.StrankaFormatedWithAdress>
    <izvorni_sadrzaj> Ana Tušek, Drage Švajcara 7, 10290 Zaprešić</izvorni_sadrzaj>
    <derivirana_varijabla naziv="DomainObject.Predmet.StrankaFormatedWithAdress_1"> Ana Tušek, Drage Švajcara 7, 10290 Zaprešić</derivirana_varijabla>
  </DomainObject.Predmet.StrankaFormatedWithAdress>
  <DomainObject.Predmet.StrankaFormatedWithAdressOIB>
    <izvorni_sadrzaj> Ana Tušek, OIB 93166418073, Drage Švajcara 7, 10290 Zaprešić</izvorni_sadrzaj>
    <derivirana_varijabla naziv="DomainObject.Predmet.StrankaFormatedWithAdressOIB_1"> Ana Tušek, OIB 93166418073, Drage Švajcara 7, 10290 Zaprešić</derivirana_varijabla>
  </DomainObject.Predmet.StrankaFormatedWithAdressOIB>
  <DomainObject.Predmet.StrankaWithAdress>
    <izvorni_sadrzaj>Ana Tušek Drage Švajcara 7,10290 Zaprešić</izvorni_sadrzaj>
    <derivirana_varijabla naziv="DomainObject.Predmet.StrankaWithAdress_1">Ana Tušek Drage Švajcara 7,10290 Zaprešić</derivirana_varijabla>
  </DomainObject.Predmet.StrankaWithAdress>
  <DomainObject.Predmet.StrankaWithAdressOIB>
    <izvorni_sadrzaj>Ana Tušek, OIB 93166418073, Drage Švajcara 7,10290 Zaprešić</izvorni_sadrzaj>
    <derivirana_varijabla naziv="DomainObject.Predmet.StrankaWithAdressOIB_1">Ana Tušek, OIB 93166418073, Drage Švajcara 7,10290 Zaprešić</derivirana_varijabla>
  </DomainObject.Predmet.StrankaWithAdressOIB>
  <DomainObject.Predmet.StrankaNazivFormated>
    <izvorni_sadrzaj>Ana Tušek</izvorni_sadrzaj>
    <derivirana_varijabla naziv="DomainObject.Predmet.StrankaNazivFormated_1">Ana Tušek</derivirana_varijabla>
  </DomainObject.Predmet.StrankaNazivFormated>
  <DomainObject.Predmet.StrankaNazivFormatedOIB>
    <izvorni_sadrzaj>Ana Tušek, OIB 93166418073</izvorni_sadrzaj>
    <derivirana_varijabla naziv="DomainObject.Predmet.StrankaNazivFormatedOIB_1">Ana Tušek, OIB 93166418073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Ana Tušek</item>
    </izvorni_sadrzaj>
    <derivirana_varijabla naziv="DomainObject.Predmet.StrankaListFormated_1">
      <item>Ana Tušek</item>
    </derivirana_varijabla>
  </DomainObject.Predmet.StrankaListFormated>
  <DomainObject.Predmet.StrankaListFormatedOIB>
    <izvorni_sadrzaj>
      <item>Ana Tušek, OIB 93166418073</item>
    </izvorni_sadrzaj>
    <derivirana_varijabla naziv="DomainObject.Predmet.StrankaListFormatedOIB_1">
      <item>Ana Tušek, OIB 93166418073</item>
    </derivirana_varijabla>
  </DomainObject.Predmet.StrankaListFormatedOIB>
  <DomainObject.Predmet.StrankaListFormatedWithAdress>
    <izvorni_sadrzaj>
      <item>Ana Tušek, Drage Švajcara 7, 10290 Zaprešić</item>
    </izvorni_sadrzaj>
    <derivirana_varijabla naziv="DomainObject.Predmet.StrankaListFormatedWithAdress_1">
      <item>Ana Tušek, Drage Švajcara 7, 10290 Zaprešić</item>
    </derivirana_varijabla>
  </DomainObject.Predmet.StrankaListFormatedWithAdress>
  <DomainObject.Predmet.StrankaListFormatedWithAdressOIB>
    <izvorni_sadrzaj>
      <item>Ana Tušek, OIB 93166418073, Drage Švajcara 7, 10290 Zaprešić</item>
    </izvorni_sadrzaj>
    <derivirana_varijabla naziv="DomainObject.Predmet.StrankaListFormatedWithAdressOIB_1">
      <item>Ana Tušek, OIB 93166418073, Drage Švajcara 7, 10290 Zaprešić</item>
    </derivirana_varijabla>
  </DomainObject.Predmet.StrankaListFormatedWithAdressOIB>
  <DomainObject.Predmet.StrankaListNazivFormated>
    <izvorni_sadrzaj>
      <item>Ana Tušek</item>
    </izvorni_sadrzaj>
    <derivirana_varijabla naziv="DomainObject.Predmet.StrankaListNazivFormated_1">
      <item>Ana Tušek</item>
    </derivirana_varijabla>
  </DomainObject.Predmet.StrankaListNazivFormated>
  <DomainObject.Predmet.StrankaListNazivFormatedOIB>
    <izvorni_sadrzaj>
      <item>Ana Tušek, OIB 93166418073</item>
    </izvorni_sadrzaj>
    <derivirana_varijabla naziv="DomainObject.Predmet.StrankaListNazivFormatedOIB_1">
      <item>Ana Tušek, OIB 93166418073</item>
    </derivirana_varijabla>
  </DomainObject.Predmet.StrankaListNazivFormatedOIB>
  <DomainObject.Predmet.ProtuStrankaListFormated>
    <izvorni_sadrzaj>
      <item>Ana Tušek</item>
    </izvorni_sadrzaj>
    <derivirana_varijabla naziv="DomainObject.Predmet.ProtuStrankaListFormated_1">
      <item>Ana Tušek</item>
    </derivirana_varijabla>
  </DomainObject.Predmet.ProtuStrankaListFormated>
  <DomainObject.Predmet.ProtuStrankaListFormatedOIB>
    <izvorni_sadrzaj>
      <item>Ana Tušek, OIB 93166418073</item>
    </izvorni_sadrzaj>
    <derivirana_varijabla naziv="DomainObject.Predmet.ProtuStrankaListFormatedOIB_1">
      <item>Ana Tušek, OIB 93166418073</item>
    </derivirana_varijabla>
  </DomainObject.Predmet.ProtuStrankaListFormatedOIB>
  <DomainObject.Predmet.ProtuStrankaListFormatedWithAdress>
    <izvorni_sadrzaj>
      <item>Ana Tušek, Drage Švajcara 7, 10290 Zaprešić</item>
    </izvorni_sadrzaj>
    <derivirana_varijabla naziv="DomainObject.Predmet.ProtuStrankaListFormatedWithAdress_1">
      <item>Ana Tušek, Drage Švajcara 7, 10290 Zaprešić</item>
    </derivirana_varijabla>
  </DomainObject.Predmet.ProtuStrankaListFormatedWithAdress>
  <DomainObject.Predmet.ProtuStrankaListFormatedWithAdressOIB>
    <izvorni_sadrzaj>
      <item>Ana Tušek, OIB 93166418073, Drage Švajcara 7, 10290 Zaprešić</item>
    </izvorni_sadrzaj>
    <derivirana_varijabla naziv="DomainObject.Predmet.ProtuStrankaListFormatedWithAdressOIB_1">
      <item>Ana Tušek, OIB 93166418073, Drage Švajcara 7, 10290 Zaprešić</item>
    </derivirana_varijabla>
  </DomainObject.Predmet.ProtuStrankaListFormatedWithAdressOIB>
  <DomainObject.Predmet.ProtuStrankaListNazivFormated>
    <izvorni_sadrzaj>
      <item>Ana Tušek</item>
    </izvorni_sadrzaj>
    <derivirana_varijabla naziv="DomainObject.Predmet.ProtuStrankaListNazivFormated_1">
      <item>Ana Tušek</item>
    </derivirana_varijabla>
  </DomainObject.Predmet.ProtuStrankaListNazivFormated>
  <DomainObject.Predmet.ProtuStrankaListNazivFormatedOIB>
    <izvorni_sadrzaj>
      <item>Ana Tušek, OIB 93166418073</item>
    </izvorni_sadrzaj>
    <derivirana_varijabla naziv="DomainObject.Predmet.ProtuStrankaListNazivFormatedOIB_1">
      <item>Ana Tušek, OIB 93166418073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Tušek</izvorni_sadrzaj>
    <derivirana_varijabla naziv="DomainObject.Predmet.StrankaIDrugi_1">Ana Tušek</derivirana_varijabla>
  </DomainObject.Predmet.StrankaIDrugi>
  <DomainObject.Predmet.ProtustrankaIDrugi>
    <izvorni_sadrzaj>Ana Tušek</izvorni_sadrzaj>
    <derivirana_varijabla naziv="DomainObject.Predmet.ProtustrankaIDrugi_1">Ana Tušek</derivirana_varijabla>
  </DomainObject.Predmet.ProtustrankaIDrugi>
  <DomainObject.Predmet.StrankaIDrugiAdressOIB>
    <izvorni_sadrzaj>Ana Tušek, OIB 93166418073, Drage Švajcara 7, 10290 Zaprešić</izvorni_sadrzaj>
    <derivirana_varijabla naziv="DomainObject.Predmet.StrankaIDrugiAdressOIB_1">Ana Tušek, OIB 93166418073, Drage Švajcara 7, 10290 Zaprešić</derivirana_varijabla>
  </DomainObject.Predmet.StrankaIDrugiAdressOIB>
  <DomainObject.Predmet.ProtustrankaIDrugiAdressOIB>
    <izvorni_sadrzaj>Ana Tušek, OIB 93166418073, Drage Švajcara 7, 10290 Zaprešić</izvorni_sadrzaj>
    <derivirana_varijabla naziv="DomainObject.Predmet.ProtustrankaIDrugiAdressOIB_1">Ana Tušek, OIB 93166418073, Drage Švajcara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Tušek</item>
      <item>Ana Tušek</item>
    </izvorni_sadrzaj>
    <derivirana_varijabla naziv="DomainObject.Predmet.SudioniciListNaziv_1">
      <item>Ana Tušek</item>
      <item>Ana Tušek</item>
    </derivirana_varijabla>
  </DomainObject.Predmet.SudioniciListNaziv>
  <DomainObject.Predmet.SudioniciListAdressOIB>
    <izvorni_sadrzaj>
      <item>Ana Tušek, OIB 93166418073, Drage Švajcara 7,10290 Zaprešić</item>
      <item>Ana Tušek, OIB 93166418073, Drage Švajcara 7,10290 Zaprešić</item>
    </izvorni_sadrzaj>
    <derivirana_varijabla naziv="DomainObject.Predmet.SudioniciListAdressOIB_1">
      <item>Ana Tušek, OIB 93166418073, Drage Švajcara 7,10290 Zaprešić</item>
      <item>Ana Tušek, OIB 93166418073, Drage Švajcara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93166418073</item>
      <item>, OIB 93166418073</item>
    </izvorni_sadrzaj>
    <derivirana_varijabla naziv="DomainObject.Predmet.SudioniciListNazivOIB_1">
      <item>, OIB 93166418073</item>
      <item>, OIB 93166418073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13800-1AB7-45EE-A5EA-F05923AB4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2796</properties:Characters>
  <properties:Lines>98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2018-06-27T11:28:00Z</cp:lastPrinted>
  <dcterms:modified xmlns:xsi="http://www.w3.org/2001/XMLSchema-instance" xsi:type="dcterms:W3CDTF">2018-06-27T11:28:00Z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