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3906e20" w14:paraId="3906e20" w:rsidRDefault="00790C1D" w:rsidP="00790C1D" w:rsidR="00790C1D">
      <w:pPr>
        <w:jc w:val="right"/>
        <w15:collapsed w:val="false"/>
      </w:pPr>
      <w:r>
        <w:t>Poslovni broj: 4. St-</w:t>
      </w:r>
      <w:r w:rsidR="00984057">
        <w:t>1721</w:t>
      </w:r>
      <w:r w:rsidR="00236D31">
        <w:t>/2016</w:t>
      </w:r>
      <w:r w:rsidR="009B4307">
        <w:t>-</w:t>
      </w:r>
      <w:r w:rsidR="00A96AE3">
        <w:t>7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984057">
        <w:rPr>
          <w:color w:themeColor="text1" w:val="000000"/>
        </w:rPr>
        <w:t>DUPIN, d.o.o. Split, Dubrovačka 57, OIB: 99620645228</w:t>
      </w:r>
      <w:r>
        <w:rPr>
          <w:lang w:val="hr-HR"/>
        </w:rPr>
        <w:t xml:space="preserve">, </w:t>
      </w:r>
      <w:r w:rsidR="00A96AE3">
        <w:rPr>
          <w:szCs w:val="24"/>
          <w:lang w:val="hr-HR"/>
        </w:rPr>
        <w:t>12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A96AE3">
        <w:rPr>
          <w:rFonts w:cs="Times New Roman" w:eastAsia="Times New Roman"/>
          <w:szCs w:val="24"/>
          <w:lang w:eastAsia="hr-HR"/>
        </w:rPr>
        <w:t>7. veljače</w:t>
      </w:r>
      <w:r>
        <w:t xml:space="preserve"> </w:t>
      </w:r>
      <w:r w:rsidR="00790C1D">
        <w:t>2018</w:t>
      </w:r>
      <w:r>
        <w:t xml:space="preserve">. u </w:t>
      </w:r>
      <w:r w:rsidR="00A96AE3">
        <w:t>09.00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A96AE3">
        <w:rPr>
          <w:rFonts w:cs="Times New Roman" w:eastAsia="Times New Roman"/>
          <w:szCs w:val="24"/>
          <w:lang w:eastAsia="hr-HR"/>
        </w:rPr>
        <w:t>kabinet</w:t>
      </w:r>
      <w:r w:rsidRPr="00A96AE3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A96AE3">
        <w:rPr>
          <w:rFonts w:cs="Times New Roman" w:eastAsia="Times New Roman"/>
          <w:szCs w:val="24"/>
          <w:lang w:eastAsia="hr-HR"/>
        </w:rPr>
        <w:t>116</w:t>
      </w:r>
      <w:r w:rsidRPr="00A96AE3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953FE" w:rsidP="006953FE" w:rsidR="00790C1D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F3A59">
        <w:t>FINA, RC Split</w:t>
      </w:r>
    </w:p>
    <w:p w:rsidRDefault="005F3A59" w:rsidP="006953FE" w:rsidR="005F3A59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E550EF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/>
          <w:szCs w:val="24"/>
        </w:rPr>
        <w:t>zastupniku</w:t>
      </w:r>
      <w:r w:rsidRPr="00183CFD">
        <w:rPr>
          <w:rFonts w:cs="Times New Roman"/>
          <w:szCs w:val="24"/>
        </w:rPr>
        <w:t xml:space="preserve"> po zakonu dužnika</w:t>
      </w:r>
      <w:r>
        <w:rPr>
          <w:rFonts w:cs="Times New Roman"/>
          <w:szCs w:val="24"/>
        </w:rPr>
        <w:t xml:space="preserve"> </w:t>
      </w:r>
      <w:r w:rsidR="00984057">
        <w:rPr>
          <w:rFonts w:cs="Times New Roman"/>
          <w:szCs w:val="24"/>
        </w:rPr>
        <w:t xml:space="preserve">Srđan Mikelić, </w:t>
      </w:r>
      <w:r w:rsidR="00A96AE3" w:rsidRPr="00A96AE3">
        <w:rPr>
          <w:rFonts w:cs="Times New Roman"/>
          <w:szCs w:val="24"/>
        </w:rPr>
        <w:t>Ivana Kukuljevića 14</w:t>
      </w:r>
      <w:r w:rsidR="00984057">
        <w:rPr>
          <w:rFonts w:cs="Times New Roman"/>
          <w:szCs w:val="24"/>
        </w:rPr>
        <w:t>, Split, OIB: 91418063040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A96AE3">
        <w:rPr>
          <w:szCs w:val="24"/>
        </w:rPr>
        <w:t>12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FINA, RC Split</w:t>
      </w:r>
    </w:p>
    <w:p w:rsidRDefault="006953FE" w:rsidP="006953FE" w:rsidR="006953FE">
      <w:r>
        <w:t>- dužniku</w:t>
      </w:r>
      <w:r w:rsidR="00BD5DD4">
        <w:t xml:space="preserve"> </w:t>
      </w:r>
    </w:p>
    <w:p w:rsidRDefault="006953FE" w:rsidP="006953FE" w:rsidR="006953FE">
      <w:r>
        <w:t xml:space="preserve">- </w:t>
      </w:r>
      <w:r w:rsidR="00E550EF">
        <w:t xml:space="preserve">zakonskom zastupniku dužnika </w:t>
      </w:r>
    </w:p>
    <w:p w:rsidRDefault="00744AE5" w:rsidP="006953FE" w:rsidR="00744AE5">
      <w:r>
        <w:t xml:space="preserve">- ŽDO SPLIT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380682"/>
    <w:rsid w:val="003C2F22"/>
    <w:rsid w:val="00417EA6"/>
    <w:rsid w:val="00462516"/>
    <w:rsid w:val="005F3A59"/>
    <w:rsid w:val="006953FE"/>
    <w:rsid w:val="0071519E"/>
    <w:rsid w:val="00744AE5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84057"/>
    <w:rsid w:val="009B333B"/>
    <w:rsid w:val="009B4307"/>
    <w:rsid w:val="00A51DE9"/>
    <w:rsid w:val="00A96AE3"/>
    <w:rsid w:val="00B16D50"/>
    <w:rsid w:val="00B17D4B"/>
    <w:rsid w:val="00B3085F"/>
    <w:rsid w:val="00B7506F"/>
    <w:rsid w:val="00B7752F"/>
    <w:rsid w:val="00BD1B90"/>
    <w:rsid w:val="00BD5DD4"/>
    <w:rsid w:val="00C10A45"/>
    <w:rsid w:val="00D55400"/>
    <w:rsid w:val="00D8632A"/>
    <w:rsid w:val="00DD0D50"/>
    <w:rsid w:val="00DF0CFA"/>
    <w:rsid w:val="00E550EF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0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A4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0A4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0A4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0A4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0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A4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0A4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0A4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0A4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St-1721/2016</izvorni_sadrzaj>
    <derivirana_varijabla naziv="DomainObject.Predmet.OznakaBroj_1">St-1721/2016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DUPIN, d.o.o.</izvorni_sadrzaj>
    <derivirana_varijabla naziv="DomainObject.Predmet.ProtustrankaFormated_1">  DUPIN, d.o.o.</derivirana_varijabla>
  </DomainObject.Predmet.ProtustrankaFormated>
  <DomainObject.Predmet.ProtustrankaFormatedOIB>
    <izvorni_sadrzaj>  DUPIN, d.o.o., OIB 99620645228</izvorni_sadrzaj>
    <derivirana_varijabla naziv="DomainObject.Predmet.ProtustrankaFormatedOIB_1">  DUPIN, d.o.o., OIB 99620645228</derivirana_varijabla>
  </DomainObject.Predmet.ProtustrankaFormatedOIB>
  <DomainObject.Predmet.ProtustrankaFormatedWithAdress>
    <izvorni_sadrzaj> DUPIN, d.o.o., Dubrovačka 57, 21000 Split</izvorni_sadrzaj>
    <derivirana_varijabla naziv="DomainObject.Predmet.ProtustrankaFormatedWithAdress_1"> DUPIN, d.o.o., Dubrovačka 57, 21000 Split</derivirana_varijabla>
  </DomainObject.Predmet.ProtustrankaFormatedWithAdress>
  <DomainObject.Predmet.ProtustrankaFormatedWithAdressOIB>
    <izvorni_sadrzaj> DUPIN, d.o.o., OIB 99620645228, Dubrovačka 57, 21000 Split</izvorni_sadrzaj>
    <derivirana_varijabla naziv="DomainObject.Predmet.ProtustrankaFormatedWithAdressOIB_1"> DUPIN, d.o.o., OIB 99620645228, Dubrovačka 57, 21000 Split</derivirana_varijabla>
  </DomainObject.Predmet.ProtustrankaFormatedWithAdressOIB>
  <DomainObject.Predmet.ProtustrankaWithAdress>
    <izvorni_sadrzaj>DUPIN, d.o.o. Dubrovačka 57, 21000 Split</izvorni_sadrzaj>
    <derivirana_varijabla naziv="DomainObject.Predmet.ProtustrankaWithAdress_1">DUPIN, d.o.o. Dubrovačka 57, 21000 Split</derivirana_varijabla>
  </DomainObject.Predmet.ProtustrankaWithAdress>
  <DomainObject.Predmet.ProtustrankaWithAdressOIB>
    <izvorni_sadrzaj>DUPIN, d.o.o., OIB 99620645228, Dubrovačka 57, 21000 Split</izvorni_sadrzaj>
    <derivirana_varijabla naziv="DomainObject.Predmet.ProtustrankaWithAdressOIB_1">DUPIN, d.o.o., OIB 99620645228, Dubrovačka 57, 21000 Split</derivirana_varijabla>
  </DomainObject.Predmet.ProtustrankaWithAdressOIB>
  <DomainObject.Predmet.ProtustrankaNazivFormated>
    <izvorni_sadrzaj>DUPIN, d.o.o.</izvorni_sadrzaj>
    <derivirana_varijabla naziv="DomainObject.Predmet.ProtustrankaNazivFormated_1">DUPIN, d.o.o.</derivirana_varijabla>
  </DomainObject.Predmet.ProtustrankaNazivFormated>
  <DomainObject.Predmet.ProtustrankaNazivFormatedOIB>
    <izvorni_sadrzaj>DUPIN, d.o.o., OIB 99620645228</izvorni_sadrzaj>
    <derivirana_varijabla naziv="DomainObject.Predmet.ProtustrankaNazivFormatedOIB_1">DUPIN, d.o.o., OIB 99620645228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Split,Ministarstvo financija RH Katančićeva 5,10000 Zagreb</izvorni_sadrzaj>
    <derivirana_varijabla naziv="DomainObject.Predmet.StrankaWithAdress_1">FINANCIJSKA AGENCIJA RC SPLIT Mažuranićevo šetalište 24b,21000 Split,Ministarstvo financija RH Katančićeva 5,10000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</izvorni_sadrzaj>
    <derivirana_varijabla naziv="DomainObject.Predmet.StrankaWithAdressOIB_1">FINANCIJSKA AGENCIJA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345303.08</izvorni_sadrzaj>
    <derivirana_varijabla naziv="DomainObject.Predmet.TrenutnaVrijednost_1">345303.08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DUPIN, d.o.o.</item>
    </izvorni_sadrzaj>
    <derivirana_varijabla naziv="DomainObject.Predmet.ProtuStrankaListFormated_1">
      <item>DUPIN, d.o.o.</item>
    </derivirana_varijabla>
  </DomainObject.Predmet.ProtuStrankaListFormated>
  <DomainObject.Predmet.ProtuStrankaListFormatedOIB>
    <izvorni_sadrzaj>
      <item>DUPIN, d.o.o., OIB 99620645228</item>
    </izvorni_sadrzaj>
    <derivirana_varijabla naziv="DomainObject.Predmet.ProtuStrankaListFormatedOIB_1">
      <item>DUPIN, d.o.o., OIB 99620645228</item>
    </derivirana_varijabla>
  </DomainObject.Predmet.ProtuStrankaListFormatedOIB>
  <DomainObject.Predmet.ProtuStrankaListFormatedWithAdress>
    <izvorni_sadrzaj>
      <item>DUPIN, d.o.o., Dubrovačka 57, 21000 Split</item>
    </izvorni_sadrzaj>
    <derivirana_varijabla naziv="DomainObject.Predmet.ProtuStrankaListFormatedWithAdress_1">
      <item>DUPIN, d.o.o., Dubrovačka 57, 21000 Split</item>
    </derivirana_varijabla>
  </DomainObject.Predmet.ProtuStrankaListFormatedWithAdress>
  <DomainObject.Predmet.ProtuStrankaListFormatedWithAdressOIB>
    <izvorni_sadrzaj>
      <item>DUPIN, d.o.o., OIB 99620645228, Dubrovačka 57, 21000 Split</item>
    </izvorni_sadrzaj>
    <derivirana_varijabla naziv="DomainObject.Predmet.ProtuStrankaListFormatedWithAdressOIB_1">
      <item>DUPIN, d.o.o., OIB 99620645228, Dubrovačka 57, 21000 Split</item>
    </derivirana_varijabla>
  </DomainObject.Predmet.ProtuStrankaListFormatedWithAdressOIB>
  <DomainObject.Predmet.ProtuStrankaListNazivFormated>
    <izvorni_sadrzaj>
      <item>DUPIN, d.o.o.</item>
    </izvorni_sadrzaj>
    <derivirana_varijabla naziv="DomainObject.Predmet.ProtuStrankaListNazivFormated_1">
      <item>DUPIN, d.o.o.</item>
    </derivirana_varijabla>
  </DomainObject.Predmet.ProtuStrankaListNazivFormated>
  <DomainObject.Predmet.ProtuStrankaListNazivFormatedOIB>
    <izvorni_sadrzaj>
      <item>DUPIN, d.o.o., OIB 99620645228</item>
    </izvorni_sadrzaj>
    <derivirana_varijabla naziv="DomainObject.Predmet.ProtuStrankaListNazivFormatedOIB_1">
      <item>DUPIN, d.o.o., OIB 99620645228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Srđan Mikelić</item>
    </izvorni_sadrzaj>
    <derivirana_varijabla naziv="DomainObject.Predmet.OstaliListFormated_1">
      <item>Županijsko državno odvjetništvo u Splitu punomoćnik sudionika u postupku Ministarstvo financija RH</item>
      <item>Srđan Mikelić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Srđan Mikelić, OIB 91418063040</item>
    </izvorni_sadrzaj>
    <derivirana_varijabla naziv="DomainObject.Predmet.OstaliListFormatedOIB_1">
      <item>Županijsko državno odvjetništvo u Splitu punomoćnik sudionika u postupku Ministarstvo financija RH</item>
      <item>Srđan Mikelić, OIB 91418063040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Srđan Mikelić, Dubrovačka 59,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Srđan Mikelić, Dubrovačka 59,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Srđan Mikelić, OIB 91418063040, Dubrovačka 59,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Srđan Mikelić, OIB 91418063040, Dubrovačka 59, 21000 Split</item>
    </derivirana_varijabla>
  </DomainObject.Predmet.OstaliListFormatedWithAdressOIB>
  <DomainObject.Predmet.OstaliListNazivFormated>
    <izvorni_sadrzaj>
      <item>Županijsko državno odvjetništvo u Splitu</item>
      <item>Srđan Mikelić</item>
    </izvorni_sadrzaj>
    <derivirana_varijabla naziv="DomainObject.Predmet.OstaliListNazivFormated_1">
      <item>Županijsko državno odvjetništvo u Splitu</item>
      <item>Srđan Mikelić</item>
    </derivirana_varijabla>
  </DomainObject.Predmet.OstaliListNazivFormated>
  <DomainObject.Predmet.OstaliListNazivFormatedOIB>
    <izvorni_sadrzaj>
      <item>Županijsko državno odvjetništvo u Splitu</item>
      <item>Srđan Mikelić, OIB 91418063040</item>
    </izvorni_sadrzaj>
    <derivirana_varijabla naziv="DomainObject.Predmet.OstaliListNazivFormatedOIB_1">
      <item>Županijsko državno odvjetništvo u Splitu</item>
      <item>Srđan Mikelić, OIB 91418063040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DUPIN, d.o.o.</izvorni_sadrzaj>
    <derivirana_varijabla naziv="DomainObject.Predmet.ProtustrankaIDrugi_1">DUPIN, d.o.o.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DUPIN, d.o.o., OIB 99620645228, Dubrovačka 57, 21000 Split</izvorni_sadrzaj>
    <derivirana_varijabla naziv="DomainObject.Predmet.ProtustrankaIDrugiAdressOIB_1">DUPIN, d.o.o., OIB 99620645228, Dubrovačka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DUPIN, d.o.o.</item>
      <item>FINANCIJSKA AGENCIJA RC SPLIT</item>
      <item>Ministarstvo financija RH</item>
      <item>Županijsko državno odvjetništvo u Splitu</item>
      <item>Srđan Mikelić</item>
    </izvorni_sadrzaj>
    <derivirana_varijabla naziv="DomainObject.Predmet.SudioniciListNaziv_1">
      <item>DUPIN, d.o.o.</item>
      <item>FINANCIJSKA AGENCIJA RC SPLIT</item>
      <item>Ministarstvo financija RH</item>
      <item>Županijsko državno odvjetništvo u Splitu</item>
      <item>Srđan Mikelić</item>
    </derivirana_varijabla>
  </DomainObject.Predmet.SudioniciListNaziv>
  <DomainObject.Predmet.SudioniciListAdressOIB>
    <izvorni_sadrzaj>
      <item>DUPIN, d.o.o., OIB 99620645228, Dubrovačka 57,21000 Split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  <item>Srđan Mikelić, OIB 91418063040, Dubrovačka 59,21000 Split</item>
    </izvorni_sadrzaj>
    <derivirana_varijabla naziv="DomainObject.Predmet.SudioniciListAdressOIB_1">
      <item>DUPIN, d.o.o., OIB 99620645228, Dubrovačka 57,21000 Split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  <item>Srđan Mikelić, OIB 91418063040, Dubrovačka 59,21000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99620645228</item>
      <item>, OIB 85821130368</item>
      <item>, OIB 18683136487</item>
      <item>, OIB null</item>
      <item>, OIB 91418063040</item>
    </izvorni_sadrzaj>
    <derivirana_varijabla naziv="DomainObject.Predmet.SudioniciListNazivOIB_1">
      <item>, OIB 99620645228</item>
      <item>, OIB 85821130368</item>
      <item>, OIB 18683136487</item>
      <item>, OIB null</item>
      <item>, OIB 91418063040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1075</properties:Characters>
  <properties:Lines>40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2018-01-08T14:20:00Z</cp:lastPrinted>
  <dcterms:modified xmlns:xsi="http://www.w3.org/2001/XMLSchema-instance" xsi:type="dcterms:W3CDTF">2018-01-12T07:37:00Z</dcterms:modified>
  <cp:revision>26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