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a5e19" w14:paraId="0ba5e19" w:rsidRDefault="00010A00" w:rsidP="00EA4321" w:rsidR="000D5C36">
      <w:pPr>
        <w15:collapsed w:val="false"/>
        <w:rPr>
          <w:sz w:val="24"/>
          <w:szCs w:val="24"/>
        </w:rPr>
      </w:pPr>
      <w:bookmarkStart w:name="_GoBack" w:id="0"/>
      <w:bookmarkEnd w:id="0"/>
      <w:r w:rsidRPr="000B5A49">
        <w:rPr>
          <w:sz w:val="24"/>
          <w:szCs w:val="24"/>
        </w:rPr>
        <w:t xml:space="preserve"> </w:t>
      </w:r>
    </w:p>
    <w:p w:rsidRDefault="00EA4321" w:rsidP="00EA4321" w:rsidR="00EA4321" w:rsidRPr="000B5A49">
      <w:pPr>
        <w:rPr>
          <w:sz w:val="24"/>
          <w:szCs w:val="24"/>
        </w:rPr>
      </w:pPr>
    </w:p>
    <w:p w:rsidRDefault="00EA4321" w:rsidP="00DA622A" w:rsidR="00DA622A" w:rsidRPr="000B5A4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DA622A" w:rsidP="00DA622A" w:rsidR="00DA622A" w:rsidRPr="000B5A49">
      <w:pPr>
        <w:jc w:val="center"/>
        <w:rPr>
          <w:sz w:val="24"/>
          <w:szCs w:val="24"/>
        </w:rPr>
      </w:pPr>
    </w:p>
    <w:p w:rsidRDefault="003E307D" w:rsidP="00DA622A" w:rsidR="008A7C5A" w:rsidRPr="000B5A49">
      <w:pPr>
        <w:ind w:firstLine="720"/>
        <w:jc w:val="both"/>
        <w:rPr>
          <w:sz w:val="24"/>
          <w:szCs w:val="24"/>
        </w:rPr>
      </w:pPr>
      <w:r w:rsidRPr="003E307D">
        <w:rPr>
          <w:sz w:val="24"/>
          <w:szCs w:val="24"/>
          <w:lang w:val="pt-BR"/>
        </w:rPr>
        <w:t>Trgovački sud u Zagrebu, po sucu Gordanu Zubaku, u stečajnom postupku u nad dužnikom KA-77 j.d.o.o.</w:t>
      </w:r>
      <w:r>
        <w:rPr>
          <w:sz w:val="24"/>
          <w:szCs w:val="24"/>
          <w:lang w:val="pt-BR"/>
        </w:rPr>
        <w:t xml:space="preserve"> u stečaju</w:t>
      </w:r>
      <w:r w:rsidRPr="003E307D">
        <w:rPr>
          <w:sz w:val="24"/>
          <w:szCs w:val="24"/>
          <w:lang w:val="pt-BR"/>
        </w:rPr>
        <w:t>, Karlovac, Mekušanska cesta 63, OIB: 87942979099</w:t>
      </w:r>
      <w:r w:rsidR="00DA622A" w:rsidRPr="000B5A49">
        <w:rPr>
          <w:sz w:val="24"/>
          <w:szCs w:val="24"/>
        </w:rPr>
        <w:t xml:space="preserve">, </w:t>
      </w:r>
      <w:r w:rsidR="00B635E7" w:rsidRPr="000B5A49">
        <w:rPr>
          <w:sz w:val="24"/>
          <w:szCs w:val="24"/>
        </w:rPr>
        <w:t xml:space="preserve"> </w:t>
      </w:r>
      <w:r w:rsidR="00D36CE2">
        <w:rPr>
          <w:sz w:val="24"/>
          <w:szCs w:val="24"/>
        </w:rPr>
        <w:t>5</w:t>
      </w:r>
      <w:r>
        <w:rPr>
          <w:sz w:val="24"/>
          <w:szCs w:val="24"/>
        </w:rPr>
        <w:t>. lipnja 2017</w:t>
      </w:r>
      <w:r w:rsidR="009A0D04" w:rsidRPr="000B5A49">
        <w:rPr>
          <w:sz w:val="24"/>
          <w:szCs w:val="24"/>
        </w:rPr>
        <w:t>.,</w:t>
      </w:r>
    </w:p>
    <w:p w:rsidRDefault="008A7C5A" w:rsidP="008A7C5A" w:rsidR="008A7C5A" w:rsidRPr="000B5A49">
      <w:pPr>
        <w:jc w:val="both"/>
        <w:rPr>
          <w:sz w:val="24"/>
          <w:szCs w:val="24"/>
        </w:rPr>
      </w:pPr>
    </w:p>
    <w:p w:rsidRDefault="00EA4321" w:rsidP="008A7C5A" w:rsidR="008A7C5A" w:rsidRPr="000B5A4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</w:t>
      </w:r>
      <w:r w:rsidR="008A7C5A" w:rsidRPr="000B5A49">
        <w:rPr>
          <w:sz w:val="24"/>
          <w:szCs w:val="24"/>
        </w:rPr>
        <w:t xml:space="preserve">  j e</w:t>
      </w:r>
    </w:p>
    <w:p w:rsidRDefault="008A7C5A" w:rsidP="0048798E" w:rsidR="008A7C5A" w:rsidRPr="000B5A49">
      <w:pPr>
        <w:rPr>
          <w:b/>
          <w:sz w:val="24"/>
          <w:szCs w:val="24"/>
        </w:rPr>
      </w:pPr>
    </w:p>
    <w:p w:rsidRDefault="00916FF5" w:rsidP="000B5A49" w:rsidR="00354A3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Nalaže se Financijskoj agenciji u roku 8 dana naložiti banci prenijeti </w:t>
      </w:r>
      <w:r w:rsidR="003E307D">
        <w:rPr>
          <w:sz w:val="24"/>
          <w:szCs w:val="24"/>
        </w:rPr>
        <w:t>zaplijenjeni iznos predujma od 5.000,00</w:t>
      </w:r>
      <w:r>
        <w:rPr>
          <w:sz w:val="24"/>
          <w:szCs w:val="24"/>
        </w:rPr>
        <w:t xml:space="preserve"> kn na </w:t>
      </w:r>
      <w:r w:rsidR="0007685D" w:rsidRPr="000B5A49">
        <w:rPr>
          <w:sz w:val="24"/>
          <w:szCs w:val="24"/>
        </w:rPr>
        <w:tab/>
      </w:r>
      <w:r w:rsidR="00D36CE2" w:rsidRPr="00916FF5">
        <w:rPr>
          <w:sz w:val="24"/>
          <w:szCs w:val="24"/>
        </w:rPr>
        <w:t xml:space="preserve"> račun </w:t>
      </w:r>
      <w:r w:rsidR="00D36CE2" w:rsidRPr="00A747FE">
        <w:rPr>
          <w:sz w:val="24"/>
          <w:szCs w:val="24"/>
        </w:rPr>
        <w:t>Trgovačkog suda u Zagrebu broj IBAN HR9223900011300000460, mode</w:t>
      </w:r>
      <w:r w:rsidR="00D36CE2">
        <w:rPr>
          <w:sz w:val="24"/>
          <w:szCs w:val="24"/>
        </w:rPr>
        <w:t>l 05, poziv na broj 2001-1864-16.</w:t>
      </w:r>
    </w:p>
    <w:p w:rsidRDefault="00916FF5" w:rsidP="000B5A49" w:rsidR="00916FF5" w:rsidRPr="000B5A49">
      <w:pPr>
        <w:jc w:val="both"/>
        <w:rPr>
          <w:sz w:val="24"/>
          <w:szCs w:val="24"/>
        </w:rPr>
      </w:pPr>
    </w:p>
    <w:p w:rsidRDefault="0007685D" w:rsidP="008A7C5A" w:rsidR="0007685D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>Obrazloženje</w:t>
      </w:r>
    </w:p>
    <w:p w:rsidRDefault="0007685D" w:rsidP="008A7C5A" w:rsidR="0007685D" w:rsidRPr="000B5A49">
      <w:pPr>
        <w:jc w:val="center"/>
        <w:rPr>
          <w:sz w:val="24"/>
          <w:szCs w:val="24"/>
        </w:rPr>
      </w:pPr>
    </w:p>
    <w:p w:rsidRDefault="00916FF5" w:rsidP="003E307D" w:rsidR="00D004E1" w:rsidRPr="000B5A4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u ovom stečajnom postupku donio rješenje od </w:t>
      </w:r>
      <w:r w:rsidR="003E307D">
        <w:rPr>
          <w:sz w:val="24"/>
          <w:szCs w:val="24"/>
        </w:rPr>
        <w:t>26. svibnja</w:t>
      </w:r>
      <w:r>
        <w:rPr>
          <w:sz w:val="24"/>
          <w:szCs w:val="24"/>
        </w:rPr>
        <w:t xml:space="preserve"> 2016. kojim je nad dužnikom </w:t>
      </w:r>
      <w:r w:rsidR="00723403" w:rsidRPr="003E307D">
        <w:rPr>
          <w:sz w:val="24"/>
          <w:szCs w:val="24"/>
          <w:lang w:val="pt-BR"/>
        </w:rPr>
        <w:t>KA-77 j.d.o.o.</w:t>
      </w:r>
      <w:r w:rsidR="00723403">
        <w:rPr>
          <w:sz w:val="24"/>
          <w:szCs w:val="24"/>
          <w:lang w:val="pt-BR"/>
        </w:rPr>
        <w:t xml:space="preserve"> u stečaju</w:t>
      </w:r>
      <w:r>
        <w:rPr>
          <w:sz w:val="24"/>
          <w:szCs w:val="24"/>
        </w:rPr>
        <w:t>, otvorio</w:t>
      </w:r>
      <w:r w:rsidR="003E307D">
        <w:rPr>
          <w:sz w:val="24"/>
          <w:szCs w:val="24"/>
        </w:rPr>
        <w:t xml:space="preserve"> i zaključio stečajni postupak</w:t>
      </w:r>
      <w:r>
        <w:rPr>
          <w:sz w:val="24"/>
          <w:szCs w:val="24"/>
        </w:rPr>
        <w:t xml:space="preserve">. </w:t>
      </w:r>
      <w:r w:rsidR="003E307D">
        <w:rPr>
          <w:sz w:val="24"/>
          <w:szCs w:val="24"/>
        </w:rPr>
        <w:t>Karlovačka banka d.d. obavijestila je sud dopisom od 1. lipnja 2017. kako je provedena zapljena iznosa od 5.000,00 kn</w:t>
      </w:r>
      <w:r>
        <w:rPr>
          <w:sz w:val="24"/>
          <w:szCs w:val="24"/>
        </w:rPr>
        <w:t xml:space="preserve">. </w:t>
      </w:r>
      <w:r w:rsidR="00EA4321">
        <w:rPr>
          <w:sz w:val="24"/>
          <w:szCs w:val="24"/>
        </w:rPr>
        <w:t>S obzirom na to da je u ovom postupku otvoren stečaj</w:t>
      </w:r>
      <w:r w:rsidR="003E307D">
        <w:rPr>
          <w:sz w:val="24"/>
          <w:szCs w:val="24"/>
        </w:rPr>
        <w:t>ni postupak</w:t>
      </w:r>
      <w:r w:rsidR="00EA4321">
        <w:rPr>
          <w:sz w:val="24"/>
          <w:szCs w:val="24"/>
        </w:rPr>
        <w:t xml:space="preserve"> nad dužnikom, sud je na temelju odredbe čl. 112. st. 6. SZ-a riješio kao u izreci.</w:t>
      </w:r>
    </w:p>
    <w:p w:rsidRDefault="00354A36" w:rsidP="00B75121" w:rsidR="00354A36" w:rsidRPr="000B5A49">
      <w:pPr>
        <w:jc w:val="both"/>
        <w:rPr>
          <w:sz w:val="24"/>
          <w:szCs w:val="24"/>
        </w:rPr>
      </w:pPr>
    </w:p>
    <w:p w:rsidRDefault="00E36493" w:rsidP="008A7C5A" w:rsidR="008A7C5A" w:rsidRPr="000B5A49">
      <w:pPr>
        <w:jc w:val="center"/>
        <w:rPr>
          <w:sz w:val="24"/>
          <w:szCs w:val="24"/>
        </w:rPr>
      </w:pPr>
      <w:r w:rsidRPr="000B5A49">
        <w:rPr>
          <w:sz w:val="24"/>
          <w:szCs w:val="24"/>
        </w:rPr>
        <w:t xml:space="preserve">U </w:t>
      </w:r>
      <w:r w:rsidR="008A7C5A" w:rsidRPr="000B5A49">
        <w:rPr>
          <w:sz w:val="24"/>
          <w:szCs w:val="24"/>
        </w:rPr>
        <w:t>Z</w:t>
      </w:r>
      <w:r w:rsidR="009A0D04" w:rsidRPr="000B5A49">
        <w:rPr>
          <w:sz w:val="24"/>
          <w:szCs w:val="24"/>
        </w:rPr>
        <w:t xml:space="preserve">agrebu </w:t>
      </w:r>
      <w:r w:rsidR="00D36CE2">
        <w:rPr>
          <w:sz w:val="24"/>
          <w:szCs w:val="24"/>
        </w:rPr>
        <w:t>5</w:t>
      </w:r>
      <w:r w:rsidR="003E307D">
        <w:rPr>
          <w:sz w:val="24"/>
          <w:szCs w:val="24"/>
        </w:rPr>
        <w:t>. lipnja</w:t>
      </w:r>
      <w:r w:rsidR="003D0688" w:rsidRPr="000B5A49">
        <w:rPr>
          <w:sz w:val="24"/>
          <w:szCs w:val="24"/>
        </w:rPr>
        <w:t xml:space="preserve"> 2</w:t>
      </w:r>
      <w:r w:rsidR="003E307D">
        <w:rPr>
          <w:sz w:val="24"/>
          <w:szCs w:val="24"/>
        </w:rPr>
        <w:t>017</w:t>
      </w:r>
      <w:r w:rsidR="003D0688" w:rsidRPr="000B5A49">
        <w:rPr>
          <w:sz w:val="24"/>
          <w:szCs w:val="24"/>
        </w:rPr>
        <w:t xml:space="preserve">. </w:t>
      </w:r>
    </w:p>
    <w:p w:rsidRDefault="00817543" w:rsidP="00817543" w:rsidR="00817543" w:rsidRPr="000B5A49">
      <w:pPr>
        <w:ind w:left="7088"/>
        <w:jc w:val="both"/>
        <w:rPr>
          <w:sz w:val="24"/>
          <w:szCs w:val="24"/>
        </w:rPr>
      </w:pPr>
      <w:r w:rsidRPr="000B5A49">
        <w:rPr>
          <w:sz w:val="24"/>
          <w:szCs w:val="24"/>
        </w:rPr>
        <w:t xml:space="preserve">SUDAC: </w:t>
      </w:r>
      <w:r w:rsidR="008A7C5A" w:rsidRPr="000B5A49">
        <w:rPr>
          <w:sz w:val="24"/>
          <w:szCs w:val="24"/>
        </w:rPr>
        <w:t xml:space="preserve">  </w:t>
      </w:r>
      <w:r w:rsidRPr="000B5A49">
        <w:rPr>
          <w:sz w:val="24"/>
          <w:szCs w:val="24"/>
        </w:rPr>
        <w:t xml:space="preserve">    </w:t>
      </w:r>
    </w:p>
    <w:p w:rsidRDefault="00845659" w:rsidP="00845659" w:rsidR="008A7C5A" w:rsidRPr="000B5A49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Gordan Zubak,v.r.</w:t>
      </w:r>
      <w:r w:rsidR="00E36493" w:rsidRPr="000B5A49">
        <w:rPr>
          <w:sz w:val="24"/>
          <w:szCs w:val="24"/>
        </w:rPr>
        <w:tab/>
      </w:r>
      <w:r w:rsidR="00E36493" w:rsidRPr="000B5A49">
        <w:rPr>
          <w:sz w:val="24"/>
          <w:szCs w:val="24"/>
        </w:rPr>
        <w:tab/>
      </w:r>
      <w:r w:rsidR="008A7C5A" w:rsidRPr="000B5A49">
        <w:rPr>
          <w:sz w:val="24"/>
          <w:szCs w:val="24"/>
        </w:rPr>
        <w:tab/>
      </w:r>
    </w:p>
    <w:p w:rsidRDefault="008A7C5A" w:rsidP="008A7C5A" w:rsidR="008A7C5A" w:rsidRPr="000B5A49">
      <w:pPr>
        <w:jc w:val="both"/>
        <w:rPr>
          <w:sz w:val="24"/>
          <w:szCs w:val="24"/>
        </w:rPr>
      </w:pPr>
      <w:r w:rsidRPr="000B5A49">
        <w:rPr>
          <w:sz w:val="24"/>
          <w:szCs w:val="24"/>
        </w:rPr>
        <w:t>UPUTA  O PRAVNOM LIJEKU:</w:t>
      </w:r>
    </w:p>
    <w:p w:rsidRDefault="00EA4321" w:rsidP="008A7C5A" w:rsidR="008A7C5A" w:rsidRPr="000B5A49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zaključka žalba</w:t>
      </w:r>
      <w:r w:rsidR="00916FF5">
        <w:rPr>
          <w:sz w:val="24"/>
          <w:szCs w:val="24"/>
        </w:rPr>
        <w:t xml:space="preserve"> nije dopuštena</w:t>
      </w:r>
      <w:r>
        <w:rPr>
          <w:sz w:val="24"/>
          <w:szCs w:val="24"/>
        </w:rPr>
        <w:t xml:space="preserve"> (čl. 19</w:t>
      </w:r>
      <w:r w:rsidR="00916FF5">
        <w:rPr>
          <w:sz w:val="24"/>
          <w:szCs w:val="24"/>
        </w:rPr>
        <w:t>.</w:t>
      </w:r>
      <w:r>
        <w:rPr>
          <w:sz w:val="24"/>
          <w:szCs w:val="24"/>
        </w:rPr>
        <w:t xml:space="preserve"> st. 7. SZ-a)</w:t>
      </w:r>
    </w:p>
    <w:p w:rsidRDefault="00817543" w:rsidP="008A7C5A" w:rsidR="00817543">
      <w:pPr>
        <w:jc w:val="both"/>
        <w:rPr>
          <w:sz w:val="24"/>
          <w:szCs w:val="24"/>
        </w:rPr>
      </w:pPr>
    </w:p>
    <w:p w:rsidRDefault="00AB14D6" w:rsidP="008A7C5A" w:rsidR="00AB14D6" w:rsidRPr="000B5A49">
      <w:pPr>
        <w:jc w:val="both"/>
        <w:rPr>
          <w:sz w:val="24"/>
          <w:szCs w:val="24"/>
        </w:rPr>
      </w:pPr>
    </w:p>
    <w:p w:rsidRDefault="00845659" w:rsidP="00845659" w:rsidR="0084565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službenik:</w:t>
      </w:r>
    </w:p>
    <w:p w:rsidRDefault="00845659" w:rsidP="00845659" w:rsidR="0084565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Katica Franjić</w:t>
      </w:r>
    </w:p>
    <w:p w:rsidRDefault="008A7C5A" w:rsidP="00845659" w:rsidR="008A7C5A" w:rsidRPr="00EA4321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right"/>
        <w:textAlignment w:val="baseline"/>
        <w:rPr>
          <w:sz w:val="24"/>
          <w:szCs w:val="24"/>
        </w:rPr>
      </w:pPr>
    </w:p>
    <w:p w:rsidRDefault="008A7C5A" w:rsidP="008A7C5A" w:rsidR="008A7C5A" w:rsidRPr="000B5A49">
      <w:pPr>
        <w:jc w:val="center"/>
        <w:rPr>
          <w:sz w:val="24"/>
          <w:szCs w:val="24"/>
        </w:rPr>
      </w:pPr>
    </w:p>
    <w:sectPr w:rsidSect="0028353E" w:rsidR="008A7C5A" w:rsidRPr="000B5A49">
      <w:headerReference w:type="even" r:id="rId9"/>
      <w:headerReference w:type="default" r:id="rId10"/>
      <w:headerReference w:type="firs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3E307D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FD254A">
      <w:rPr>
        <w:sz w:val="24"/>
      </w:rPr>
      <w:t>67. St-</w:t>
    </w:r>
    <w:r w:rsidR="000B5A49">
      <w:rPr>
        <w:sz w:val="24"/>
      </w:rPr>
      <w:t>240/16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17543" w:rsidR="00817543" w:rsidRPr="00535D2A">
    <w:pPr>
      <w:ind w:left="5760"/>
      <w:rPr>
        <w:noProof/>
        <w:sz w:val="24"/>
        <w:szCs w:val="24"/>
      </w:rPr>
    </w:pPr>
    <w:r w:rsidRPr="00535D2A">
      <w:rPr>
        <w:noProof/>
        <w:sz w:val="24"/>
        <w:szCs w:val="24"/>
      </w:rPr>
      <w:t xml:space="preserve">Poslovni broj: </w:t>
    </w:r>
    <w:r w:rsidRPr="00535D2A">
      <w:rPr>
        <w:sz w:val="24"/>
        <w:szCs w:val="24"/>
      </w:rPr>
      <w:t>67. St-</w:t>
    </w:r>
    <w:r w:rsidR="003E307D">
      <w:rPr>
        <w:sz w:val="24"/>
        <w:szCs w:val="24"/>
      </w:rPr>
      <w:t>1864</w:t>
    </w:r>
    <w:r w:rsidR="000B5A49">
      <w:rPr>
        <w:sz w:val="24"/>
        <w:szCs w:val="24"/>
      </w:rPr>
      <w:t>/16</w:t>
    </w:r>
    <w:r w:rsidRPr="00535D2A">
      <w:rPr>
        <w:szCs w:val="24"/>
      </w:rPr>
      <w:t xml:space="preserve">                                                      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/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802B9"/>
    <w:rsid w:val="00195D5F"/>
    <w:rsid w:val="001A4FAE"/>
    <w:rsid w:val="001C39FC"/>
    <w:rsid w:val="001E6962"/>
    <w:rsid w:val="002104AD"/>
    <w:rsid w:val="00213FA0"/>
    <w:rsid w:val="002502D1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30711"/>
    <w:rsid w:val="0034745F"/>
    <w:rsid w:val="00354A36"/>
    <w:rsid w:val="00364BB5"/>
    <w:rsid w:val="003D0688"/>
    <w:rsid w:val="003E307D"/>
    <w:rsid w:val="003F44BD"/>
    <w:rsid w:val="003F6CFB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967F2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23403"/>
    <w:rsid w:val="00740009"/>
    <w:rsid w:val="00777985"/>
    <w:rsid w:val="007A2604"/>
    <w:rsid w:val="007C6869"/>
    <w:rsid w:val="007D0ACE"/>
    <w:rsid w:val="007E1AFD"/>
    <w:rsid w:val="007F5A11"/>
    <w:rsid w:val="00817543"/>
    <w:rsid w:val="00831180"/>
    <w:rsid w:val="00845659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536B"/>
    <w:rsid w:val="00950152"/>
    <w:rsid w:val="009816AC"/>
    <w:rsid w:val="009A0D04"/>
    <w:rsid w:val="009C4C2A"/>
    <w:rsid w:val="009D6E98"/>
    <w:rsid w:val="00A00916"/>
    <w:rsid w:val="00A86761"/>
    <w:rsid w:val="00A90A4C"/>
    <w:rsid w:val="00A937B0"/>
    <w:rsid w:val="00AA3297"/>
    <w:rsid w:val="00AA3ECC"/>
    <w:rsid w:val="00AA404C"/>
    <w:rsid w:val="00AB14D6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36CE2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56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6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65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6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6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456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6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65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6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6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1864</izvorni_sadrzaj>
    <derivirana_varijabla naziv="DomainObject.Predmet.Broj_1">1864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St-1864/2016</izvorni_sadrzaj>
    <derivirana_varijabla naziv="DomainObject.Predmet.OznakaBroj_1">St-1864/2016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KA-77 j.d.o.o. zastupanog po punomoćniku Mario Križanić</izvorni_sadrzaj>
    <derivirana_varijabla naziv="DomainObject.Predmet.ProtustrankaFormated_1">  KA-77 j.d.o.o. zastupanog po punomoćniku Mario Križanić</derivirana_varijabla>
  </DomainObject.Predmet.ProtustrankaFormated>
  <DomainObject.Predmet.ProtustrankaFormatedOIB>
    <izvorni_sadrzaj>  KA-77 j.d.o.o., OIB 87942979099 zastupanog po punomoćniku Mario Križanić</izvorni_sadrzaj>
    <derivirana_varijabla naziv="DomainObject.Predmet.ProtustrankaFormatedOIB_1">  KA-77 j.d.o.o., OIB 87942979099 zastupanog po punomoćniku Mario Križanić</derivirana_varijabla>
  </DomainObject.Predmet.ProtustrankaFormatedOIB>
  <DomainObject.Predmet.ProtustrankaFormatedWithAdress>
    <izvorni_sadrzaj> KA-77 j.d.o.o., Mekušanska cesta 63, 47000 Karlovac zastupanog po punomoćniku Mario Križanić</izvorni_sadrzaj>
    <derivirana_varijabla naziv="DomainObject.Predmet.ProtustrankaFormatedWithAdress_1"> KA-77 j.d.o.o., Mekušanska cesta 63, 47000 Karlovac zastupanog po punomoćniku Mario Križanić</derivirana_varijabla>
  </DomainObject.Predmet.ProtustrankaFormatedWithAdress>
  <DomainObject.Predmet.ProtustrankaFormatedWithAdressOIB>
    <izvorni_sadrzaj> KA-77 j.d.o.o., OIB 87942979099, Mekušanska cesta 63, 47000 Karlovac zastupanog po punomoćniku Mario Križanić</izvorni_sadrzaj>
    <derivirana_varijabla naziv="DomainObject.Predmet.ProtustrankaFormatedWithAdressOIB_1"> KA-77 j.d.o.o., OIB 87942979099, Mekušanska cesta 63, 47000 Karlovac zastupanog po punomoćniku Mario Križanić</derivirana_varijabla>
  </DomainObject.Predmet.ProtustrankaFormatedWithAdressOIB>
  <DomainObject.Predmet.ProtustrankaWithAdress>
    <izvorni_sadrzaj>KA-77 j.d.o.o. Mekušanska cesta 63, 47000 Karlovac</izvorni_sadrzaj>
    <derivirana_varijabla naziv="DomainObject.Predmet.ProtustrankaWithAdress_1">KA-77 j.d.o.o. Mekušanska cesta 63, 47000 Karlovac</derivirana_varijabla>
  </DomainObject.Predmet.ProtustrankaWithAdress>
  <DomainObject.Predmet.ProtustrankaWithAdressOIB>
    <izvorni_sadrzaj>KA-77 j.d.o.o., OIB 87942979099, Mekušanska cesta 63, 47000 Karlovac</izvorni_sadrzaj>
    <derivirana_varijabla naziv="DomainObject.Predmet.ProtustrankaWithAdressOIB_1">KA-77 j.d.o.o., OIB 87942979099, Mekušanska cesta 63, 47000 Karlovac</derivirana_varijabla>
  </DomainObject.Predmet.ProtustrankaWithAdressOIB>
  <DomainObject.Predmet.ProtustrankaNazivFormated>
    <izvorni_sadrzaj>KA-77 j.d.o.o.</izvorni_sadrzaj>
    <derivirana_varijabla naziv="DomainObject.Predmet.ProtustrankaNazivFormated_1">KA-77 j.d.o.o.</derivirana_varijabla>
  </DomainObject.Predmet.ProtustrankaNazivFormated>
  <DomainObject.Predmet.ProtustrankaNazivFormatedOIB>
    <izvorni_sadrzaj>KA-77 j.d.o.o., OIB 87942979099</izvorni_sadrzaj>
    <derivirana_varijabla naziv="DomainObject.Predmet.ProtustrankaNazivFormatedOIB_1">KA-77 j.d.o.o., OIB 87942979099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Baršić zastupanog po punomoćniku Filip Banović; FINA, regionalni centar Zagreb, podružnica Karlovac; Vjerovnici</izvorni_sadrzaj>
    <derivirana_varijabla naziv="DomainObject.Predmet.StrankaFormated_1">  Sanja Baršić zastupanog po punomoćniku Filip Banović; FINA, regionalni centar Zagreb, podružnica Karlovac; Vjerovnici</derivirana_varijabla>
  </DomainObject.Predmet.StrankaFormated>
  <DomainObject.Predmet.StrankaFormatedOIB>
    <izvorni_sadrzaj>  Sanja Baršić, OIB 70628864061 zastupanog po punomoćniku Filip Banović; FINA, regionalni centar Zagreb, podružnica Karlovac, OIB 85821130368; Vjerovnici</izvorni_sadrzaj>
    <derivirana_varijabla naziv="DomainObject.Predmet.StrankaFormatedOIB_1">  Sanja Baršić, OIB 70628864061 zastupanog po punomoćniku Filip Banović; FINA, regionalni centar Zagreb, podružnica Karlovac, OIB 85821130368; Vjerovnici</derivirana_varijabla>
  </DomainObject.Predmet.StrankaFormatedOIB>
  <DomainObject.Predmet.StrankaFormatedWithAdress>
    <izvorni_sadrzaj> Sanja Baršić, Tuškanova 14, 47000 Karlovac zastupanog po punomoćniku Filip Banović; FINA, regionalni centar Zagreb, podružnica Karlovac, Vitezovićeva 1, 47000 Karlovac; Vjerovnici</izvorni_sadrzaj>
    <derivirana_varijabla naziv="DomainObject.Predmet.StrankaFormatedWithAdress_1"> Sanja Baršić, Tuškanova 14, 47000 Karlovac zastupanog po punomoćniku Filip Banović; FINA, regionalni centar Zagreb, podružnica Karlovac, Vitezovićeva 1, 47000 Karlovac; Vjerovnici</derivirana_varijabla>
  </DomainObject.Predmet.StrankaFormatedWithAdress>
  <DomainObject.Predmet.StrankaFormatedWithAdressOIB>
    <izvorni_sadrzaj> Sanja Baršić, OIB 70628864061, Tuškanova 14, 47000 Karlovac zastupanog po punomoćniku Filip Banović; FINA, regionalni centar Zagreb, podružnica Karlovac, OIB 85821130368, Vitezovićeva 1, 47000 Karlovac; Vjerovnici</izvorni_sadrzaj>
    <derivirana_varijabla naziv="DomainObject.Predmet.StrankaFormatedWithAdressOIB_1"> Sanja Baršić, OIB 70628864061, Tuškanova 14, 47000 Karlovac zastupanog po punomoćniku Filip Banović; FINA, regionalni centar Zagreb, podružnica Karlovac, OIB 85821130368, Vitezovićeva 1, 47000 Karlovac; Vjerovnici</derivirana_varijabla>
  </DomainObject.Predmet.StrankaFormatedWithAdressOIB>
  <DomainObject.Predmet.StrankaWithAdress>
    <izvorni_sadrzaj>Sanja Baršić Tuškanova 14,47000 Karlovac,FINA, regionalni centar Zagreb, podružnica Karlovac Vitezovićeva 1,47000 Karlovac,Vjerovnici </izvorni_sadrzaj>
    <derivirana_varijabla naziv="DomainObject.Predmet.StrankaWithAdress_1">Sanja Baršić Tuškanova 14,47000 Karlovac,FINA, regionalni centar Zagreb, podružnica Karlovac Vitezovićeva 1,47000 Karlovac,Vjerovnici </derivirana_varijabla>
  </DomainObject.Predmet.StrankaWithAdress>
  <DomainObject.Predmet.StrankaWithAdressOIB>
    <izvorni_sadrzaj>Sanja Baršić, OIB 70628864061, Tuškanova 14,47000 Karlovac,FINA, regionalni centar Zagreb, podružnica Karlovac, OIB 85821130368, Vitezovićeva 1,47000 Karlovac,Vjerovnici</izvorni_sadrzaj>
    <derivirana_varijabla naziv="DomainObject.Predmet.StrankaWithAdressOIB_1">Sanja Baršić, OIB 70628864061, Tuškanova 14,47000 Karlovac,FINA, regionalni centar Zagreb, podružnica Karlovac, OIB 85821130368, Vitezovićeva 1,47000 Karlovac,Vjerovnici</derivirana_varijabla>
  </DomainObject.Predmet.StrankaWithAdressOIB>
  <DomainObject.Predmet.StrankaNazivFormated>
    <izvorni_sadrzaj>Sanja Baršić,FINA, regionalni centar Zagreb, podružnica Karlovac,Vjerovnici</izvorni_sadrzaj>
    <derivirana_varijabla naziv="DomainObject.Predmet.StrankaNazivFormated_1">Sanja Baršić,FINA, regionalni centar Zagreb, podružnica Karlovac,Vjerovnici</derivirana_varijabla>
  </DomainObject.Predmet.StrankaNazivFormated>
  <DomainObject.Predmet.StrankaNazivFormatedOIB>
    <izvorni_sadrzaj>Sanja Baršić, OIB 70628864061,FINA, regionalni centar Zagreb, podružnica Karlovac, OIB 85821130368,Vjerovnici</izvorni_sadrzaj>
    <derivirana_varijabla naziv="DomainObject.Predmet.StrankaNazivFormatedOIB_1">Sanja Baršić, OIB 70628864061,FINA, regionalni centar Zagreb, podružnica Karlovac,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Sanja Baršić zastupanog po punomoćniku Filip Banović</item>
      <item>FINA, regionalni centar Zagreb, podružnica Karlovac</item>
      <item>Vjerovnici</item>
    </izvorni_sadrzaj>
    <derivirana_varijabla naziv="DomainObject.Predmet.StrankaListFormated_1">
      <item>Sanja Baršić zastupanog po punomoćniku Filip Banović</item>
      <item>FINA, regionalni centar Zagreb, podružnica Karlovac</item>
      <item>Vjerovnici</item>
    </derivirana_varijabla>
  </DomainObject.Predmet.StrankaListFormated>
  <DomainObject.Predmet.StrankaListFormatedOIB>
    <izvorni_sadrzaj>
      <item>Sanja Baršić, OIB 70628864061 zastupanog po punomoćniku Filip Banović</item>
      <item>FINA, regionalni centar Zagreb, podružnica Karlovac, OIB 85821130368</item>
      <item>Vjerovnici</item>
    </izvorni_sadrzaj>
    <derivirana_varijabla naziv="DomainObject.Predmet.StrankaListFormatedOIB_1">
      <item>Sanja Baršić, OIB 70628864061 zastupanog po punomoćniku Filip Banović</item>
      <item>FINA, regionalni centar Zagreb, podružnica Karlovac, OIB 85821130368</item>
      <item>Vjerovnici</item>
    </derivirana_varijabla>
  </DomainObject.Predmet.StrankaListFormatedOIB>
  <DomainObject.Predmet.StrankaListFormatedWithAdress>
    <izvorni_sadrzaj>
      <item>Sanja Baršić, Tuškanova 14, 47000 Karlovac zastupanog po punomoćniku Filip Banović</item>
      <item>FINA, regionalni centar Zagreb, podružnica Karlovac, Vitezovićeva 1, 47000 Karlovac</item>
      <item>Vjerovnici</item>
    </izvorni_sadrzaj>
    <derivirana_varijabla naziv="DomainObject.Predmet.StrankaListFormatedWithAdress_1">
      <item>Sanja Baršić, Tuškanova 14, 47000 Karlovac zastupanog po punomoćniku Filip Banović</item>
      <item>FINA, regionalni centar Zagreb, podružnica Karlovac, Vitezovićeva 1, 47000 Karlovac</item>
      <item>Vjerovnici</item>
    </derivirana_varijabla>
  </DomainObject.Predmet.StrankaListFormatedWithAdress>
  <DomainObject.Predmet.StrankaListFormatedWithAdressOIB>
    <izvorni_sadrzaj>
      <item>Sanja Baršić, OIB 70628864061, Tuškanova 14, 47000 Karlovac zastupanog po punomoćniku Filip Banović</item>
      <item>FINA, regionalni centar Zagreb, podružnica Karlovac, OIB 85821130368, Vitezovićeva 1, 47000 Karlovac</item>
      <item>Vjerovnici</item>
    </izvorni_sadrzaj>
    <derivirana_varijabla naziv="DomainObject.Predmet.StrankaListFormatedWithAdressOIB_1">
      <item>Sanja Baršić, OIB 70628864061, Tuškanova 14, 47000 Karlovac zastupanog po punomoćniku Filip Banović</item>
      <item>FINA, regionalni centar Zagreb, podružnica Karlovac, OIB 85821130368, Vitezovićeva 1, 47000 Karlovac</item>
      <item>Vjerovnici</item>
    </derivirana_varijabla>
  </DomainObject.Predmet.StrankaListFormatedWithAdressOIB>
  <DomainObject.Predmet.StrankaListNazivFormated>
    <izvorni_sadrzaj>
      <item>Sanja Baršić</item>
      <item>FINA, regionalni centar Zagreb, podružnica Karlovac</item>
      <item>Vjerovnici</item>
    </izvorni_sadrzaj>
    <derivirana_varijabla naziv="DomainObject.Predmet.StrankaListNazivFormated_1">
      <item>Sanja Baršić</item>
      <item>FINA, regionalni centar Zagreb, podružnica Karlovac</item>
      <item>Vjerovnici</item>
    </derivirana_varijabla>
  </DomainObject.Predmet.StrankaListNazivFormated>
  <DomainObject.Predmet.StrankaListNazivFormatedOIB>
    <izvorni_sadrzaj>
      <item>Sanja Baršić, OIB 70628864061</item>
      <item>FINA, regionalni centar Zagreb, podružnica Karlovac, OIB 85821130368</item>
      <item>Vjerovnici</item>
    </izvorni_sadrzaj>
    <derivirana_varijabla naziv="DomainObject.Predmet.StrankaListNazivFormatedOIB_1">
      <item>Sanja Baršić, OIB 70628864061</item>
      <item>FINA, regionalni centar Zagreb, podružnica Karlovac, OIB 85821130368</item>
      <item>Vjerovnici</item>
    </derivirana_varijabla>
  </DomainObject.Predmet.StrankaListNazivFormatedOIB>
  <DomainObject.Predmet.ProtuStrankaListFormated>
    <izvorni_sadrzaj>
      <item>KA-77 j.d.o.o. zastupanog po punomoćniku Mario Križanić</item>
    </izvorni_sadrzaj>
    <derivirana_varijabla naziv="DomainObject.Predmet.ProtuStrankaListFormated_1">
      <item>KA-77 j.d.o.o. zastupanog po punomoćniku Mario Križanić</item>
    </derivirana_varijabla>
  </DomainObject.Predmet.ProtuStrankaListFormated>
  <DomainObject.Predmet.ProtuStrankaListFormatedOIB>
    <izvorni_sadrzaj>
      <item>KA-77 j.d.o.o., OIB 87942979099 zastupanog po punomoćniku Mario Križanić</item>
    </izvorni_sadrzaj>
    <derivirana_varijabla naziv="DomainObject.Predmet.ProtuStrankaListFormatedOIB_1">
      <item>KA-77 j.d.o.o., OIB 87942979099 zastupanog po punomoćniku Mario Križanić</item>
    </derivirana_varijabla>
  </DomainObject.Predmet.ProtuStrankaListFormatedOIB>
  <DomainObject.Predmet.ProtuStrankaListFormatedWithAdress>
    <izvorni_sadrzaj>
      <item>KA-77 j.d.o.o., Mekušanska cesta 63, 47000 Karlovac zastupanog po punomoćniku Mario Križanić</item>
    </izvorni_sadrzaj>
    <derivirana_varijabla naziv="DomainObject.Predmet.ProtuStrankaListFormatedWithAdress_1">
      <item>KA-77 j.d.o.o., Mekušanska cesta 63, 47000 Karlovac zastupanog po punomoćniku Mario Križanić</item>
    </derivirana_varijabla>
  </DomainObject.Predmet.ProtuStrankaListFormatedWithAdress>
  <DomainObject.Predmet.ProtuStrankaListFormatedWithAdressOIB>
    <izvorni_sadrzaj>
      <item>KA-77 j.d.o.o., OIB 87942979099, Mekušanska cesta 63, 47000 Karlovac zastupanog po punomoćniku Mario Križanić</item>
    </izvorni_sadrzaj>
    <derivirana_varijabla naziv="DomainObject.Predmet.ProtuStrankaListFormatedWithAdressOIB_1">
      <item>KA-77 j.d.o.o., OIB 87942979099, Mekušanska cesta 63, 47000 Karlovac zastupanog po punomoćniku Mario Križanić</item>
    </derivirana_varijabla>
  </DomainObject.Predmet.ProtuStrankaListFormatedWithAdressOIB>
  <DomainObject.Predmet.ProtuStrankaListNazivFormated>
    <izvorni_sadrzaj>
      <item>KA-77 j.d.o.o.</item>
    </izvorni_sadrzaj>
    <derivirana_varijabla naziv="DomainObject.Predmet.ProtuStrankaListNazivFormated_1">
      <item>KA-77 j.d.o.o.</item>
    </derivirana_varijabla>
  </DomainObject.Predmet.ProtuStrankaListNazivFormated>
  <DomainObject.Predmet.ProtuStrankaListNazivFormatedOIB>
    <izvorni_sadrzaj>
      <item>KA-77 j.d.o.o., OIB 87942979099</item>
    </izvorni_sadrzaj>
    <derivirana_varijabla naziv="DomainObject.Predmet.ProtuStrankaListNazivFormatedOIB_1">
      <item>KA-77 j.d.o.o., OIB 87942979099</item>
    </derivirana_varijabla>
  </DomainObject.Predmet.ProtuStrankaListNazivFormatedOIB>
  <DomainObject.Predmet.OstaliListFormated>
    <izvorni_sadrzaj>
      <item>Filip Banović punomoćnik sudionika u postupku Sanja Baršić</item>
      <item>Mario Križanić punomoćnik sudionika u postupku KA-77 j.d.o.o.</item>
    </izvorni_sadrzaj>
    <derivirana_varijabla naziv="DomainObject.Predmet.OstaliListFormated_1">
      <item>Filip Banović punomoćnik sudionika u postupku Sanja Baršić</item>
      <item>Mario Križanić punomoćnik sudionika u postupku KA-77 j.d.o.o.</item>
    </derivirana_varijabla>
  </DomainObject.Predmet.OstaliListFormated>
  <DomainObject.Predmet.OstaliListFormatedOIB>
    <izvorni_sadrzaj>
      <item>Filip Banović punomoćnik sudionika u postupku Sanja Baršić</item>
      <item>Mario Križanić, OIB 06697983873 punomoćnik sudionika u postupku KA-77 j.d.o.o.</item>
    </izvorni_sadrzaj>
    <derivirana_varijabla naziv="DomainObject.Predmet.OstaliListFormatedOIB_1">
      <item>Filip Banović punomoćnik sudionika u postupku Sanja Baršić</item>
      <item>Mario Križanić, OIB 06697983873 punomoćnik sudionika u postupku KA-77 j.d.o.o.</item>
    </derivirana_varijabla>
  </DomainObject.Predmet.OstaliListFormatedOIB>
  <DomainObject.Predmet.OstaliListFormatedWithAdress>
    <izvorni_sadrzaj>
      <item>Filip Banović, I Pile 1, 10000 Zagreb punomoćnik sudionika u postupku Sanja Baršić</item>
      <item>Mario Križanić, GORNJE MEKUŠJE 183, 47000 Karlovac punomoćnik sudionika u postupku KA-77 j.d.o.o.</item>
    </izvorni_sadrzaj>
    <derivirana_varijabla naziv="DomainObject.Predmet.OstaliListFormatedWithAdress_1">
      <item>Filip Banović, I Pile 1, 10000 Zagreb punomoćnik sudionika u postupku Sanja Baršić</item>
      <item>Mario Križanić, GORNJE MEKUŠJE 183, 47000 Karlovac punomoćnik sudionika u postupku KA-77 j.d.o.o.</item>
    </derivirana_varijabla>
  </DomainObject.Predmet.OstaliListFormatedWithAdress>
  <DomainObject.Predmet.OstaliListFormatedWithAdressOIB>
    <izvorni_sadrzaj>
      <item>Filip Banović, I Pile 1, 10000 Zagreb punomoćnik sudionika u postupku Sanja Baršić</item>
      <item>Mario Križanić, OIB 06697983873, GORNJE MEKUŠJE 183, 47000 Karlovac punomoćnik sudionika u postupku KA-77 j.d.o.o.</item>
    </izvorni_sadrzaj>
    <derivirana_varijabla naziv="DomainObject.Predmet.OstaliListFormatedWithAdressOIB_1">
      <item>Filip Banović, I Pile 1, 10000 Zagreb punomoćnik sudionika u postupku Sanja Baršić</item>
      <item>Mario Križanić, OIB 06697983873, GORNJE MEKUŠJE 183, 47000 Karlovac punomoćnik sudionika u postupku KA-77 j.d.o.o.</item>
    </derivirana_varijabla>
  </DomainObject.Predmet.OstaliListFormatedWithAdressOIB>
  <DomainObject.Predmet.OstaliListNazivFormated>
    <izvorni_sadrzaj>
      <item>Filip Banović</item>
      <item>Mario Križanić</item>
    </izvorni_sadrzaj>
    <derivirana_varijabla naziv="DomainObject.Predmet.OstaliListNazivFormated_1">
      <item>Filip Banović</item>
      <item>Mario Križanić</item>
    </derivirana_varijabla>
  </DomainObject.Predmet.OstaliListNazivFormated>
  <DomainObject.Predmet.OstaliListNazivFormatedOIB>
    <izvorni_sadrzaj>
      <item>Filip Banović</item>
      <item>Mario Križanić, OIB 06697983873</item>
    </izvorni_sadrzaj>
    <derivirana_varijabla naziv="DomainObject.Predmet.OstaliListNazivFormatedOIB_1">
      <item>Filip Banović</item>
      <item>Mario Križanić, OIB 06697983873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Baršić i dr.</izvorni_sadrzaj>
    <derivirana_varijabla naziv="DomainObject.Predmet.StrankaIDrugi_1">Sanja Baršić i dr.</derivirana_varijabla>
  </DomainObject.Predmet.StrankaIDrugi>
  <DomainObject.Predmet.ProtustrankaIDrugi>
    <izvorni_sadrzaj>KA-77 j.d.o.o.</izvorni_sadrzaj>
    <derivirana_varijabla naziv="DomainObject.Predmet.ProtustrankaIDrugi_1">KA-77 j.d.o.o.</derivirana_varijabla>
  </DomainObject.Predmet.ProtustrankaIDrugi>
  <DomainObject.Predmet.StrankaIDrugiAdressOIB>
    <izvorni_sadrzaj>Sanja Baršić, OIB 70628864061, Tuškanova 14, 47000 Karlovac i dr.</izvorni_sadrzaj>
    <derivirana_varijabla naziv="DomainObject.Predmet.StrankaIDrugiAdressOIB_1">Sanja Baršić, OIB 70628864061, Tuškanova 14, 47000 Karlovac i dr.</derivirana_varijabla>
  </DomainObject.Predmet.StrankaIDrugiAdressOIB>
  <DomainObject.Predmet.ProtustrankaIDrugiAdressOIB>
    <izvorni_sadrzaj>KA-77 j.d.o.o., OIB 87942979099, Mekušanska cesta 63, 47000 Karlovac</izvorni_sadrzaj>
    <derivirana_varijabla naziv="DomainObject.Predmet.ProtustrankaIDrugiAdressOIB_1">KA-77 j.d.o.o., OIB 87942979099, Mekušanska cesta 63,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Baršić</item>
      <item>KA-77 j.d.o.o.</item>
      <item>Filip Banović</item>
      <item>Mario Križanić</item>
      <item>FINA, regionalni centar Zagreb, podružnica Karlovac</item>
      <item>Vjerovnici</item>
    </izvorni_sadrzaj>
    <derivirana_varijabla naziv="DomainObject.Predmet.SudioniciListNaziv_1">
      <item>Sanja Baršić</item>
      <item>KA-77 j.d.o.o.</item>
      <item>Filip Banović</item>
      <item>Mario Križanić</item>
      <item>FINA, regionalni centar Zagreb, podružnica Karlovac</item>
      <item>Vjerovnici</item>
    </derivirana_varijabla>
  </DomainObject.Predmet.SudioniciListNaziv>
  <DomainObject.Predmet.SudioniciListAdressOIB>
    <izvorni_sadrzaj>
      <item>Sanja Baršić, OIB 70628864061, Tuškanova 14,47000 Karlovac</item>
      <item>KA-77 j.d.o.o., OIB 87942979099, Mekušanska cesta 63,47000 Karlovac</item>
      <item>Filip Banović, I Pile 1,10000 Zagreb</item>
      <item>Mario Križanić, OIB 06697983873, GORNJE MEKUŠJE 183,47000 Karlovac</item>
      <item>FINA, regionalni centar Zagreb, podružnica Karlovac, OIB 85821130368, Vitezovićeva 1,47000 Karlovac</item>
      <item>Vjerovnici</item>
    </izvorni_sadrzaj>
    <derivirana_varijabla naziv="DomainObject.Predmet.SudioniciListAdressOIB_1">
      <item>Sanja Baršić, OIB 70628864061, Tuškanova 14,47000 Karlovac</item>
      <item>KA-77 j.d.o.o., OIB 87942979099, Mekušanska cesta 63,47000 Karlovac</item>
      <item>Filip Banović, I Pile 1,10000 Zagreb</item>
      <item>Mario Križanić, OIB 06697983873, GORNJE MEKUŠJE 183,47000 Karlovac</item>
      <item>FINA, regionalni centar Zagreb, podružnica Karlovac, OIB 85821130368, Vitezovićeva 1,47000 Karlovac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70628864061</item>
      <item>, OIB 87942979099</item>
      <item>, OIB null</item>
      <item>, OIB 06697983873</item>
      <item>, OIB 85821130368</item>
      <item>, OIB null</item>
    </izvorni_sadrzaj>
    <derivirana_varijabla naziv="DomainObject.Predmet.SudioniciListNazivOIB_1">
      <item>, OIB 70628864061</item>
      <item>, OIB 87942979099</item>
      <item>, OIB null</item>
      <item>, OIB 06697983873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181</properties:Words>
  <properties:Characters>887</properties:Characters>
  <properties:Lines>33</properties:Lines>
  <properties:Paragraphs>13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2017-06-02T11:48:00Z</dcterms:created>
  <dc:creator>nmarkovic</dc:creator>
  <cp:lastModifiedBy>Katica Franjić</cp:lastModifiedBy>
  <cp:lastPrinted>2017-06-05T06:36:00Z</cp:lastPrinted>
  <dcterms:modified xmlns:xsi="http://www.w3.org/2001/XMLSchema-instance" xsi:type="dcterms:W3CDTF">2017-06-05T06:37:00Z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