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6afe" w14:paraId="19a6afe" w:rsidRDefault="009B69AF" w:rsidP="00431FD5" w:rsidR="009B69AF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D4B50">
        <w:rPr>
          <w:rFonts w:hAnsi="Times New Roman" w:ascii="Times New Roman"/>
          <w:szCs w:val="24"/>
          <w:lang w:val="hr-HR"/>
        </w:rPr>
        <w:t>2636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2C40F4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FD4B50">
        <w:rPr>
          <w:rFonts w:hAnsi="Times New Roman" w:ascii="Times New Roman"/>
        </w:rPr>
        <w:t xml:space="preserve"> AMV PRODUKCIJA  d.o.o. Zagreb, </w:t>
      </w:r>
      <w:proofErr w:type="spellStart"/>
      <w:r w:rsidR="00FD4B50">
        <w:rPr>
          <w:rFonts w:hAnsi="Times New Roman" w:ascii="Times New Roman"/>
        </w:rPr>
        <w:t>Lašćinska</w:t>
      </w:r>
      <w:proofErr w:type="spellEnd"/>
      <w:r w:rsidR="00FD4B50">
        <w:rPr>
          <w:rFonts w:hAnsi="Times New Roman" w:ascii="Times New Roman"/>
        </w:rPr>
        <w:t xml:space="preserve"> 32 A, OIB:49558745417, 14</w:t>
      </w:r>
      <w:r w:rsidR="009B69AF">
        <w:rPr>
          <w:rFonts w:hAnsi="Times New Roman" w:ascii="Times New Roman"/>
        </w:rPr>
        <w:t>.</w:t>
      </w:r>
      <w:r w:rsidR="00FF30FD">
        <w:rPr>
          <w:rFonts w:hAnsi="Times New Roman" w:ascii="Times New Roman"/>
        </w:rPr>
        <w:t xml:space="preserve"> </w:t>
      </w:r>
      <w:proofErr w:type="spellStart"/>
      <w:proofErr w:type="gramStart"/>
      <w:r w:rsidR="00FD4B50">
        <w:rPr>
          <w:rFonts w:hAnsi="Times New Roman" w:ascii="Times New Roman"/>
        </w:rPr>
        <w:t>travnja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FD4B50">
        <w:rPr>
          <w:rFonts w:hAnsi="Times New Roman" w:ascii="Times New Roman"/>
          <w:szCs w:val="24"/>
          <w:lang w:val="de-DE"/>
        </w:rPr>
        <w:t>Ukida</w:t>
      </w:r>
      <w:proofErr w:type="spellEnd"/>
      <w:r w:rsidR="00FD4B50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FD4B50">
        <w:rPr>
          <w:rFonts w:hAnsi="Times New Roman" w:ascii="Times New Roman"/>
          <w:szCs w:val="24"/>
          <w:lang w:val="de-DE"/>
        </w:rPr>
        <w:t>rješenje</w:t>
      </w:r>
      <w:proofErr w:type="spellEnd"/>
      <w:r w:rsidR="00FD4B50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FD4B50">
        <w:rPr>
          <w:rFonts w:hAnsi="Times New Roman" w:ascii="Times New Roman"/>
          <w:szCs w:val="24"/>
          <w:lang w:val="de-DE"/>
        </w:rPr>
        <w:t>ovog</w:t>
      </w:r>
      <w:proofErr w:type="spellEnd"/>
      <w:r w:rsidR="00FD4B50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FD4B50">
        <w:rPr>
          <w:rFonts w:hAnsi="Times New Roman" w:ascii="Times New Roman"/>
          <w:szCs w:val="24"/>
          <w:lang w:val="de-DE"/>
        </w:rPr>
        <w:t>suda</w:t>
      </w:r>
      <w:proofErr w:type="spellEnd"/>
      <w:r w:rsidR="00FD4B50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FD4B50">
        <w:rPr>
          <w:rFonts w:hAnsi="Times New Roman" w:ascii="Times New Roman"/>
          <w:szCs w:val="24"/>
          <w:lang w:val="de-DE"/>
        </w:rPr>
        <w:t>od</w:t>
      </w:r>
      <w:proofErr w:type="spellEnd"/>
      <w:r w:rsidR="00FD4B50">
        <w:rPr>
          <w:rFonts w:hAnsi="Times New Roman" w:ascii="Times New Roman"/>
          <w:szCs w:val="24"/>
          <w:lang w:val="de-DE"/>
        </w:rPr>
        <w:t xml:space="preserve"> 18. </w:t>
      </w:r>
      <w:proofErr w:type="spellStart"/>
      <w:r w:rsidR="00FD4B50">
        <w:rPr>
          <w:rFonts w:hAnsi="Times New Roman" w:ascii="Times New Roman"/>
          <w:szCs w:val="24"/>
          <w:lang w:val="de-DE"/>
        </w:rPr>
        <w:t>ožujka</w:t>
      </w:r>
      <w:proofErr w:type="spellEnd"/>
      <w:r w:rsidR="00FD4B50">
        <w:rPr>
          <w:rFonts w:hAnsi="Times New Roman" w:ascii="Times New Roman"/>
          <w:szCs w:val="24"/>
          <w:lang w:val="de-DE"/>
        </w:rPr>
        <w:t xml:space="preserve"> 2016., </w:t>
      </w:r>
      <w:proofErr w:type="spellStart"/>
      <w:r w:rsidR="00FD4B50">
        <w:rPr>
          <w:rFonts w:hAnsi="Times New Roman" w:ascii="Times New Roman"/>
          <w:szCs w:val="24"/>
          <w:lang w:val="de-DE"/>
        </w:rPr>
        <w:t>godine</w:t>
      </w:r>
      <w:proofErr w:type="spellEnd"/>
      <w:r w:rsidR="00FD4B50">
        <w:rPr>
          <w:rFonts w:hAnsi="Times New Roman" w:ascii="Times New Roman"/>
          <w:szCs w:val="24"/>
          <w:lang w:val="de-DE"/>
        </w:rPr>
        <w:t xml:space="preserve"> i </w:t>
      </w:r>
      <w:proofErr w:type="spellStart"/>
      <w:r w:rsidR="00FD4B50">
        <w:rPr>
          <w:rFonts w:hAnsi="Times New Roman" w:ascii="Times New Roman"/>
          <w:szCs w:val="24"/>
          <w:lang w:val="de-DE"/>
        </w:rPr>
        <w:t>o</w:t>
      </w:r>
      <w:r w:rsidR="00C41A70">
        <w:rPr>
          <w:rFonts w:hAnsi="Times New Roman" w:ascii="Times New Roman"/>
          <w:szCs w:val="24"/>
          <w:lang w:val="de-DE"/>
        </w:rPr>
        <w:t>bustavlja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FD4B50">
        <w:rPr>
          <w:rFonts w:hAnsi="Times New Roman" w:ascii="Times New Roman"/>
        </w:rPr>
        <w:t xml:space="preserve">AMV PRODUKCIJA  </w:t>
      </w:r>
      <w:proofErr w:type="spellStart"/>
      <w:r w:rsidR="00FD4B50">
        <w:rPr>
          <w:rFonts w:hAnsi="Times New Roman" w:ascii="Times New Roman"/>
        </w:rPr>
        <w:t>d.o.o</w:t>
      </w:r>
      <w:proofErr w:type="spellEnd"/>
      <w:r w:rsidR="00FD4B50">
        <w:rPr>
          <w:rFonts w:hAnsi="Times New Roman" w:ascii="Times New Roman"/>
        </w:rPr>
        <w:t xml:space="preserve">. Zagreb, </w:t>
      </w:r>
      <w:proofErr w:type="spellStart"/>
      <w:r w:rsidR="00FD4B50">
        <w:rPr>
          <w:rFonts w:hAnsi="Times New Roman" w:ascii="Times New Roman"/>
        </w:rPr>
        <w:t>Lašćinska</w:t>
      </w:r>
      <w:proofErr w:type="spellEnd"/>
      <w:r w:rsidR="00FD4B50">
        <w:rPr>
          <w:rFonts w:hAnsi="Times New Roman" w:ascii="Times New Roman"/>
        </w:rPr>
        <w:t xml:space="preserve"> 32 A, OIB:49558745417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="002C40F4" w:rsidRPr="002C40F4">
        <w:rPr>
          <w:rFonts w:hAnsi="Times New Roman" w:ascii="Times New Roman"/>
        </w:rPr>
        <w:t xml:space="preserve"> </w:t>
      </w:r>
      <w:r w:rsidR="00376B56">
        <w:rPr>
          <w:rFonts w:hAnsi="Times New Roman" w:ascii="Times New Roman"/>
        </w:rPr>
        <w:t xml:space="preserve">AMV PRODUKCIJA </w:t>
      </w:r>
      <w:proofErr w:type="spellStart"/>
      <w:r w:rsidR="00FD4B50">
        <w:rPr>
          <w:rFonts w:hAnsi="Times New Roman" w:ascii="Times New Roman"/>
        </w:rPr>
        <w:t>d.o.o</w:t>
      </w:r>
      <w:proofErr w:type="spellEnd"/>
      <w:r w:rsidR="00FD4B50">
        <w:rPr>
          <w:rFonts w:hAnsi="Times New Roman" w:ascii="Times New Roman"/>
        </w:rPr>
        <w:t xml:space="preserve">. Zagreb, </w:t>
      </w:r>
      <w:proofErr w:type="spellStart"/>
      <w:r w:rsidR="00FD4B50">
        <w:rPr>
          <w:rFonts w:hAnsi="Times New Roman" w:ascii="Times New Roman"/>
        </w:rPr>
        <w:t>Lašćinska</w:t>
      </w:r>
      <w:proofErr w:type="spellEnd"/>
      <w:r w:rsidR="00FD4B50">
        <w:rPr>
          <w:rFonts w:hAnsi="Times New Roman" w:ascii="Times New Roman"/>
        </w:rPr>
        <w:t xml:space="preserve"> 32 A, OIB</w:t>
      </w:r>
      <w:proofErr w:type="gramStart"/>
      <w:r w:rsidR="00FD4B50">
        <w:rPr>
          <w:rFonts w:hAnsi="Times New Roman" w:ascii="Times New Roman"/>
        </w:rPr>
        <w:t>:49558745417</w:t>
      </w:r>
      <w:proofErr w:type="gramEnd"/>
      <w:r w:rsidR="00FD4B50">
        <w:rPr>
          <w:rFonts w:hAnsi="Times New Roman" w:ascii="Times New Roman"/>
        </w:rPr>
        <w:t xml:space="preserve">, </w:t>
      </w:r>
      <w:proofErr w:type="spellStart"/>
      <w:r w:rsidR="00FD4B50">
        <w:rPr>
          <w:rFonts w:hAnsi="Times New Roman" w:ascii="Times New Roman"/>
        </w:rPr>
        <w:t>dana</w:t>
      </w:r>
      <w:proofErr w:type="spellEnd"/>
      <w:r w:rsidR="00FD4B50">
        <w:rPr>
          <w:rFonts w:hAnsi="Times New Roman" w:ascii="Times New Roman"/>
        </w:rPr>
        <w:t xml:space="preserve"> 20. 10. 2015., </w:t>
      </w:r>
      <w:proofErr w:type="spellStart"/>
      <w:r w:rsidR="00FD4B50">
        <w:rPr>
          <w:rFonts w:hAnsi="Times New Roman" w:ascii="Times New Roman"/>
        </w:rPr>
        <w:t>godine</w:t>
      </w:r>
      <w:proofErr w:type="spellEnd"/>
      <w:r w:rsidRPr="00627967">
        <w:rPr>
          <w:rFonts w:hAnsi="Times New Roman" w:ascii="Times New Roman"/>
          <w:szCs w:val="24"/>
        </w:rPr>
        <w:t>.</w:t>
      </w:r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Fina</w:t>
      </w:r>
      <w:proofErr w:type="spellEnd"/>
      <w:r w:rsidR="00FD4B50">
        <w:rPr>
          <w:rFonts w:hAnsi="Times New Roman" w:ascii="Times New Roman"/>
          <w:szCs w:val="24"/>
        </w:rPr>
        <w:t xml:space="preserve"> je u </w:t>
      </w:r>
      <w:proofErr w:type="spellStart"/>
      <w:r w:rsidR="00FD4B50">
        <w:rPr>
          <w:rFonts w:hAnsi="Times New Roman" w:ascii="Times New Roman"/>
          <w:szCs w:val="24"/>
        </w:rPr>
        <w:t>prijedlogu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navela</w:t>
      </w:r>
      <w:proofErr w:type="spellEnd"/>
      <w:r w:rsidR="00FD4B50">
        <w:rPr>
          <w:rFonts w:hAnsi="Times New Roman" w:ascii="Times New Roman"/>
          <w:szCs w:val="24"/>
        </w:rPr>
        <w:t xml:space="preserve"> da je </w:t>
      </w:r>
      <w:proofErr w:type="spellStart"/>
      <w:r w:rsidR="00FD4B50">
        <w:rPr>
          <w:rFonts w:hAnsi="Times New Roman" w:ascii="Times New Roman"/>
          <w:szCs w:val="24"/>
        </w:rPr>
        <w:t>predloženi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dužnik</w:t>
      </w:r>
      <w:proofErr w:type="spellEnd"/>
      <w:r w:rsidR="00FD4B50">
        <w:rPr>
          <w:rFonts w:hAnsi="Times New Roman" w:ascii="Times New Roman"/>
          <w:szCs w:val="24"/>
        </w:rPr>
        <w:t xml:space="preserve"> u </w:t>
      </w:r>
      <w:proofErr w:type="spellStart"/>
      <w:r w:rsidR="00FD4B50">
        <w:rPr>
          <w:rFonts w:hAnsi="Times New Roman" w:ascii="Times New Roman"/>
          <w:szCs w:val="24"/>
        </w:rPr>
        <w:t>blokadi</w:t>
      </w:r>
      <w:proofErr w:type="spellEnd"/>
      <w:r w:rsidR="00FD4B50">
        <w:rPr>
          <w:rFonts w:hAnsi="Times New Roman" w:ascii="Times New Roman"/>
          <w:szCs w:val="24"/>
        </w:rPr>
        <w:t xml:space="preserve"> s </w:t>
      </w:r>
      <w:proofErr w:type="spellStart"/>
      <w:r w:rsidR="00FD4B50">
        <w:rPr>
          <w:rFonts w:hAnsi="Times New Roman" w:ascii="Times New Roman"/>
          <w:szCs w:val="24"/>
        </w:rPr>
        <w:t>iznosom</w:t>
      </w:r>
      <w:proofErr w:type="spellEnd"/>
      <w:r w:rsidR="00FD4B50">
        <w:rPr>
          <w:rFonts w:hAnsi="Times New Roman" w:ascii="Times New Roman"/>
          <w:szCs w:val="24"/>
        </w:rPr>
        <w:t xml:space="preserve"> 37.012,39 </w:t>
      </w:r>
      <w:proofErr w:type="spellStart"/>
      <w:r w:rsidR="00FD4B50">
        <w:rPr>
          <w:rFonts w:hAnsi="Times New Roman" w:ascii="Times New Roman"/>
          <w:szCs w:val="24"/>
        </w:rPr>
        <w:t>kuna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D4B50">
        <w:rPr>
          <w:rFonts w:hAnsi="Times New Roman" w:ascii="Times New Roman"/>
          <w:szCs w:val="24"/>
        </w:rPr>
        <w:t>na</w:t>
      </w:r>
      <w:proofErr w:type="spellEnd"/>
      <w:proofErr w:type="gram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dan</w:t>
      </w:r>
      <w:proofErr w:type="spellEnd"/>
      <w:r w:rsidR="00FD4B50">
        <w:rPr>
          <w:rFonts w:hAnsi="Times New Roman" w:ascii="Times New Roman"/>
          <w:szCs w:val="24"/>
        </w:rPr>
        <w:t xml:space="preserve"> 29. 09. 2015., u </w:t>
      </w:r>
      <w:proofErr w:type="spellStart"/>
      <w:r w:rsidR="00FD4B50">
        <w:rPr>
          <w:rFonts w:hAnsi="Times New Roman" w:ascii="Times New Roman"/>
          <w:szCs w:val="24"/>
        </w:rPr>
        <w:t>trajanju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duljem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gramStart"/>
      <w:r w:rsidR="00FD4B50">
        <w:rPr>
          <w:rFonts w:hAnsi="Times New Roman" w:ascii="Times New Roman"/>
          <w:szCs w:val="24"/>
        </w:rPr>
        <w:t>od</w:t>
      </w:r>
      <w:proofErr w:type="gramEnd"/>
      <w:r w:rsidR="00FD4B50">
        <w:rPr>
          <w:rFonts w:hAnsi="Times New Roman" w:ascii="Times New Roman"/>
          <w:szCs w:val="24"/>
        </w:rPr>
        <w:t xml:space="preserve"> 120 </w:t>
      </w:r>
      <w:proofErr w:type="spellStart"/>
      <w:r w:rsidR="00FD4B50">
        <w:rPr>
          <w:rFonts w:hAnsi="Times New Roman" w:ascii="Times New Roman"/>
          <w:szCs w:val="24"/>
        </w:rPr>
        <w:t>dana</w:t>
      </w:r>
      <w:proofErr w:type="spellEnd"/>
      <w:r w:rsidR="00FD4B50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  <w:r w:rsidRPr="00627967">
        <w:rPr>
          <w:rFonts w:hAnsi="Times New Roman" w:ascii="Times New Roman"/>
          <w:szCs w:val="24"/>
        </w:rPr>
        <w:tab/>
      </w:r>
      <w:proofErr w:type="spellStart"/>
      <w:proofErr w:type="gramStart"/>
      <w:r w:rsidR="00D212DB">
        <w:rPr>
          <w:rFonts w:hAnsi="Times New Roman" w:ascii="Times New Roman"/>
          <w:szCs w:val="24"/>
        </w:rPr>
        <w:t>Postojanje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stečajnog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razloga</w:t>
      </w:r>
      <w:proofErr w:type="spellEnd"/>
      <w:r w:rsidR="00D212DB">
        <w:rPr>
          <w:rFonts w:hAnsi="Times New Roman" w:ascii="Times New Roman"/>
          <w:szCs w:val="24"/>
        </w:rPr>
        <w:t xml:space="preserve">, </w:t>
      </w:r>
      <w:proofErr w:type="spellStart"/>
      <w:r w:rsidR="00D212DB">
        <w:rPr>
          <w:rFonts w:hAnsi="Times New Roman" w:ascii="Times New Roman"/>
          <w:szCs w:val="24"/>
        </w:rPr>
        <w:t>odnosno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blokada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računa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n</w:t>
      </w:r>
      <w:r w:rsidR="00781BA8">
        <w:rPr>
          <w:rFonts w:hAnsi="Times New Roman" w:ascii="Times New Roman"/>
          <w:szCs w:val="24"/>
        </w:rPr>
        <w:t>esporno</w:t>
      </w:r>
      <w:proofErr w:type="spellEnd"/>
      <w:r w:rsidR="00781BA8">
        <w:rPr>
          <w:rFonts w:hAnsi="Times New Roman" w:ascii="Times New Roman"/>
          <w:szCs w:val="24"/>
        </w:rPr>
        <w:t xml:space="preserve"> je </w:t>
      </w:r>
      <w:proofErr w:type="spellStart"/>
      <w:r w:rsidR="00781BA8">
        <w:rPr>
          <w:rFonts w:hAnsi="Times New Roman" w:ascii="Times New Roman"/>
          <w:szCs w:val="24"/>
        </w:rPr>
        <w:t>prestala</w:t>
      </w:r>
      <w:proofErr w:type="spellEnd"/>
      <w:r w:rsidR="00781BA8">
        <w:rPr>
          <w:rFonts w:hAnsi="Times New Roman" w:ascii="Times New Roman"/>
          <w:szCs w:val="24"/>
        </w:rPr>
        <w:t xml:space="preserve"> 23.</w:t>
      </w:r>
      <w:proofErr w:type="gramEnd"/>
      <w:r w:rsidR="00781BA8">
        <w:rPr>
          <w:rFonts w:hAnsi="Times New Roman" w:ascii="Times New Roman"/>
          <w:szCs w:val="24"/>
        </w:rPr>
        <w:t xml:space="preserve"> 12. 2015</w:t>
      </w:r>
      <w:r w:rsidR="00D212DB">
        <w:rPr>
          <w:rFonts w:hAnsi="Times New Roman" w:ascii="Times New Roman"/>
          <w:szCs w:val="24"/>
        </w:rPr>
        <w:t xml:space="preserve">., </w:t>
      </w:r>
      <w:proofErr w:type="spellStart"/>
      <w:r w:rsidR="00D212DB">
        <w:rPr>
          <w:rFonts w:hAnsi="Times New Roman" w:ascii="Times New Roman"/>
          <w:szCs w:val="24"/>
        </w:rPr>
        <w:t>godine</w:t>
      </w:r>
      <w:proofErr w:type="spellEnd"/>
      <w:r w:rsidR="00D212DB">
        <w:rPr>
          <w:rFonts w:hAnsi="Times New Roman" w:ascii="Times New Roman"/>
          <w:szCs w:val="24"/>
        </w:rPr>
        <w:t xml:space="preserve">. </w:t>
      </w:r>
    </w:p>
    <w:p w:rsidRDefault="00C41A70" w:rsidR="00376B56">
      <w:pPr>
        <w:jc w:val="both"/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Sud je </w:t>
      </w: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D4B50">
        <w:rPr>
          <w:rFonts w:hAnsi="Times New Roman" w:ascii="Times New Roman"/>
          <w:szCs w:val="24"/>
        </w:rPr>
        <w:t>18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D4B50">
        <w:rPr>
          <w:rFonts w:hAnsi="Times New Roman" w:ascii="Times New Roman"/>
          <w:szCs w:val="24"/>
        </w:rPr>
        <w:t>ožujka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2016., </w:t>
      </w:r>
      <w:proofErr w:type="spellStart"/>
      <w:r w:rsidR="00FD4B50">
        <w:rPr>
          <w:rFonts w:hAnsi="Times New Roman" w:ascii="Times New Roman"/>
          <w:szCs w:val="24"/>
        </w:rPr>
        <w:t>otvorio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skraćeni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stečajni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postupak</w:t>
      </w:r>
      <w:proofErr w:type="spellEnd"/>
      <w:r w:rsidR="00FD4B50">
        <w:rPr>
          <w:rFonts w:hAnsi="Times New Roman" w:ascii="Times New Roman"/>
          <w:szCs w:val="24"/>
        </w:rPr>
        <w:t xml:space="preserve">, </w:t>
      </w:r>
      <w:proofErr w:type="spellStart"/>
      <w:r w:rsidR="00FD4B50">
        <w:rPr>
          <w:rFonts w:hAnsi="Times New Roman" w:ascii="Times New Roman"/>
          <w:szCs w:val="24"/>
        </w:rPr>
        <w:t>imenovao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upravitelja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i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zaključio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skraćeni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stečajni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91D1F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ješenja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izjavio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dokazuje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nepostojanje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</w:t>
      </w:r>
      <w:r w:rsidR="000E32C6">
        <w:rPr>
          <w:rFonts w:hAnsi="Times New Roman" w:ascii="Times New Roman"/>
          <w:szCs w:val="24"/>
        </w:rPr>
        <w:t>ečajnih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razloga</w:t>
      </w:r>
      <w:proofErr w:type="spellEnd"/>
      <w:r w:rsidR="000E32C6">
        <w:rPr>
          <w:rFonts w:hAnsi="Times New Roman" w:ascii="Times New Roman"/>
          <w:szCs w:val="24"/>
        </w:rPr>
        <w:t xml:space="preserve">. </w:t>
      </w:r>
      <w:proofErr w:type="spellStart"/>
      <w:r w:rsidR="000E32C6">
        <w:rPr>
          <w:rFonts w:hAnsi="Times New Roman" w:ascii="Times New Roman"/>
          <w:szCs w:val="24"/>
        </w:rPr>
        <w:t>Prema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potvrdi</w:t>
      </w:r>
      <w:proofErr w:type="spellEnd"/>
      <w:r w:rsidR="000E32C6">
        <w:rPr>
          <w:rFonts w:hAnsi="Times New Roman" w:ascii="Times New Roman"/>
          <w:szCs w:val="24"/>
        </w:rPr>
        <w:t xml:space="preserve"> Fine </w:t>
      </w:r>
      <w:proofErr w:type="spellStart"/>
      <w:proofErr w:type="gramStart"/>
      <w:r w:rsidR="000E32C6">
        <w:rPr>
          <w:rFonts w:hAnsi="Times New Roman" w:ascii="Times New Roman"/>
          <w:szCs w:val="24"/>
        </w:rPr>
        <w:t>od</w:t>
      </w:r>
      <w:proofErr w:type="spellEnd"/>
      <w:proofErr w:type="gramEnd"/>
      <w:r w:rsidR="000E32C6">
        <w:rPr>
          <w:rFonts w:hAnsi="Times New Roman" w:ascii="Times New Roman"/>
          <w:szCs w:val="24"/>
        </w:rPr>
        <w:t xml:space="preserve"> </w:t>
      </w:r>
      <w:r w:rsidR="00FD4B50">
        <w:rPr>
          <w:rFonts w:hAnsi="Times New Roman" w:ascii="Times New Roman"/>
          <w:szCs w:val="24"/>
        </w:rPr>
        <w:t>23</w:t>
      </w:r>
      <w:r w:rsidR="000E32C6">
        <w:rPr>
          <w:rFonts w:hAnsi="Times New Roman" w:ascii="Times New Roman"/>
          <w:szCs w:val="24"/>
        </w:rPr>
        <w:t>.0</w:t>
      </w:r>
      <w:r w:rsidR="00FD4B50">
        <w:rPr>
          <w:rFonts w:hAnsi="Times New Roman" w:ascii="Times New Roman"/>
          <w:szCs w:val="24"/>
        </w:rPr>
        <w:t>3</w:t>
      </w:r>
      <w:r w:rsidR="000E32C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</w:t>
      </w:r>
      <w:r w:rsidR="000E32C6">
        <w:rPr>
          <w:rFonts w:hAnsi="Times New Roman" w:ascii="Times New Roman"/>
          <w:szCs w:val="24"/>
        </w:rPr>
        <w:t>dloženi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dužnik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nije</w:t>
      </w:r>
      <w:proofErr w:type="spellEnd"/>
      <w:r w:rsidR="000E32C6">
        <w:rPr>
          <w:rFonts w:hAnsi="Times New Roman" w:ascii="Times New Roman"/>
          <w:szCs w:val="24"/>
        </w:rPr>
        <w:t xml:space="preserve"> u </w:t>
      </w:r>
      <w:proofErr w:type="spellStart"/>
      <w:r w:rsidR="000E32C6">
        <w:rPr>
          <w:rFonts w:hAnsi="Times New Roman" w:ascii="Times New Roman"/>
          <w:szCs w:val="24"/>
        </w:rPr>
        <w:t>blokadi</w:t>
      </w:r>
      <w:proofErr w:type="spellEnd"/>
      <w:r w:rsidR="000E32C6">
        <w:rPr>
          <w:rFonts w:hAnsi="Times New Roman" w:ascii="Times New Roman"/>
          <w:szCs w:val="24"/>
        </w:rPr>
        <w:t xml:space="preserve"> (list 1</w:t>
      </w:r>
      <w:r w:rsidR="00FD4B50">
        <w:rPr>
          <w:rFonts w:hAnsi="Times New Roman" w:ascii="Times New Roman"/>
          <w:szCs w:val="24"/>
        </w:rPr>
        <w:t>3</w:t>
      </w:r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spisa</w:t>
      </w:r>
      <w:proofErr w:type="spellEnd"/>
      <w:r>
        <w:rPr>
          <w:rFonts w:hAnsi="Times New Roman" w:ascii="Times New Roman"/>
          <w:szCs w:val="24"/>
        </w:rPr>
        <w:t xml:space="preserve">). </w:t>
      </w:r>
      <w:proofErr w:type="spellStart"/>
      <w:proofErr w:type="gramStart"/>
      <w:r w:rsidR="00FD4B50">
        <w:rPr>
          <w:rFonts w:hAnsi="Times New Roman" w:ascii="Times New Roman"/>
          <w:szCs w:val="24"/>
        </w:rPr>
        <w:t>Blokada</w:t>
      </w:r>
      <w:proofErr w:type="spellEnd"/>
      <w:r w:rsidR="00FD4B50">
        <w:rPr>
          <w:rFonts w:hAnsi="Times New Roman" w:ascii="Times New Roman"/>
          <w:szCs w:val="24"/>
        </w:rPr>
        <w:t xml:space="preserve"> je </w:t>
      </w:r>
      <w:proofErr w:type="spellStart"/>
      <w:r w:rsidR="00FD4B50">
        <w:rPr>
          <w:rFonts w:hAnsi="Times New Roman" w:ascii="Times New Roman"/>
          <w:szCs w:val="24"/>
        </w:rPr>
        <w:t>prestala</w:t>
      </w:r>
      <w:proofErr w:type="spellEnd"/>
      <w:r w:rsidR="00FD4B50">
        <w:rPr>
          <w:rFonts w:hAnsi="Times New Roman" w:ascii="Times New Roman"/>
          <w:szCs w:val="24"/>
        </w:rPr>
        <w:t xml:space="preserve"> s </w:t>
      </w:r>
      <w:proofErr w:type="spellStart"/>
      <w:r w:rsidR="00FD4B50">
        <w:rPr>
          <w:rFonts w:hAnsi="Times New Roman" w:ascii="Times New Roman"/>
          <w:szCs w:val="24"/>
        </w:rPr>
        <w:t>danom</w:t>
      </w:r>
      <w:proofErr w:type="spellEnd"/>
      <w:r w:rsidR="00FD4B50">
        <w:rPr>
          <w:rFonts w:hAnsi="Times New Roman" w:ascii="Times New Roman"/>
          <w:szCs w:val="24"/>
        </w:rPr>
        <w:t xml:space="preserve"> 23.</w:t>
      </w:r>
      <w:proofErr w:type="gramEnd"/>
      <w:r w:rsidR="00FD4B50">
        <w:rPr>
          <w:rFonts w:hAnsi="Times New Roman" w:ascii="Times New Roman"/>
          <w:szCs w:val="24"/>
        </w:rPr>
        <w:t xml:space="preserve"> 12. 2015., </w:t>
      </w:r>
      <w:proofErr w:type="spellStart"/>
      <w:r w:rsidR="00FD4B50">
        <w:rPr>
          <w:rFonts w:hAnsi="Times New Roman" w:ascii="Times New Roman"/>
          <w:szCs w:val="24"/>
        </w:rPr>
        <w:t>godine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i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gramStart"/>
      <w:r w:rsidR="00FD4B50">
        <w:rPr>
          <w:rFonts w:hAnsi="Times New Roman" w:ascii="Times New Roman"/>
          <w:szCs w:val="24"/>
        </w:rPr>
        <w:t>od</w:t>
      </w:r>
      <w:proofErr w:type="gram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tada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predloženi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dužnik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nema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neizvršenih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osnova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za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plaćanje</w:t>
      </w:r>
      <w:proofErr w:type="spellEnd"/>
      <w:r w:rsidR="00FD4B50">
        <w:rPr>
          <w:rFonts w:hAnsi="Times New Roman" w:ascii="Times New Roman"/>
          <w:szCs w:val="24"/>
        </w:rPr>
        <w:t xml:space="preserve">. </w:t>
      </w:r>
      <w:proofErr w:type="spellStart"/>
      <w:r w:rsidR="00FD4B50">
        <w:rPr>
          <w:rFonts w:hAnsi="Times New Roman" w:ascii="Times New Roman"/>
          <w:szCs w:val="24"/>
        </w:rPr>
        <w:t>Prema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potvrdi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Hrvatske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poštanske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banke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D4B50">
        <w:rPr>
          <w:rFonts w:hAnsi="Times New Roman" w:ascii="Times New Roman"/>
          <w:szCs w:val="24"/>
        </w:rPr>
        <w:t>d.d</w:t>
      </w:r>
      <w:proofErr w:type="spellEnd"/>
      <w:proofErr w:type="gramEnd"/>
      <w:r w:rsidR="00FD4B50">
        <w:rPr>
          <w:rFonts w:hAnsi="Times New Roman" w:ascii="Times New Roman"/>
          <w:szCs w:val="24"/>
        </w:rPr>
        <w:t xml:space="preserve">. Zagreb </w:t>
      </w:r>
      <w:proofErr w:type="spellStart"/>
      <w:r w:rsidR="00FD4B50">
        <w:rPr>
          <w:rFonts w:hAnsi="Times New Roman" w:ascii="Times New Roman"/>
          <w:szCs w:val="24"/>
        </w:rPr>
        <w:t>na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proofErr w:type="spellStart"/>
      <w:r w:rsidR="00FD4B50">
        <w:rPr>
          <w:rFonts w:hAnsi="Times New Roman" w:ascii="Times New Roman"/>
          <w:szCs w:val="24"/>
        </w:rPr>
        <w:t>računu</w:t>
      </w:r>
      <w:proofErr w:type="spellEnd"/>
      <w:r w:rsidR="00FD4B50">
        <w:rPr>
          <w:rFonts w:hAnsi="Times New Roman" w:ascii="Times New Roman"/>
          <w:szCs w:val="24"/>
        </w:rPr>
        <w:t xml:space="preserve"> </w:t>
      </w:r>
      <w:r w:rsidR="00D212DB">
        <w:rPr>
          <w:rFonts w:hAnsi="Times New Roman" w:ascii="Times New Roman"/>
          <w:szCs w:val="24"/>
        </w:rPr>
        <w:t xml:space="preserve">je </w:t>
      </w:r>
      <w:proofErr w:type="spellStart"/>
      <w:r w:rsidR="00D212DB">
        <w:rPr>
          <w:rFonts w:hAnsi="Times New Roman" w:ascii="Times New Roman"/>
          <w:szCs w:val="24"/>
        </w:rPr>
        <w:t>preostalo</w:t>
      </w:r>
      <w:proofErr w:type="spellEnd"/>
      <w:r w:rsidR="00D212DB">
        <w:rPr>
          <w:rFonts w:hAnsi="Times New Roman" w:ascii="Times New Roman"/>
          <w:szCs w:val="24"/>
        </w:rPr>
        <w:t xml:space="preserve"> 85.434,82 </w:t>
      </w:r>
      <w:proofErr w:type="spellStart"/>
      <w:r w:rsidR="00D212DB">
        <w:rPr>
          <w:rFonts w:hAnsi="Times New Roman" w:ascii="Times New Roman"/>
          <w:szCs w:val="24"/>
        </w:rPr>
        <w:t>kune</w:t>
      </w:r>
      <w:proofErr w:type="spellEnd"/>
      <w:r w:rsidR="00D212D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D212DB">
        <w:rPr>
          <w:rFonts w:hAnsi="Times New Roman" w:ascii="Times New Roman"/>
          <w:szCs w:val="24"/>
        </w:rPr>
        <w:t>Fina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kao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aktivno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legitimirani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predlagatelj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nije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sudu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dostavio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podatke</w:t>
      </w:r>
      <w:proofErr w:type="spellEnd"/>
      <w:r w:rsidR="00D212DB">
        <w:rPr>
          <w:rFonts w:hAnsi="Times New Roman" w:ascii="Times New Roman"/>
          <w:szCs w:val="24"/>
        </w:rPr>
        <w:t xml:space="preserve"> o </w:t>
      </w:r>
      <w:proofErr w:type="spellStart"/>
      <w:r w:rsidR="00D212DB">
        <w:rPr>
          <w:rFonts w:hAnsi="Times New Roman" w:ascii="Times New Roman"/>
          <w:szCs w:val="24"/>
        </w:rPr>
        <w:t>prestanku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postojanja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stečajnog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razloga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i</w:t>
      </w:r>
      <w:proofErr w:type="spellEnd"/>
      <w:r w:rsidR="00D212DB">
        <w:rPr>
          <w:rFonts w:hAnsi="Times New Roman" w:ascii="Times New Roman"/>
          <w:szCs w:val="24"/>
        </w:rPr>
        <w:t xml:space="preserve"> sud je </w:t>
      </w:r>
      <w:proofErr w:type="spellStart"/>
      <w:r w:rsidR="00D212DB">
        <w:rPr>
          <w:rFonts w:hAnsi="Times New Roman" w:ascii="Times New Roman"/>
          <w:szCs w:val="24"/>
        </w:rPr>
        <w:t>postupao</w:t>
      </w:r>
      <w:proofErr w:type="spellEnd"/>
      <w:r w:rsidR="00D212DB">
        <w:rPr>
          <w:rFonts w:hAnsi="Times New Roman" w:ascii="Times New Roman"/>
          <w:szCs w:val="24"/>
        </w:rPr>
        <w:t xml:space="preserve"> pod </w:t>
      </w:r>
      <w:proofErr w:type="spellStart"/>
      <w:r w:rsidR="00D212DB">
        <w:rPr>
          <w:rFonts w:hAnsi="Times New Roman" w:ascii="Times New Roman"/>
          <w:szCs w:val="24"/>
        </w:rPr>
        <w:t>pretpostavkom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kao</w:t>
      </w:r>
      <w:proofErr w:type="spellEnd"/>
      <w:r w:rsidR="00D212DB">
        <w:rPr>
          <w:rFonts w:hAnsi="Times New Roman" w:ascii="Times New Roman"/>
          <w:szCs w:val="24"/>
        </w:rPr>
        <w:t xml:space="preserve"> da </w:t>
      </w:r>
      <w:proofErr w:type="spellStart"/>
      <w:r w:rsidR="00D212DB">
        <w:rPr>
          <w:rFonts w:hAnsi="Times New Roman" w:ascii="Times New Roman"/>
          <w:szCs w:val="24"/>
        </w:rPr>
        <w:t>razlozi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egzistiraju</w:t>
      </w:r>
      <w:proofErr w:type="spellEnd"/>
      <w:r w:rsidR="00D212DB">
        <w:rPr>
          <w:rFonts w:hAnsi="Times New Roman" w:ascii="Times New Roman"/>
          <w:szCs w:val="24"/>
        </w:rPr>
        <w:t>.</w:t>
      </w:r>
      <w:proofErr w:type="gramEnd"/>
      <w:r w:rsidR="00D212DB">
        <w:rPr>
          <w:rFonts w:hAnsi="Times New Roman" w:ascii="Times New Roman"/>
          <w:szCs w:val="24"/>
        </w:rPr>
        <w:t xml:space="preserve"> Na </w:t>
      </w:r>
      <w:proofErr w:type="spellStart"/>
      <w:r w:rsidR="00D212DB">
        <w:rPr>
          <w:rFonts w:hAnsi="Times New Roman" w:ascii="Times New Roman"/>
          <w:szCs w:val="24"/>
        </w:rPr>
        <w:t>opisani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način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prema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ocjeni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ovog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prvostupanjskog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suda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došlo</w:t>
      </w:r>
      <w:proofErr w:type="spellEnd"/>
      <w:r w:rsidR="00D212DB">
        <w:rPr>
          <w:rFonts w:hAnsi="Times New Roman" w:ascii="Times New Roman"/>
          <w:szCs w:val="24"/>
        </w:rPr>
        <w:t xml:space="preserve"> je do </w:t>
      </w:r>
      <w:proofErr w:type="spellStart"/>
      <w:r w:rsidR="00D212DB">
        <w:rPr>
          <w:rFonts w:hAnsi="Times New Roman" w:ascii="Times New Roman"/>
          <w:szCs w:val="24"/>
        </w:rPr>
        <w:t>očito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pogrešne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odluke</w:t>
      </w:r>
      <w:proofErr w:type="spellEnd"/>
      <w:r w:rsidR="00D212DB">
        <w:rPr>
          <w:rFonts w:hAnsi="Times New Roman" w:ascii="Times New Roman"/>
          <w:szCs w:val="24"/>
        </w:rPr>
        <w:t xml:space="preserve"> o </w:t>
      </w:r>
      <w:proofErr w:type="spellStart"/>
      <w:r w:rsidR="00D212DB">
        <w:rPr>
          <w:rFonts w:hAnsi="Times New Roman" w:ascii="Times New Roman"/>
          <w:szCs w:val="24"/>
        </w:rPr>
        <w:t>prijedlogu</w:t>
      </w:r>
      <w:proofErr w:type="spellEnd"/>
      <w:r w:rsidR="00D212D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Ovaj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prvostupanjski</w:t>
      </w:r>
      <w:proofErr w:type="spellEnd"/>
      <w:r>
        <w:rPr>
          <w:rFonts w:hAnsi="Times New Roman" w:ascii="Times New Roman"/>
          <w:szCs w:val="24"/>
        </w:rPr>
        <w:t xml:space="preserve"> sud </w:t>
      </w:r>
      <w:proofErr w:type="spellStart"/>
      <w:r>
        <w:rPr>
          <w:rFonts w:hAnsi="Times New Roman" w:ascii="Times New Roman"/>
          <w:szCs w:val="24"/>
        </w:rPr>
        <w:t>prihvaća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navode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podneska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nazvanog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cijelosti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Stanje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potvrđuje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</w:t>
      </w:r>
      <w:r w:rsidR="000E32C6">
        <w:rPr>
          <w:rFonts w:hAnsi="Times New Roman" w:ascii="Times New Roman"/>
          <w:szCs w:val="24"/>
        </w:rPr>
        <w:t>lagatelj</w:t>
      </w:r>
      <w:proofErr w:type="spellEnd"/>
      <w:r w:rsidR="000E32C6">
        <w:rPr>
          <w:rFonts w:hAnsi="Times New Roman" w:ascii="Times New Roman"/>
          <w:szCs w:val="24"/>
        </w:rPr>
        <w:t xml:space="preserve"> u </w:t>
      </w:r>
      <w:proofErr w:type="spellStart"/>
      <w:r w:rsidR="000E32C6">
        <w:rPr>
          <w:rFonts w:hAnsi="Times New Roman" w:ascii="Times New Roman"/>
          <w:szCs w:val="24"/>
        </w:rPr>
        <w:t>ovom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predmetu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="00D212DB">
        <w:rPr>
          <w:rFonts w:hAnsi="Times New Roman" w:ascii="Times New Roman"/>
          <w:szCs w:val="24"/>
        </w:rPr>
        <w:t xml:space="preserve">Da se </w:t>
      </w:r>
      <w:proofErr w:type="spellStart"/>
      <w:r w:rsidR="00D212DB">
        <w:rPr>
          <w:rFonts w:hAnsi="Times New Roman" w:ascii="Times New Roman"/>
          <w:szCs w:val="24"/>
        </w:rPr>
        <w:t>izbjegne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daljnja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šteta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i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odgovornost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kako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na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strani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aktivnog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predlagatelja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po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zakonu</w:t>
      </w:r>
      <w:proofErr w:type="spellEnd"/>
      <w:r w:rsidR="00D212DB">
        <w:rPr>
          <w:rFonts w:hAnsi="Times New Roman" w:ascii="Times New Roman"/>
          <w:szCs w:val="24"/>
        </w:rPr>
        <w:t xml:space="preserve">, </w:t>
      </w:r>
      <w:proofErr w:type="spellStart"/>
      <w:r w:rsidR="00D212DB">
        <w:rPr>
          <w:rFonts w:hAnsi="Times New Roman" w:ascii="Times New Roman"/>
          <w:szCs w:val="24"/>
        </w:rPr>
        <w:t>tako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i</w:t>
      </w:r>
      <w:proofErr w:type="spellEnd"/>
      <w:r w:rsidR="00D212DB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suda</w:t>
      </w:r>
      <w:proofErr w:type="spellEnd"/>
      <w:r w:rsidR="00D212DB">
        <w:rPr>
          <w:rFonts w:hAnsi="Times New Roman" w:ascii="Times New Roman"/>
          <w:szCs w:val="24"/>
        </w:rPr>
        <w:t>,</w:t>
      </w:r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D212DB">
        <w:rPr>
          <w:rFonts w:hAnsi="Times New Roman" w:ascii="Times New Roman"/>
          <w:szCs w:val="24"/>
        </w:rPr>
        <w:t>t</w:t>
      </w:r>
      <w:r>
        <w:rPr>
          <w:rFonts w:hAnsi="Times New Roman" w:ascii="Times New Roman"/>
          <w:szCs w:val="24"/>
        </w:rPr>
        <w:t>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članka</w:t>
      </w:r>
      <w:proofErr w:type="spellEnd"/>
      <w:r>
        <w:rPr>
          <w:rFonts w:hAnsi="Times New Roman" w:ascii="Times New Roman"/>
          <w:szCs w:val="24"/>
        </w:rPr>
        <w:t xml:space="preserve"> 433 </w:t>
      </w:r>
      <w:proofErr w:type="spellStart"/>
      <w:r>
        <w:rPr>
          <w:rFonts w:hAnsi="Times New Roman" w:ascii="Times New Roman"/>
          <w:szCs w:val="24"/>
        </w:rPr>
        <w:t>Stečajno</w:t>
      </w:r>
      <w:r w:rsidR="000E32C6">
        <w:rPr>
          <w:rFonts w:hAnsi="Times New Roman" w:ascii="Times New Roman"/>
          <w:szCs w:val="24"/>
        </w:rPr>
        <w:t>g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zakona</w:t>
      </w:r>
      <w:proofErr w:type="spellEnd"/>
      <w:r w:rsidR="000E32C6">
        <w:rPr>
          <w:rFonts w:hAnsi="Times New Roman" w:ascii="Times New Roman"/>
          <w:szCs w:val="24"/>
        </w:rPr>
        <w:t xml:space="preserve"> NN 71/15 </w:t>
      </w:r>
      <w:r w:rsidR="001033FF">
        <w:rPr>
          <w:rFonts w:hAnsi="Times New Roman" w:ascii="Times New Roman"/>
          <w:szCs w:val="24"/>
        </w:rPr>
        <w:t xml:space="preserve">sud </w:t>
      </w:r>
      <w:proofErr w:type="spellStart"/>
      <w:r w:rsidR="001033FF">
        <w:rPr>
          <w:rFonts w:hAnsi="Times New Roman" w:ascii="Times New Roman"/>
          <w:szCs w:val="24"/>
        </w:rPr>
        <w:t>utvrđuje</w:t>
      </w:r>
      <w:proofErr w:type="spellEnd"/>
      <w:r w:rsidR="001033FF">
        <w:rPr>
          <w:rFonts w:hAnsi="Times New Roman" w:ascii="Times New Roman"/>
          <w:szCs w:val="24"/>
        </w:rPr>
        <w:t xml:space="preserve"> da </w:t>
      </w:r>
      <w:proofErr w:type="spellStart"/>
      <w:r w:rsidR="001033FF">
        <w:rPr>
          <w:rFonts w:hAnsi="Times New Roman" w:ascii="Times New Roman"/>
          <w:szCs w:val="24"/>
        </w:rPr>
        <w:t>su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ispunjeni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>vjeti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obustavu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predmetu</w:t>
      </w:r>
      <w:proofErr w:type="spellEnd"/>
      <w:r>
        <w:rPr>
          <w:rFonts w:hAnsi="Times New Roman" w:ascii="Times New Roman"/>
          <w:szCs w:val="24"/>
        </w:rPr>
        <w:t xml:space="preserve">  pa je </w:t>
      </w:r>
      <w:proofErr w:type="spellStart"/>
      <w:r>
        <w:rPr>
          <w:rFonts w:hAnsi="Times New Roman" w:ascii="Times New Roman"/>
          <w:szCs w:val="24"/>
        </w:rPr>
        <w:t>riješeno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izreci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 w:rsidR="001033FF">
        <w:rPr>
          <w:rFonts w:hAnsi="Times New Roman" w:ascii="Times New Roman"/>
          <w:szCs w:val="24"/>
        </w:rPr>
        <w:t>Tijek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ovog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stečajnog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postupka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pokazuje</w:t>
      </w:r>
      <w:proofErr w:type="spellEnd"/>
      <w:r w:rsidR="001033FF">
        <w:rPr>
          <w:rFonts w:hAnsi="Times New Roman" w:ascii="Times New Roman"/>
          <w:szCs w:val="24"/>
        </w:rPr>
        <w:t xml:space="preserve"> da je </w:t>
      </w:r>
      <w:proofErr w:type="spellStart"/>
      <w:r w:rsidR="001033FF">
        <w:rPr>
          <w:rFonts w:hAnsi="Times New Roman" w:ascii="Times New Roman"/>
          <w:szCs w:val="24"/>
        </w:rPr>
        <w:t>nužno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omogućiti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sudu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uvid</w:t>
      </w:r>
      <w:proofErr w:type="spellEnd"/>
      <w:r w:rsidR="001033FF">
        <w:rPr>
          <w:rFonts w:hAnsi="Times New Roman" w:ascii="Times New Roman"/>
          <w:szCs w:val="24"/>
        </w:rPr>
        <w:t xml:space="preserve"> u </w:t>
      </w:r>
      <w:proofErr w:type="spellStart"/>
      <w:r w:rsidR="001033FF">
        <w:rPr>
          <w:rFonts w:hAnsi="Times New Roman" w:ascii="Times New Roman"/>
          <w:szCs w:val="24"/>
        </w:rPr>
        <w:t>službeno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stanje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računa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  <w:proofErr w:type="spellStart"/>
      <w:r w:rsidR="001033FF">
        <w:rPr>
          <w:rFonts w:hAnsi="Times New Roman" w:ascii="Times New Roman"/>
          <w:szCs w:val="24"/>
        </w:rPr>
        <w:t>i</w:t>
      </w:r>
      <w:proofErr w:type="spellEnd"/>
      <w:r w:rsidR="001033FF">
        <w:rPr>
          <w:rFonts w:hAnsi="Times New Roman" w:ascii="Times New Roman"/>
          <w:szCs w:val="24"/>
        </w:rPr>
        <w:t xml:space="preserve"> </w:t>
      </w:r>
    </w:p>
    <w:p w:rsidRDefault="00376B56" w:rsidR="00376B56">
      <w:pPr>
        <w:jc w:val="both"/>
        <w:rPr>
          <w:rFonts w:hAnsi="Times New Roman" w:ascii="Times New Roman"/>
          <w:szCs w:val="24"/>
        </w:rPr>
      </w:pPr>
    </w:p>
    <w:p w:rsidRDefault="00376B56" w:rsidR="00376B56">
      <w:pPr>
        <w:jc w:val="both"/>
        <w:rPr>
          <w:rFonts w:hAnsi="Times New Roman" w:ascii="Times New Roman"/>
          <w:szCs w:val="24"/>
        </w:rPr>
      </w:pPr>
    </w:p>
    <w:p w:rsidRDefault="001033FF" w:rsidR="00D212DB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ostale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evidencije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bitne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zakonito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donošenje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odluka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donošenja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istih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Stranke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sudionici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smiju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trpiti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štetu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razloga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što</w:t>
      </w:r>
      <w:proofErr w:type="spellEnd"/>
      <w:r>
        <w:rPr>
          <w:rFonts w:hAnsi="Times New Roman" w:ascii="Times New Roman"/>
          <w:szCs w:val="24"/>
        </w:rPr>
        <w:t xml:space="preserve"> sud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načelu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oficioznosti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bio u </w:t>
      </w:r>
      <w:proofErr w:type="spellStart"/>
      <w:r>
        <w:rPr>
          <w:rFonts w:hAnsi="Times New Roman" w:ascii="Times New Roman"/>
          <w:szCs w:val="24"/>
        </w:rPr>
        <w:t>mogućnosti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utvrditi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činjnično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donošenja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odluke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D212DB">
        <w:rPr>
          <w:rFonts w:hAnsi="Times New Roman" w:ascii="Times New Roman"/>
          <w:szCs w:val="24"/>
        </w:rPr>
        <w:t>14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212DB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376B56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</w:p>
    <w:p w:rsidRDefault="00DE7483" w:rsidP="00376B56" w:rsidR="00AB7883" w:rsidRPr="00627967">
      <w:pPr>
        <w:ind w:left="648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352C52">
        <w:rPr>
          <w:rFonts w:hAnsi="Times New Roman" w:ascii="Times New Roman"/>
          <w:szCs w:val="24"/>
        </w:rPr>
        <w:t xml:space="preserve">Nino Radić </w:t>
      </w:r>
      <w:proofErr w:type="spellStart"/>
      <w:r w:rsidR="00352C52">
        <w:rPr>
          <w:rFonts w:hAnsi="Times New Roman" w:ascii="Times New Roman"/>
          <w:szCs w:val="24"/>
        </w:rPr>
        <w:t>v.r</w:t>
      </w:r>
      <w:proofErr w:type="spellEnd"/>
      <w:r w:rsidR="00352C52">
        <w:rPr>
          <w:rFonts w:hAnsi="Times New Roman" w:ascii="Times New Roman"/>
          <w:szCs w:val="24"/>
        </w:rPr>
        <w:t>.</w:t>
      </w:r>
      <w:proofErr w:type="gramEnd"/>
      <w:r w:rsidR="00352C52">
        <w:rPr>
          <w:rFonts w:hAnsi="Times New Roman" w:ascii="Times New Roman"/>
          <w:szCs w:val="24"/>
        </w:rPr>
        <w:t xml:space="preserve"> </w:t>
      </w:r>
    </w:p>
    <w:p w:rsidRDefault="00376B56" w:rsidR="00376B56">
      <w:pPr>
        <w:jc w:val="both"/>
        <w:rPr>
          <w:rFonts w:hAnsi="Times New Roman" w:ascii="Times New Roman"/>
          <w:szCs w:val="24"/>
        </w:rPr>
      </w:pP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781BA8" w:rsidR="00781BA8">
      <w:pPr>
        <w:jc w:val="both"/>
        <w:rPr>
          <w:rFonts w:hAnsi="Times New Roman" w:ascii="Times New Roman"/>
          <w:szCs w:val="24"/>
        </w:rPr>
      </w:pPr>
    </w:p>
    <w:p w:rsidRDefault="00781BA8" w:rsidR="00781BA8" w:rsidRPr="00781BA8">
      <w:pPr>
        <w:rPr>
          <w:rFonts w:hAnsi="Times New Roman" w:ascii="Times New Roman"/>
          <w:sz w:val="22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proofErr w:type="spellStart"/>
      <w:r w:rsidRPr="00781BA8">
        <w:rPr>
          <w:rFonts w:hAnsi="Times New Roman" w:ascii="Times New Roman"/>
          <w:sz w:val="22"/>
          <w:szCs w:val="22"/>
        </w:rPr>
        <w:t>Za</w:t>
      </w:r>
      <w:proofErr w:type="spellEnd"/>
      <w:r w:rsidRPr="00781BA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81BA8">
        <w:rPr>
          <w:rFonts w:hAnsi="Times New Roman" w:ascii="Times New Roman"/>
          <w:sz w:val="22"/>
          <w:szCs w:val="22"/>
        </w:rPr>
        <w:t>točnost</w:t>
      </w:r>
      <w:proofErr w:type="spellEnd"/>
      <w:r w:rsidRPr="00781BA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81BA8">
        <w:rPr>
          <w:rFonts w:hAnsi="Times New Roman" w:ascii="Times New Roman"/>
          <w:sz w:val="22"/>
          <w:szCs w:val="22"/>
        </w:rPr>
        <w:t>otpravka</w:t>
      </w:r>
      <w:proofErr w:type="spellEnd"/>
      <w:r w:rsidRPr="00781BA8">
        <w:rPr>
          <w:rFonts w:hAnsi="Times New Roman" w:ascii="Times New Roman"/>
          <w:sz w:val="22"/>
          <w:szCs w:val="22"/>
        </w:rPr>
        <w:t xml:space="preserve">: </w:t>
      </w:r>
    </w:p>
    <w:p w:rsidRDefault="00781BA8" w:rsidR="00781BA8" w:rsidRPr="00781BA8">
      <w:pPr>
        <w:rPr>
          <w:rFonts w:hAnsi="Times New Roman" w:ascii="Times New Roman"/>
          <w:sz w:val="22"/>
          <w:szCs w:val="22"/>
        </w:rPr>
      </w:pPr>
      <w:r w:rsidRPr="00781BA8">
        <w:rPr>
          <w:rFonts w:hAnsi="Times New Roman" w:ascii="Times New Roman"/>
          <w:sz w:val="22"/>
          <w:szCs w:val="22"/>
        </w:rPr>
        <w:tab/>
      </w:r>
      <w:r w:rsidRPr="00781BA8">
        <w:rPr>
          <w:rFonts w:hAnsi="Times New Roman" w:ascii="Times New Roman"/>
          <w:sz w:val="22"/>
          <w:szCs w:val="22"/>
        </w:rPr>
        <w:tab/>
      </w:r>
      <w:r w:rsidRPr="00781BA8">
        <w:rPr>
          <w:rFonts w:hAnsi="Times New Roman" w:ascii="Times New Roman"/>
          <w:sz w:val="22"/>
          <w:szCs w:val="22"/>
        </w:rPr>
        <w:tab/>
      </w:r>
      <w:r w:rsidRPr="00781BA8">
        <w:rPr>
          <w:rFonts w:hAnsi="Times New Roman" w:ascii="Times New Roman"/>
          <w:sz w:val="22"/>
          <w:szCs w:val="22"/>
        </w:rPr>
        <w:tab/>
      </w:r>
      <w:r w:rsidRPr="00781BA8">
        <w:rPr>
          <w:rFonts w:hAnsi="Times New Roman" w:ascii="Times New Roman"/>
          <w:sz w:val="22"/>
          <w:szCs w:val="22"/>
        </w:rPr>
        <w:tab/>
      </w:r>
      <w:r w:rsidRPr="00781BA8">
        <w:rPr>
          <w:rFonts w:hAnsi="Times New Roman" w:ascii="Times New Roman"/>
          <w:sz w:val="22"/>
          <w:szCs w:val="22"/>
        </w:rPr>
        <w:tab/>
        <w:t xml:space="preserve">                         </w:t>
      </w:r>
      <w:r>
        <w:rPr>
          <w:rFonts w:hAnsi="Times New Roman" w:ascii="Times New Roman"/>
          <w:sz w:val="22"/>
          <w:szCs w:val="22"/>
        </w:rPr>
        <w:t xml:space="preserve">        </w:t>
      </w:r>
      <w:r w:rsidRPr="00781BA8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781BA8" w:rsidR="00781BA8" w:rsidRPr="00781BA8">
      <w:pPr>
        <w:jc w:val="both"/>
        <w:rPr>
          <w:rFonts w:hAnsi="Times New Roman" w:ascii="Times New Roman"/>
          <w:sz w:val="22"/>
          <w:szCs w:val="22"/>
        </w:rPr>
      </w:pPr>
    </w:p>
    <w:sectPr w:rsidSect="006A36FF" w:rsidR="00781BA8" w:rsidRPr="00781BA8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85E" w:rsidR="001D085E">
      <w:r>
        <w:separator/>
      </w:r>
    </w:p>
  </w:endnote>
  <w:endnote w:id="0" w:type="continuationSeparator">
    <w:p w:rsidRDefault="001D085E" w:rsidR="001D0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85E" w:rsidR="001D085E">
      <w:r>
        <w:separator/>
      </w:r>
    </w:p>
  </w:footnote>
  <w:footnote w:id="0" w:type="continuationSeparator">
    <w:p w:rsidRDefault="001D085E" w:rsidR="001D0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9B2"/>
    <w:rsid w:val="00073859"/>
    <w:rsid w:val="00091D1F"/>
    <w:rsid w:val="000B5A32"/>
    <w:rsid w:val="000B609B"/>
    <w:rsid w:val="000D4E11"/>
    <w:rsid w:val="000E32C6"/>
    <w:rsid w:val="000F339C"/>
    <w:rsid w:val="001033FF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085E"/>
    <w:rsid w:val="00211E51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5C56"/>
    <w:rsid w:val="003474BF"/>
    <w:rsid w:val="00352C52"/>
    <w:rsid w:val="0036028F"/>
    <w:rsid w:val="0036561D"/>
    <w:rsid w:val="00372F0D"/>
    <w:rsid w:val="00376A41"/>
    <w:rsid w:val="00376B56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0CB3"/>
    <w:rsid w:val="006425EE"/>
    <w:rsid w:val="006743D2"/>
    <w:rsid w:val="0067762B"/>
    <w:rsid w:val="00680F33"/>
    <w:rsid w:val="00690F22"/>
    <w:rsid w:val="006A36FF"/>
    <w:rsid w:val="006A5185"/>
    <w:rsid w:val="006B1772"/>
    <w:rsid w:val="006B1D15"/>
    <w:rsid w:val="006C314D"/>
    <w:rsid w:val="006E488E"/>
    <w:rsid w:val="006F1FA2"/>
    <w:rsid w:val="006F2DB4"/>
    <w:rsid w:val="0072204B"/>
    <w:rsid w:val="00767FB1"/>
    <w:rsid w:val="00781BA8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9B500A"/>
    <w:rsid w:val="009B69AF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1A70"/>
    <w:rsid w:val="00C84468"/>
    <w:rsid w:val="00CE31C3"/>
    <w:rsid w:val="00CE4F54"/>
    <w:rsid w:val="00CF2939"/>
    <w:rsid w:val="00D03A92"/>
    <w:rsid w:val="00D1024B"/>
    <w:rsid w:val="00D1797E"/>
    <w:rsid w:val="00D212DB"/>
    <w:rsid w:val="00D56D4B"/>
    <w:rsid w:val="00D61B82"/>
    <w:rsid w:val="00D714C9"/>
    <w:rsid w:val="00DC7746"/>
    <w:rsid w:val="00DE7483"/>
    <w:rsid w:val="00E01B33"/>
    <w:rsid w:val="00E15098"/>
    <w:rsid w:val="00E3220F"/>
    <w:rsid w:val="00E67442"/>
    <w:rsid w:val="00EA4124"/>
    <w:rsid w:val="00EC2C2D"/>
    <w:rsid w:val="00EC7020"/>
    <w:rsid w:val="00EC73B5"/>
    <w:rsid w:val="00EE5750"/>
    <w:rsid w:val="00F149A4"/>
    <w:rsid w:val="00F2280A"/>
    <w:rsid w:val="00F2613A"/>
    <w:rsid w:val="00F34093"/>
    <w:rsid w:val="00F62A72"/>
    <w:rsid w:val="00F93C00"/>
    <w:rsid w:val="00FD4B5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F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0F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F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F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F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F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0F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F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F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F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St-2636/2015-15</izvorni_sadrzaj>
    <derivirana_varijabla naziv="DomainObject.Oznaka_1">St-2636/2015-15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St-2636/2015</izvorni_sadrzaj>
    <derivirana_varijabla naziv="DomainObject.Predmet.OznakaBroj_1">St-2636/2015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Sandra</izvorni_sadrzaj>
    <derivirana_varijabla naziv="DomainObject.Predmet.PredmetRijesio.Ime_1">Sandra</derivirana_varijabla>
  </DomainObject.Predmet.PredmetRijesio.Ime>
  <DomainObject.Predmet.PredmetRijesio.Oib>
    <izvorni_sadrzaj>56923934646</izvorni_sadrzaj>
    <derivirana_varijabla naziv="DomainObject.Predmet.PredmetRijesio.Oib_1">56923934646</derivirana_varijabla>
  </DomainObject.Predmet.PredmetRijesio.Oib>
  <DomainObject.Predmet.PredmetRijesio.Prezime>
    <izvorni_sadrzaj>Rotar Vogrin</izvorni_sadrzaj>
    <derivirana_varijabla naziv="DomainObject.Predmet.PredmetRijesio.Prezime_1">Rotar Vogrin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AMV PRODUKCIJA d.o.o. zastupanog po punomoćniku Andrija Knezović</izvorni_sadrzaj>
    <derivirana_varijabla naziv="DomainObject.Predmet.ProtustrankaFormated_1">  AMV PRODUKCIJA d.o.o. zastupanog po punomoćniku Andrija Knezović</derivirana_varijabla>
  </DomainObject.Predmet.ProtustrankaFormated>
  <DomainObject.Predmet.ProtustrankaFormatedOIB>
    <izvorni_sadrzaj>  AMV PRODUKCIJA d.o.o., OIB 49558745417 zastupanog po punomoćniku Andrija Knezović</izvorni_sadrzaj>
    <derivirana_varijabla naziv="DomainObject.Predmet.ProtustrankaFormatedOIB_1">  AMV PRODUKCIJA d.o.o., OIB 49558745417 zastupanog po punomoćniku Andrija Knezović</derivirana_varijabla>
  </DomainObject.Predmet.ProtustrankaFormatedOIB>
  <DomainObject.Predmet.ProtustrankaFormatedWithAdress>
    <izvorni_sadrzaj> AMV PRODUKCIJA d.o.o., Lašćinska 32A, 10000 Zagreb zastupanog po punomoćniku Andrija Knezović</izvorni_sadrzaj>
    <derivirana_varijabla naziv="DomainObject.Predmet.ProtustrankaFormatedWithAdress_1"> AMV PRODUKCIJA d.o.o., Lašćinska 32A, 10000 Zagreb zastupanog po punomoćniku Andrija Knezović</derivirana_varijabla>
  </DomainObject.Predmet.ProtustrankaFormatedWithAdress>
  <DomainObject.Predmet.ProtustrankaFormatedWithAdressOIB>
    <izvorni_sadrzaj> AMV PRODUKCIJA d.o.o., OIB 49558745417, Lašćinska 32A, 10000 Zagreb zastupanog po punomoćniku Andrija Knezović</izvorni_sadrzaj>
    <derivirana_varijabla naziv="DomainObject.Predmet.ProtustrankaFormatedWithAdressOIB_1"> AMV PRODUKCIJA d.o.o., OIB 49558745417, Lašćinska 32A, 10000 Zagreb zastupanog po punomoćniku Andrija Knezović</derivirana_varijabla>
  </DomainObject.Predmet.ProtustrankaFormatedWithAdressOIB>
  <DomainObject.Predmet.ProtustrankaWithAdress>
    <izvorni_sadrzaj>AMV PRODUKCIJA d.o.o. Lašćinska 32A, 10000 Zagreb</izvorni_sadrzaj>
    <derivirana_varijabla naziv="DomainObject.Predmet.ProtustrankaWithAdress_1">AMV PRODUKCIJA d.o.o. Lašćinska 32A, 10000 Zagreb</derivirana_varijabla>
  </DomainObject.Predmet.ProtustrankaWithAdress>
  <DomainObject.Predmet.ProtustrankaWithAdressOIB>
    <izvorni_sadrzaj>AMV PRODUKCIJA d.o.o., OIB 49558745417, Lašćinska 32A, 10000 Zagreb</izvorni_sadrzaj>
    <derivirana_varijabla naziv="DomainObject.Predmet.ProtustrankaWithAdressOIB_1">AMV PRODUKCIJA d.o.o., OIB 49558745417, Lašćinska 32A, 10000 Zagreb</derivirana_varijabla>
  </DomainObject.Predmet.ProtustrankaWithAdressOIB>
  <DomainObject.Predmet.ProtustrankaNazivFormated>
    <izvorni_sadrzaj>AMV PRODUKCIJA d.o.o.</izvorni_sadrzaj>
    <derivirana_varijabla naziv="DomainObject.Predmet.ProtustrankaNazivFormated_1">AMV PRODUKCIJA d.o.o.</derivirana_varijabla>
  </DomainObject.Predmet.ProtustrankaNazivFormated>
  <DomainObject.Predmet.ProtustrankaNazivFormatedOIB>
    <izvorni_sadrzaj>AMV PRODUKCIJA d.o.o., OIB 49558745417</izvorni_sadrzaj>
    <derivirana_varijabla naziv="DomainObject.Predmet.ProtustrankaNazivFormatedOIB_1">AMV PRODUKCIJA d.o.o., OIB 49558745417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AMV PRODUKCIJA d.o.o. zastupanog po punomoćniku Andrija Knezović</item>
    </izvorni_sadrzaj>
    <derivirana_varijabla naziv="DomainObject.Predmet.ProtuStrankaListFormated_1">
      <item>AMV PRODUKCIJA d.o.o. zastupanog po punomoćniku Andrija Knezović</item>
    </derivirana_varijabla>
  </DomainObject.Predmet.ProtuStrankaListFormated>
  <DomainObject.Predmet.ProtuStrankaListFormatedOIB>
    <izvorni_sadrzaj>
      <item>AMV PRODUKCIJA d.o.o., OIB 49558745417 zastupanog po punomoćniku Andrija Knezović</item>
    </izvorni_sadrzaj>
    <derivirana_varijabla naziv="DomainObject.Predmet.ProtuStrankaListFormatedOIB_1">
      <item>AMV PRODUKCIJA d.o.o., OIB 49558745417 zastupanog po punomoćniku Andrija Knezović</item>
    </derivirana_varijabla>
  </DomainObject.Predmet.ProtuStrankaListFormatedOIB>
  <DomainObject.Predmet.ProtuStrankaListFormatedWithAdress>
    <izvorni_sadrzaj>
      <item>AMV PRODUKCIJA d.o.o., Lašćinska 32A, 10000 Zagreb zastupanog po punomoćniku Andrija Knezović</item>
    </izvorni_sadrzaj>
    <derivirana_varijabla naziv="DomainObject.Predmet.ProtuStrankaListFormatedWithAdress_1">
      <item>AMV PRODUKCIJA d.o.o., Lašćinska 32A, 10000 Zagreb zastupanog po punomoćniku Andrija Knezović</item>
    </derivirana_varijabla>
  </DomainObject.Predmet.ProtuStrankaListFormatedWithAdress>
  <DomainObject.Predmet.ProtuStrankaListFormatedWithAdressOIB>
    <izvorni_sadrzaj>
      <item>AMV PRODUKCIJA d.o.o., OIB 49558745417, Lašćinska 32A, 10000 Zagreb zastupanog po punomoćniku Andrija Knezović</item>
    </izvorni_sadrzaj>
    <derivirana_varijabla naziv="DomainObject.Predmet.ProtuStrankaListFormatedWithAdressOIB_1">
      <item>AMV PRODUKCIJA d.o.o., OIB 49558745417, Lašćinska 32A, 10000 Zagreb zastupanog po punomoćniku Andrija Knezović</item>
    </derivirana_varijabla>
  </DomainObject.Predmet.ProtuStrankaListFormatedWithAdressOIB>
  <DomainObject.Predmet.ProtuStrankaListNazivFormated>
    <izvorni_sadrzaj>
      <item>AMV PRODUKCIJA d.o.o.</item>
    </izvorni_sadrzaj>
    <derivirana_varijabla naziv="DomainObject.Predmet.ProtuStrankaListNazivFormated_1">
      <item>AMV PRODUKCIJA d.o.o.</item>
    </derivirana_varijabla>
  </DomainObject.Predmet.ProtuStrankaListNazivFormated>
  <DomainObject.Predmet.ProtuStrankaListNazivFormatedOIB>
    <izvorni_sadrzaj>
      <item>AMV PRODUKCIJA d.o.o., OIB 49558745417</item>
    </izvorni_sadrzaj>
    <derivirana_varijabla naziv="DomainObject.Predmet.ProtuStrankaListNazivFormatedOIB_1">
      <item>AMV PRODUKCIJA d.o.o., OIB 49558745417</item>
    </derivirana_varijabla>
  </DomainObject.Predmet.ProtuStrankaListNazivFormatedOIB>
  <DomainObject.Predmet.OstaliListFormated>
    <izvorni_sadrzaj>
      <item>Marko Vrdoljak</item>
      <item>Marko Marić</item>
      <item>Andrija Knezović punomoćnik sudionika u postupku AMV PRODUKCIJA d.o.o.</item>
    </izvorni_sadrzaj>
    <derivirana_varijabla naziv="DomainObject.Predmet.OstaliListFormated_1">
      <item>Marko Vrdoljak</item>
      <item>Marko Marić</item>
      <item>Andrija Knezović punomoćnik sudionika u postupku AMV PRODUKCIJA d.o.o.</item>
    </derivirana_varijabla>
  </DomainObject.Predmet.OstaliListFormated>
  <DomainObject.Predmet.OstaliListFormatedOIB>
    <izvorni_sadrzaj>
      <item>Marko Vrdoljak, OIB 57221856045</item>
      <item>Marko Marić, OIB 40578632064</item>
      <item>Andrija Knezović punomoćnik sudionika u postupku AMV PRODUKCIJA d.o.o.</item>
    </izvorni_sadrzaj>
    <derivirana_varijabla naziv="DomainObject.Predmet.OstaliListFormatedOIB_1">
      <item>Marko Vrdoljak, OIB 57221856045</item>
      <item>Marko Marić, OIB 40578632064</item>
      <item>Andrija Knezović punomoćnik sudionika u postupku AMV PRODUKCIJA d.o.o.</item>
    </derivirana_varijabla>
  </DomainObject.Predmet.OstaliListFormatedOIB>
  <DomainObject.Predmet.OstaliListFormatedWithAdress>
    <izvorni_sadrzaj>
      <item>Marko Vrdoljak, Lašćinska cesta 32/a, 10000 Zagreb</item>
      <item>Marko Marić, Petrinjska 59 A, 10000 Zagreb</item>
      <item>Andrija Knezović, Dukljaninova 1, 10000 Zagreb punomoćnik sudionika u postupku AMV PRODUKCIJA d.o.o.</item>
    </izvorni_sadrzaj>
    <derivirana_varijabla naziv="DomainObject.Predmet.OstaliListFormatedWithAdress_1">
      <item>Marko Vrdoljak, Lašćinska cesta 32/a, 10000 Zagreb</item>
      <item>Marko Marić, Petrinjska 59 A, 10000 Zagreb</item>
      <item>Andrija Knezović, Dukljaninova 1, 10000 Zagreb punomoćnik sudionika u postupku AMV PRODUKCIJA d.o.o.</item>
    </derivirana_varijabla>
  </DomainObject.Predmet.OstaliListFormatedWithAdress>
  <DomainObject.Predmet.OstaliListFormatedWithAdressOIB>
    <izvorni_sadrzaj>
      <item>Marko Vrdoljak, OIB 57221856045, Lašćinska cesta 32/a, 10000 Zagreb</item>
      <item>Marko Marić, OIB 40578632064, Petrinjska 59 A, 10000 Zagreb</item>
      <item>Andrija Knezović, Dukljaninova 1, 10000 Zagreb punomoćnik sudionika u postupku AMV PRODUKCIJA d.o.o.</item>
    </izvorni_sadrzaj>
    <derivirana_varijabla naziv="DomainObject.Predmet.OstaliListFormatedWithAdressOIB_1">
      <item>Marko Vrdoljak, OIB 57221856045, Lašćinska cesta 32/a, 10000 Zagreb</item>
      <item>Marko Marić, OIB 40578632064, Petrinjska 59 A, 10000 Zagreb</item>
      <item>Andrija Knezović, Dukljaninova 1, 10000 Zagreb punomoćnik sudionika u postupku AMV PRODUKCIJA d.o.o.</item>
    </derivirana_varijabla>
  </DomainObject.Predmet.OstaliListFormatedWithAdressOIB>
  <DomainObject.Predmet.OstaliListNazivFormated>
    <izvorni_sadrzaj>
      <item>Marko Vrdoljak</item>
      <item>Marko Marić</item>
      <item>Andrija Knezović</item>
    </izvorni_sadrzaj>
    <derivirana_varijabla naziv="DomainObject.Predmet.OstaliListNazivFormated_1">
      <item>Marko Vrdoljak</item>
      <item>Marko Marić</item>
      <item>Andrija Knezović</item>
    </derivirana_varijabla>
  </DomainObject.Predmet.OstaliListNazivFormated>
  <DomainObject.Predmet.OstaliListNazivFormatedOIB>
    <izvorni_sadrzaj>
      <item>Marko Vrdoljak, OIB 57221856045</item>
      <item>Marko Marić, OIB 40578632064</item>
      <item>Andrija Knezović</item>
    </izvorni_sadrzaj>
    <derivirana_varijabla naziv="DomainObject.Predmet.OstaliListNazivFormatedOIB_1">
      <item>Marko Vrdoljak, OIB 57221856045</item>
      <item>Marko Marić, OIB 40578632064</item>
      <item>Andrija Knezović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St-2636/2015-15</izvorni_sadrzaj>
    <derivirana_varijabla naziv="DomainObject.PoslovniBrojDokumenta_1">St-2636/2015-15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AMV PRODUKCIJA d.o.o.</izvorni_sadrzaj>
    <derivirana_varijabla naziv="DomainObject.Predmet.ProtustrankaIDrugi_1">AMV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AMV PRODUKCIJA d.o.o., OIB 49558745417, Lašćinska 32A, 10000 Zagreb</izvorni_sadrzaj>
    <derivirana_varijabla naziv="DomainObject.Predmet.ProtustrankaIDrugiAdressOIB_1">AMV PRODUKCIJA d.o.o., OIB 49558745417, Lašćinska 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St-2636/2015-7</izvorni_sadrzaj>
    <derivirana_varijabla naziv="DomainObject.Predmet.OdlukaRjesenje.Oznaka_1">St-2636/2015-7</derivirana_varijabla>
  </DomainObject.Predmet.OdlukaRjesenje.Oznaka>
  <DomainObject.Predmet.SudioniciListNaziv>
    <izvorni_sadrzaj>
      <item>FINA Regionalni centar Zagreb</item>
      <item>AMV PRODUKCIJA d.o.o.</item>
      <item>Marko Vrdoljak</item>
      <item>Marko Marić</item>
      <item>Andrija Knezović</item>
    </izvorni_sadrzaj>
    <derivirana_varijabla naziv="DomainObject.Predmet.SudioniciListNaziv_1">
      <item>FINA Regionalni centar Zagreb</item>
      <item>AMV PRODUKCIJA d.o.o.</item>
      <item>Marko Vrdoljak</item>
      <item>Marko Marić</item>
      <item>Andrija Knezović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AMV PRODUKCIJA d.o.o., OIB 49558745417, Lašćinska 32A,10000 Zagreb</item>
      <item>Marko Vrdoljak, OIB 57221856045, Lašćinska cesta 32/a,10000 Zagreb</item>
      <item>Marko Marić, OIB 40578632064, Petrinjska 59 A,10000 Zagreb</item>
      <item>Andrija Knezović, Dukljaninova 1,10000 Zagreb</item>
    </izvorni_sadrzaj>
    <derivirana_varijabla naziv="DomainObject.Predmet.SudioniciListAdressOIB_1">
      <item>FINA Regionalni centar Zagreb, OIB 85821130368, Trg Svibanjskih žrtava 1995. br. 1,10000 Zagreb</item>
      <item>AMV PRODUKCIJA d.o.o., OIB 49558745417, Lašćinska 32A,10000 Zagreb</item>
      <item>Marko Vrdoljak, OIB 57221856045, Lašćinska cesta 32/a,10000 Zagreb</item>
      <item>Marko Marić, OIB 40578632064, Petrinjska 59 A,10000 Zagreb</item>
      <item>Andrija Knezović, Dukljaninova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49558745417</item>
      <item>, OIB 57221856045</item>
      <item>, OIB 40578632064</item>
      <item>, OIB null</item>
    </izvorni_sadrzaj>
    <derivirana_varijabla naziv="DomainObject.Predmet.SudioniciListNazivOIB_1">
      <item>, OIB 85821130368</item>
      <item>, OIB 49558745417</item>
      <item>, OIB 57221856045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2A48F-8F75-4C09-9582-35BC0B2B6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2455</properties:Characters>
  <properties:Lines>60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2016-04-14T12:44:00Z</dcterms:created>
  <dc:creator>Sudsko vijeæe</dc:creator>
  <cp:lastModifiedBy>Tatjana Slaviček</cp:lastModifiedBy>
  <cp:lastPrinted>2016-04-14T12:41:00Z</cp:lastPrinted>
  <dcterms:modified xmlns:xsi="http://www.w3.org/2001/XMLSchema-instance" xsi:type="dcterms:W3CDTF">2016-04-15T09:04:00Z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St-2636/2015-15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