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9761e" w14:paraId="b79761e" w:rsidRDefault="00CE7CA5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1E760B" w:rsidRPr="001E760B">
        <w:rPr>
          <w:rFonts w:cs="Times New Roman" w:eastAsia="Times New Roman"/>
          <w:lang w:eastAsia="hr-HR"/>
        </w:rPr>
        <w:t>Dom za starije i teško bolesne odrasle osobe DOM SVETICE, Soblinec, Žerjavinečka ulica 13, OIB: 33326253310</w:t>
      </w:r>
      <w:r w:rsidR="00740573">
        <w:rPr>
          <w:rFonts w:cs="Times New Roman" w:eastAsia="Times New Roman"/>
          <w:lang w:eastAsia="hr-HR"/>
        </w:rPr>
        <w:t xml:space="preserve">, </w:t>
      </w:r>
      <w:r w:rsidR="001E760B">
        <w:rPr>
          <w:rFonts w:cs="Times New Roman" w:eastAsia="Times New Roman"/>
          <w:lang w:eastAsia="hr-HR"/>
        </w:rPr>
        <w:t xml:space="preserve">5. srpnja </w:t>
      </w:r>
      <w:r w:rsidR="00740573">
        <w:rPr>
          <w:rFonts w:cs="Times New Roman" w:eastAsia="Times New Roman"/>
          <w:lang w:eastAsia="hr-HR"/>
        </w:rPr>
        <w:t>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1E760B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1E760B" w:rsidRPr="001E760B">
        <w:rPr>
          <w:rFonts w:cs="Times New Roman" w:eastAsia="Times New Roman"/>
          <w:lang w:eastAsia="hr-HR"/>
        </w:rPr>
        <w:t>Dom za starije i teško bolesne odrasle osobe DOM SVETICE, Soblinec, Žerjavinečka ulica 13, OIB: 33326253310</w:t>
      </w:r>
      <w:r w:rsidR="00DB5103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C36C94">
        <w:rPr>
          <w:rFonts w:cs="Times New Roman" w:eastAsia="Times New Roman"/>
          <w:lang w:eastAsia="hr-HR"/>
        </w:rPr>
        <w:t>10.000,00</w:t>
      </w:r>
      <w:r w:rsidRPr="00905680">
        <w:rPr>
          <w:rFonts w:cs="Times New Roman" w:eastAsia="Times New Roman"/>
          <w:lang w:eastAsia="hr-HR"/>
        </w:rPr>
        <w:t xml:space="preserve">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1E760B">
        <w:rPr>
          <w:rFonts w:cs="Times New Roman" w:eastAsia="Times New Roman"/>
          <w:color w:val="000000"/>
          <w:lang w:eastAsia="hr-HR"/>
        </w:rPr>
        <w:t>3301</w:t>
      </w:r>
      <w:r w:rsidR="00C36C94">
        <w:rPr>
          <w:rFonts w:cs="Times New Roman" w:eastAsia="Times New Roman"/>
          <w:color w:val="000000"/>
          <w:lang w:eastAsia="hr-HR"/>
        </w:rPr>
        <w:t>-2017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C36C94">
        <w:rPr>
          <w:rFonts w:cs="Times New Roman" w:eastAsia="Times New Roman"/>
          <w:lang w:eastAsia="hr-HR"/>
        </w:rPr>
        <w:t>110. st. 1.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C36C94">
        <w:rPr>
          <w:rFonts w:cs="Times New Roman" w:eastAsia="Times New Roman"/>
          <w:lang w:eastAsia="hr-HR"/>
        </w:rPr>
        <w:t xml:space="preserve"> 104/17,</w:t>
      </w:r>
      <w:r w:rsidRPr="00905680">
        <w:rPr>
          <w:rFonts w:cs="Times New Roman" w:eastAsia="Times New Roman"/>
          <w:lang w:eastAsia="hr-HR"/>
        </w:rPr>
        <w:t xml:space="preserve"> dal</w:t>
      </w:r>
      <w:r w:rsidR="00C36C94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1E760B" w:rsidRPr="001E760B">
        <w:rPr>
          <w:rFonts w:cs="Times New Roman" w:eastAsia="Times New Roman"/>
          <w:lang w:eastAsia="hr-HR"/>
        </w:rPr>
        <w:t>Dom za starije i teško bolesne odrasle osobe DOM SVETICE, Soblinec, Žerjavinečka ulica 13, OIB: 33326253310</w:t>
      </w:r>
      <w:r w:rsidR="00740573">
        <w:rPr>
          <w:rFonts w:cs="Times New Roman" w:eastAsia="Times New Roman"/>
          <w:lang w:eastAsia="hr-HR"/>
        </w:rPr>
        <w:t>.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1E760B">
        <w:rPr>
          <w:rFonts w:cs="Times New Roman" w:eastAsia="Times New Roman"/>
          <w:lang w:eastAsia="hr-HR"/>
        </w:rPr>
        <w:t>3301</w:t>
      </w:r>
      <w:r w:rsidR="00C36C94">
        <w:rPr>
          <w:rFonts w:cs="Times New Roman" w:eastAsia="Times New Roman"/>
          <w:lang w:eastAsia="hr-HR"/>
        </w:rPr>
        <w:t xml:space="preserve">/17 od </w:t>
      </w:r>
      <w:r w:rsidR="001E760B">
        <w:rPr>
          <w:rFonts w:cs="Times New Roman" w:eastAsia="Times New Roman"/>
          <w:lang w:eastAsia="hr-HR"/>
        </w:rPr>
        <w:t>23. travnja</w:t>
      </w:r>
      <w:r w:rsidR="00485B98">
        <w:rPr>
          <w:rFonts w:cs="Times New Roman" w:eastAsia="Times New Roman"/>
          <w:lang w:eastAsia="hr-HR"/>
        </w:rPr>
        <w:t xml:space="preserve"> 2018</w:t>
      </w:r>
      <w:r w:rsidR="00C36C94">
        <w:rPr>
          <w:rFonts w:cs="Times New Roman" w:eastAsia="Times New Roman"/>
          <w:lang w:eastAsia="hr-HR"/>
        </w:rPr>
        <w:t>.</w:t>
      </w:r>
      <w:r w:rsidR="008550F1">
        <w:rPr>
          <w:rFonts w:cs="Times New Roman" w:eastAsia="Times New Roman"/>
          <w:lang w:eastAsia="hr-HR"/>
        </w:rPr>
        <w:t xml:space="preserve"> pokrenut </w:t>
      </w:r>
      <w:r>
        <w:rPr>
          <w:rFonts w:cs="Times New Roman" w:eastAsia="Times New Roman"/>
          <w:lang w:eastAsia="hr-HR"/>
        </w:rPr>
        <w:t xml:space="preserve">je </w:t>
      </w:r>
      <w:r w:rsidR="008550F1">
        <w:rPr>
          <w:rFonts w:cs="Times New Roman" w:eastAsia="Times New Roman"/>
          <w:lang w:eastAsia="hr-HR"/>
        </w:rPr>
        <w:t>prethodni postupak.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</w:t>
      </w:r>
      <w:r w:rsidR="008550F1">
        <w:rPr>
          <w:rFonts w:cs="Times New Roman" w:eastAsia="Times New Roman"/>
          <w:lang w:eastAsia="hr-HR"/>
        </w:rPr>
        <w:t xml:space="preserve">z </w:t>
      </w:r>
      <w:r w:rsidR="00485B98">
        <w:rPr>
          <w:rFonts w:cs="Times New Roman" w:eastAsia="Times New Roman"/>
          <w:lang w:eastAsia="hr-HR"/>
        </w:rPr>
        <w:t>podneska</w:t>
      </w:r>
      <w:r w:rsidR="008550F1">
        <w:rPr>
          <w:rFonts w:cs="Times New Roman" w:eastAsia="Times New Roman"/>
          <w:lang w:eastAsia="hr-HR"/>
        </w:rPr>
        <w:t xml:space="preserve"> FINA-e od </w:t>
      </w:r>
      <w:r w:rsidR="001E760B">
        <w:rPr>
          <w:rFonts w:cs="Times New Roman" w:eastAsia="Times New Roman"/>
          <w:lang w:eastAsia="hr-HR"/>
        </w:rPr>
        <w:t>2. svibnja</w:t>
      </w:r>
      <w:r w:rsidR="00740573">
        <w:rPr>
          <w:rFonts w:cs="Times New Roman" w:eastAsia="Times New Roman"/>
          <w:lang w:eastAsia="hr-HR"/>
        </w:rPr>
        <w:t xml:space="preserve"> 2018</w:t>
      </w:r>
      <w:r w:rsidR="008550F1">
        <w:rPr>
          <w:rFonts w:cs="Times New Roman" w:eastAsia="Times New Roman"/>
          <w:lang w:eastAsia="hr-HR"/>
        </w:rPr>
        <w:t>.</w:t>
      </w:r>
      <w:r w:rsidR="008550F1" w:rsidRPr="00905680">
        <w:rPr>
          <w:rFonts w:cs="Times New Roman" w:eastAsia="Times New Roman"/>
          <w:lang w:eastAsia="hr-HR"/>
        </w:rPr>
        <w:t xml:space="preserve"> proizlazi da </w:t>
      </w:r>
      <w:r w:rsidR="00485B98">
        <w:rPr>
          <w:rFonts w:cs="Times New Roman" w:eastAsia="Times New Roman"/>
          <w:lang w:eastAsia="hr-HR"/>
        </w:rPr>
        <w:t xml:space="preserve">dužnik na dan </w:t>
      </w:r>
      <w:r w:rsidR="001E760B">
        <w:rPr>
          <w:rFonts w:cs="Times New Roman" w:eastAsia="Times New Roman"/>
          <w:lang w:eastAsia="hr-HR"/>
        </w:rPr>
        <w:t>13. prosinca 2017</w:t>
      </w:r>
      <w:r w:rsidR="00485B98">
        <w:rPr>
          <w:rFonts w:cs="Times New Roman" w:eastAsia="Times New Roman"/>
          <w:lang w:eastAsia="hr-HR"/>
        </w:rPr>
        <w:t xml:space="preserve">. </w:t>
      </w:r>
      <w:r w:rsidR="00CC70BA">
        <w:rPr>
          <w:rFonts w:cs="Times New Roman" w:eastAsia="Times New Roman"/>
          <w:lang w:eastAsia="hr-HR"/>
        </w:rPr>
        <w:t>u Očevidniku redoslijeda osnova za plaćanje ima neizvrš</w:t>
      </w:r>
      <w:r w:rsidR="008550F1">
        <w:rPr>
          <w:rFonts w:cs="Times New Roman" w:eastAsia="Times New Roman"/>
          <w:lang w:eastAsia="hr-HR"/>
        </w:rPr>
        <w:t xml:space="preserve">ene osnove za plaćanje u neprekinutom razdoblju od </w:t>
      </w:r>
      <w:r w:rsidR="00740573">
        <w:rPr>
          <w:rFonts w:cs="Times New Roman" w:eastAsia="Times New Roman"/>
          <w:lang w:eastAsia="hr-HR"/>
        </w:rPr>
        <w:t>1</w:t>
      </w:r>
      <w:r w:rsidR="00485B98">
        <w:rPr>
          <w:rFonts w:cs="Times New Roman" w:eastAsia="Times New Roman"/>
          <w:lang w:eastAsia="hr-HR"/>
        </w:rPr>
        <w:t>2</w:t>
      </w:r>
      <w:r w:rsidR="00740573">
        <w:rPr>
          <w:rFonts w:cs="Times New Roman" w:eastAsia="Times New Roman"/>
          <w:lang w:eastAsia="hr-HR"/>
        </w:rPr>
        <w:t>0</w:t>
      </w:r>
      <w:r w:rsidR="008550F1">
        <w:rPr>
          <w:rFonts w:cs="Times New Roman" w:eastAsia="Times New Roman"/>
          <w:lang w:eastAsia="hr-HR"/>
        </w:rPr>
        <w:t xml:space="preserve"> dana u iznosu od </w:t>
      </w:r>
      <w:r w:rsidR="001E760B">
        <w:rPr>
          <w:rFonts w:cs="Times New Roman" w:eastAsia="Times New Roman"/>
          <w:lang w:eastAsia="hr-HR"/>
        </w:rPr>
        <w:t>46.645,06</w:t>
      </w:r>
      <w:r w:rsidR="006D5B60">
        <w:rPr>
          <w:rFonts w:cs="Times New Roman" w:eastAsia="Times New Roman"/>
          <w:lang w:eastAsia="hr-HR"/>
        </w:rPr>
        <w:t xml:space="preserve"> kn</w:t>
      </w:r>
      <w:r w:rsidR="008550F1">
        <w:rPr>
          <w:rFonts w:cs="Times New Roman" w:eastAsia="Times New Roman"/>
          <w:lang w:eastAsia="hr-HR"/>
        </w:rPr>
        <w:t xml:space="preserve"> (list </w:t>
      </w:r>
      <w:r w:rsidR="00485B98">
        <w:rPr>
          <w:rFonts w:cs="Times New Roman" w:eastAsia="Times New Roman"/>
          <w:lang w:eastAsia="hr-HR"/>
        </w:rPr>
        <w:t>11</w:t>
      </w:r>
      <w:r w:rsidR="008550F1">
        <w:rPr>
          <w:rFonts w:cs="Times New Roman" w:eastAsia="Times New Roman"/>
          <w:lang w:eastAsia="hr-HR"/>
        </w:rPr>
        <w:t xml:space="preserve"> spisa). </w:t>
      </w:r>
    </w:p>
    <w:p w:rsidRDefault="006D5B60" w:rsidP="008550F1" w:rsidR="006D5B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36C94" w:rsidP="00C36C94" w:rsidR="00C36C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Iz informacijskog sustava zemljišnih knjiga proizlazi da dužnik nije vlasnik nekretnina (list </w:t>
      </w:r>
      <w:r w:rsidR="001E760B">
        <w:rPr>
          <w:rFonts w:cs="Times New Roman" w:eastAsia="Times New Roman"/>
          <w:lang w:eastAsia="hr-HR"/>
        </w:rPr>
        <w:t>16</w:t>
      </w:r>
      <w:r>
        <w:rPr>
          <w:rFonts w:cs="Times New Roman" w:eastAsia="Times New Roman"/>
          <w:lang w:eastAsia="hr-HR"/>
        </w:rPr>
        <w:t xml:space="preserve"> spisa).</w:t>
      </w:r>
    </w:p>
    <w:p w:rsidRDefault="001E760B" w:rsidP="00C36C94" w:rsidR="001E76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E760B" w:rsidP="00C36C94" w:rsidR="001E76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podneska Porezne uprave, Područni ured Zagreb, od 14. lipnja 2018. proizlazi da dužnik nije evidentiran u postupku utvrđivanja poreza na promet nekretnina (list 19 spisa).</w:t>
      </w:r>
    </w:p>
    <w:p w:rsidRDefault="001E760B" w:rsidP="00C36C94" w:rsidR="001E76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36C94" w:rsidP="00C36C94" w:rsidR="00C36C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Centra za vozila Hrvatske d.d., Zagreb od </w:t>
      </w:r>
      <w:r w:rsidR="001E760B">
        <w:rPr>
          <w:rFonts w:cs="Times New Roman" w:eastAsia="Times New Roman"/>
          <w:lang w:eastAsia="hr-HR"/>
        </w:rPr>
        <w:t>18. lipnja</w:t>
      </w:r>
      <w:r>
        <w:rPr>
          <w:rFonts w:cs="Times New Roman" w:eastAsia="Times New Roman"/>
          <w:lang w:eastAsia="hr-HR"/>
        </w:rPr>
        <w:t xml:space="preserve"> 2018. proizlazi da dužnik </w:t>
      </w:r>
      <w:r w:rsidR="00740573">
        <w:rPr>
          <w:rFonts w:cs="Times New Roman" w:eastAsia="Times New Roman"/>
          <w:lang w:eastAsia="hr-HR"/>
        </w:rPr>
        <w:t xml:space="preserve">nije </w:t>
      </w:r>
      <w:r w:rsidR="00DB5103">
        <w:rPr>
          <w:rFonts w:cs="Times New Roman" w:eastAsia="Times New Roman"/>
          <w:lang w:eastAsia="hr-HR"/>
        </w:rPr>
        <w:t>evidentiran kao vlasnik vozila</w:t>
      </w:r>
      <w:r>
        <w:rPr>
          <w:rFonts w:cs="Times New Roman" w:eastAsia="Times New Roman"/>
          <w:lang w:eastAsia="hr-HR"/>
        </w:rPr>
        <w:t xml:space="preserve"> (list </w:t>
      </w:r>
      <w:r w:rsidR="001E760B">
        <w:rPr>
          <w:rFonts w:cs="Times New Roman" w:eastAsia="Times New Roman"/>
          <w:lang w:eastAsia="hr-HR"/>
        </w:rPr>
        <w:t>20</w:t>
      </w:r>
      <w:r>
        <w:rPr>
          <w:rFonts w:cs="Times New Roman" w:eastAsia="Times New Roman"/>
          <w:lang w:eastAsia="hr-HR"/>
        </w:rPr>
        <w:t xml:space="preserve"> spisa).</w:t>
      </w:r>
    </w:p>
    <w:p w:rsidRDefault="00C36C94" w:rsidP="00C36C94" w:rsidR="00C36C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36C94" w:rsidP="00FB05BC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 w:rsidR="00FB05BC">
        <w:rPr>
          <w:rFonts w:cs="Times New Roman" w:eastAsia="Times New Roman"/>
          <w:lang w:eastAsia="hr-HR"/>
        </w:rPr>
        <w:t xml:space="preserve"> u iznosu od 10.000,00 kn</w:t>
      </w:r>
      <w:r w:rsidRPr="00905680">
        <w:rPr>
          <w:rFonts w:cs="Times New Roman" w:eastAsia="Times New Roman"/>
          <w:lang w:eastAsia="hr-HR"/>
        </w:rPr>
        <w:t>,</w:t>
      </w:r>
      <w:r w:rsidR="00FB05BC" w:rsidRPr="00FB05BC">
        <w:rPr>
          <w:rFonts w:cs="Times New Roman" w:eastAsia="Times New Roman"/>
          <w:lang w:eastAsia="hr-HR"/>
        </w:rPr>
        <w:t xml:space="preserve"> </w:t>
      </w:r>
      <w:r w:rsidR="00FB05BC">
        <w:rPr>
          <w:rFonts w:cs="Times New Roman" w:eastAsia="Times New Roman"/>
          <w:lang w:eastAsia="hr-HR"/>
        </w:rPr>
        <w:t>a odnose se na trošak nagrade privremenog stečajnog upravitelja u bruto iznosu od 3.000,00 kn, trošak knjigovodstva za šest mjeseci u iznosu od 3.000,00 kn, nagrada stečajnom upravitelju u iznosu od 3.000,00 kn, te trošak telefona, pošte, pristojbi i sl. u iznosu od 1.000,00 kn</w:t>
      </w:r>
      <w:r w:rsidR="00FB05BC" w:rsidRPr="00905680">
        <w:rPr>
          <w:rFonts w:cs="Times New Roman" w:eastAsia="Times New Roman"/>
          <w:lang w:eastAsia="hr-HR"/>
        </w:rPr>
        <w:t>, a temeljem čl. 132. st. 1. SZ-a.</w:t>
      </w:r>
    </w:p>
    <w:p w:rsidRDefault="00FB05BC" w:rsidP="00FB05BC" w:rsidR="00FB05BC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1E760B">
        <w:rPr>
          <w:rFonts w:cs="Times New Roman" w:eastAsia="Times New Roman"/>
          <w:lang w:eastAsia="hr-HR"/>
        </w:rPr>
        <w:t>5. srpnja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6719" w:rsidP="00537B78" w:rsidR="00856719">
      <w:r>
        <w:separator/>
      </w:r>
    </w:p>
  </w:endnote>
  <w:endnote w:id="0" w:type="continuationSeparator">
    <w:p w:rsidRDefault="00856719" w:rsidP="00537B78" w:rsidR="008567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6719" w:rsidP="00537B78" w:rsidR="00856719">
      <w:r>
        <w:separator/>
      </w:r>
    </w:p>
  </w:footnote>
  <w:footnote w:id="0" w:type="continuationSeparator">
    <w:p w:rsidRDefault="00856719" w:rsidP="00537B78" w:rsidR="008567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7CA5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1E760B">
      <w:t>3301</w:t>
    </w:r>
    <w:r w:rsidR="00C36C94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555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D7C82"/>
    <w:rsid w:val="001E1CF7"/>
    <w:rsid w:val="001E34BF"/>
    <w:rsid w:val="001E57C9"/>
    <w:rsid w:val="001E6FF2"/>
    <w:rsid w:val="001E7337"/>
    <w:rsid w:val="001E760B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85B98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B60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573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6719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510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7AD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6C94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7CA5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103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D7A14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27926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5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3301</izvorni_sadrzaj>
    <derivirana_varijabla naziv="DomainObject.Predmet.Broj_1">3301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2017.</izvorni_sadrzaj>
    <derivirana_varijabla naziv="DomainObject.Predmet.DatumOsnivanja_1">19.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St-3301/2017</izvorni_sadrzaj>
    <derivirana_varijabla naziv="DomainObject.Predmet.OznakaBroj_1">St-3301/2017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za starije i teško bolesne odrasle osobe DOM SVETICE zastupanog po punomoćniku Goran Marijan</izvorni_sadrzaj>
    <derivirana_varijabla naziv="DomainObject.Predmet.ProtustrankaFormated_1">  Dom za starije i teško bolesne odrasle osobe DOM SVETICE zastupanog po punomoćniku Goran Marijan</derivirana_varijabla>
  </DomainObject.Predmet.ProtustrankaFormated>
  <DomainObject.Predmet.ProtustrankaFormatedOIB>
    <izvorni_sadrzaj>  Dom za starije i teško bolesne odrasle osobe DOM SVETICE, OIB 33326253310 zastupanog po punomoćniku Goran Marijan</izvorni_sadrzaj>
    <derivirana_varijabla naziv="DomainObject.Predmet.ProtustrankaFormatedOIB_1">  Dom za starije i teško bolesne odrasle osobe DOM SVETICE, OIB 33326253310 zastupanog po punomoćniku Goran Marijan</derivirana_varijabla>
  </DomainObject.Predmet.ProtustrankaFormatedOIB>
  <DomainObject.Predmet.ProtustrankaFormatedWithAdress>
    <izvorni_sadrzaj> Dom za starije i teško bolesne odrasle osobe DOM SVETICE, Žerjavinečka ulica 13, 10360 Soblinec zastupanog po punomoćniku Goran Marijan</izvorni_sadrzaj>
    <derivirana_varijabla naziv="DomainObject.Predmet.ProtustrankaFormatedWithAdress_1"> Dom za starije i teško bolesne odrasle osobe DOM SVETICE, Žerjavinečka ulica 13, 10360 Soblinec zastupanog po punomoćniku Goran Marijan</derivirana_varijabla>
  </DomainObject.Predmet.ProtustrankaFormatedWithAdress>
  <DomainObject.Predmet.ProtustrankaFormatedWithAdressOIB>
    <izvorni_sadrzaj> Dom za starije i teško bolesne odrasle osobe DOM SVETICE, OIB 33326253310, Žerjavinečka ulica 13, 10360 Soblinec zastupanog po punomoćniku Goran Marijan</izvorni_sadrzaj>
    <derivirana_varijabla naziv="DomainObject.Predmet.ProtustrankaFormatedWithAdressOIB_1"> Dom za starije i teško bolesne odrasle osobe DOM SVETICE, OIB 33326253310, Žerjavinečka ulica 13, 10360 Soblinec zastupanog po punomoćniku Goran Marijan</derivirana_varijabla>
  </DomainObject.Predmet.ProtustrankaFormatedWithAdressOIB>
  <DomainObject.Predmet.ProtustrankaWithAdress>
    <izvorni_sadrzaj>Dom za starije i teško bolesne odrasle osobe DOM SVETICE Žerjavinečka ulica 13, 10360 Soblinec</izvorni_sadrzaj>
    <derivirana_varijabla naziv="DomainObject.Predmet.ProtustrankaWithAdress_1">Dom za starije i teško bolesne odrasle osobe DOM SVETICE Žerjavinečka ulica 13, 10360 Soblinec</derivirana_varijabla>
  </DomainObject.Predmet.ProtustrankaWithAdress>
  <DomainObject.Predmet.ProtustrankaWithAdressOIB>
    <izvorni_sadrzaj>Dom za starije i teško bolesne odrasle osobe DOM SVETICE, OIB 33326253310, Žerjavinečka ulica 13, 10360 Soblinec</izvorni_sadrzaj>
    <derivirana_varijabla naziv="DomainObject.Predmet.ProtustrankaWithAdressOIB_1">Dom za starije i teško bolesne odrasle osobe DOM SVETICE, OIB 33326253310, Žerjavinečka ulica 13, 10360 Soblinec</derivirana_varijabla>
  </DomainObject.Predmet.ProtustrankaWithAdressOIB>
  <DomainObject.Predmet.ProtustrankaNazivFormated>
    <izvorni_sadrzaj>Dom za starije i teško bolesne odrasle osobe DOM SVETICE</izvorni_sadrzaj>
    <derivirana_varijabla naziv="DomainObject.Predmet.ProtustrankaNazivFormated_1">Dom za starije i teško bolesne odrasle osobe DOM SVETICE</derivirana_varijabla>
  </DomainObject.Predmet.ProtustrankaNazivFormated>
  <DomainObject.Predmet.ProtustrankaNazivFormatedOIB>
    <izvorni_sadrzaj>Dom za starije i teško bolesne odrasle osobe DOM SVETICE, OIB 33326253310</izvorni_sadrzaj>
    <derivirana_varijabla naziv="DomainObject.Predmet.ProtustrankaNazivFormatedOIB_1">Dom za starije i teško bolesne odrasle osobe DOM SVETICE, OIB 33326253310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teško bolesne odrasle osobe DOM SVETICE zastupanog po punomoćniku Goran Marijan</item>
    </izvorni_sadrzaj>
    <derivirana_varijabla naziv="DomainObject.Predmet.ProtuStrankaListFormated_1">
      <item>Dom za starije i teško bolesne odrasle osobe DOM SVETICE zastupanog po punomoćniku Goran Marijan</item>
    </derivirana_varijabla>
  </DomainObject.Predmet.ProtuStrankaListFormated>
  <DomainObject.Predmet.ProtuStrankaListFormatedOIB>
    <izvorni_sadrzaj>
      <item>Dom za starije i teško bolesne odrasle osobe DOM SVETICE, OIB 33326253310 zastupanog po punomoćniku Goran Marijan</item>
    </izvorni_sadrzaj>
    <derivirana_varijabla naziv="DomainObject.Predmet.ProtuStrankaListFormatedOIB_1">
      <item>Dom za starije i teško bolesne odrasle osobe DOM SVETICE, OIB 33326253310 zastupanog po punomoćniku Goran Marijan</item>
    </derivirana_varijabla>
  </DomainObject.Predmet.ProtuStrankaListFormatedOIB>
  <DomainObject.Predmet.ProtuStrankaListFormatedWithAdress>
    <izvorni_sadrzaj>
      <item>Dom za starije i teško bolesne odrasle osobe DOM SVETICE, Žerjavinečka ulica 13, 10360 Soblinec zastupanog po punomoćniku Goran Marijan</item>
    </izvorni_sadrzaj>
    <derivirana_varijabla naziv="DomainObject.Predmet.ProtuStrankaListFormatedWithAdress_1">
      <item>Dom za starije i teško bolesne odrasle osobe DOM SVETICE, Žerjavinečka ulica 13, 10360 Soblinec zastupanog po punomoćniku Goran Marijan</item>
    </derivirana_varijabla>
  </DomainObject.Predmet.ProtuStrankaListFormatedWithAdress>
  <DomainObject.Predmet.ProtuStrankaListFormatedWithAdressOIB>
    <izvorni_sadrzaj>
      <item>Dom za starije i teško bolesne odrasle osobe DOM SVETICE, OIB 33326253310, Žerjavinečka ulica 13, 10360 Soblinec zastupanog po punomoćniku Goran Marijan</item>
    </izvorni_sadrzaj>
    <derivirana_varijabla naziv="DomainObject.Predmet.ProtuStrankaListFormatedWithAdressOIB_1">
      <item>Dom za starije i teško bolesne odrasle osobe DOM SVETICE, OIB 33326253310, Žerjavinečka ulica 13, 10360 Soblinec zastupanog po punomoćniku Goran Marijan</item>
    </derivirana_varijabla>
  </DomainObject.Predmet.ProtuStrankaListFormatedWithAdressOIB>
  <DomainObject.Predmet.ProtuStrankaListNazivFormated>
    <izvorni_sadrzaj>
      <item>Dom za starije i teško bolesne odrasle osobe DOM SVETICE</item>
    </izvorni_sadrzaj>
    <derivirana_varijabla naziv="DomainObject.Predmet.ProtuStrankaListNazivFormated_1">
      <item>Dom za starije i teško bolesne odrasle osobe DOM SVETICE</item>
    </derivirana_varijabla>
  </DomainObject.Predmet.ProtuStrankaListNazivFormated>
  <DomainObject.Predmet.ProtuStrankaListNazivFormatedOIB>
    <izvorni_sadrzaj>
      <item>Dom za starije i teško bolesne odrasle osobe DOM SVETICE, OIB 33326253310</item>
    </izvorni_sadrzaj>
    <derivirana_varijabla naziv="DomainObject.Predmet.ProtuStrankaListNazivFormatedOIB_1">
      <item>Dom za starije i teško bolesne odrasle osobe DOM SVETICE, OIB 33326253310</item>
    </derivirana_varijabla>
  </DomainObject.Predmet.ProtuStrankaListNazivFormatedOIB>
  <DomainObject.Predmet.OstaliListFormated>
    <izvorni_sadrzaj>
      <item>Goran Marijan punomoćnik sudionika u postupku Dom za starije i teško bolesne odrasle osobe DOM SVETICE</item>
    </izvorni_sadrzaj>
    <derivirana_varijabla naziv="DomainObject.Predmet.OstaliListFormated_1">
      <item>Goran Marijan punomoćnik sudionika u postupku Dom za starije i teško bolesne odrasle osobe DOM SVETICE</item>
    </derivirana_varijabla>
  </DomainObject.Predmet.OstaliListFormated>
  <DomainObject.Predmet.OstaliListFormatedOIB>
    <izvorni_sadrzaj>
      <item>Goran Marijan, OIB 85695288480 punomoćnik sudionika u postupku Dom za starije i teško bolesne odrasle osobe DOM SVETICE</item>
    </izvorni_sadrzaj>
    <derivirana_varijabla naziv="DomainObject.Predmet.OstaliListFormatedOIB_1">
      <item>Goran Marijan, OIB 85695288480 punomoćnik sudionika u postupku Dom za starije i teško bolesne odrasle osobe DOM SVETICE</item>
    </derivirana_varijabla>
  </DomainObject.Predmet.OstaliListFormatedOIB>
  <DomainObject.Predmet.OstaliListFormatedWithAdress>
    <izvorni_sadrzaj>
      <item>Goran Marijan, Meraška 33, 10000 Zagreb punomoćnik sudionika u postupku Dom za starije i teško bolesne odrasle osobe DOM SVETICE</item>
    </izvorni_sadrzaj>
    <derivirana_varijabla naziv="DomainObject.Predmet.OstaliListFormatedWithAdress_1">
      <item>Goran Marijan, Meraška 33, 10000 Zagreb punomoćnik sudionika u postupku Dom za starije i teško bolesne odrasle osobe DOM SVETICE</item>
    </derivirana_varijabla>
  </DomainObject.Predmet.OstaliListFormatedWithAdress>
  <DomainObject.Predmet.OstaliListFormatedWithAdressOIB>
    <izvorni_sadrzaj>
      <item>Goran Marijan, OIB 85695288480, Meraška 33, 10000 Zagreb punomoćnik sudionika u postupku Dom za starije i teško bolesne odrasle osobe DOM SVETICE</item>
    </izvorni_sadrzaj>
    <derivirana_varijabla naziv="DomainObject.Predmet.OstaliListFormatedWithAdressOIB_1">
      <item>Goran Marijan, OIB 85695288480, Meraška 33, 10000 Zagreb punomoćnik sudionika u postupku Dom za starije i teško bolesne odrasle osobe DOM SVETICE</item>
    </derivirana_varijabla>
  </DomainObject.Predmet.OstaliListFormatedWithAdressOIB>
  <DomainObject.Predmet.OstaliListNazivFormated>
    <izvorni_sadrzaj>
      <item>Goran Marijan</item>
    </izvorni_sadrzaj>
    <derivirana_varijabla naziv="DomainObject.Predmet.OstaliListNazivFormated_1">
      <item>Goran Marijan</item>
    </derivirana_varijabla>
  </DomainObject.Predmet.OstaliListNazivFormated>
  <DomainObject.Predmet.OstaliListNazivFormatedOIB>
    <izvorni_sadrzaj>
      <item>Goran Marijan, OIB 85695288480</item>
    </izvorni_sadrzaj>
    <derivirana_varijabla naziv="DomainObject.Predmet.OstaliListNazivFormatedOIB_1">
      <item>Goran Marijan, OIB 85695288480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teško bolesne odrasle osobe DOM SVETICE</izvorni_sadrzaj>
    <derivirana_varijabla naziv="DomainObject.Predmet.ProtustrankaIDrugi_1">Dom za starije i teško bolesne odrasle osobe DOM SVETICE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Dom za starije i teško bolesne odrasle osobe DOM SVETICE, OIB 33326253310, Žerjavinečka ulica 13, 10360 Soblinec</izvorni_sadrzaj>
    <derivirana_varijabla naziv="DomainObject.Predmet.ProtustrankaIDrugiAdressOIB_1">Dom za starije i teško bolesne odrasle osobe DOM SVETICE, OIB 33326253310, Žerjavinečka ulica 13,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za starije i teško bolesne odrasle osobe DOM SVETICE</item>
      <item>Goran Marijan</item>
    </izvorni_sadrzaj>
    <derivirana_varijabla naziv="DomainObject.Predmet.SudioniciListNaziv_1">
      <item>FINA Regionalni centar Zagreb</item>
      <item>Dom za starije i teško bolesne odrasle osobe DOM SVETICE</item>
      <item>Goran Marijan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Dom za starije i teško bolesne odrasle osobe DOM SVETICE, OIB 33326253310, Žerjavinečka ulica 13,10360 Soblinec</item>
      <item>Goran Marijan, OIB 85695288480, Meraška 33,10000 Zagreb</item>
    </izvorni_sadrzaj>
    <derivirana_varijabla naziv="DomainObject.Predmet.SudioniciListAdressOIB_1">
      <item>FINA Regionalni centar Zagreb, OIB 85821130368, Trg svibanjskih žrtava 1995. br. 1,10000 Zagreb</item>
      <item>Dom za starije i teško bolesne odrasle osobe DOM SVETICE, OIB 33326253310, Žerjavinečka ulica 13,10360 Soblinec</item>
      <item>Goran Marijan, OIB 85695288480, Meraška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B206EE-D722-4A4A-ABD3-46535D1171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548</properties:Words>
  <properties:Characters>2877</properties:Characters>
  <properties:Lines>81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2018-07-05T11:47:00Z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2018-07-05T11:48:00Z</cp:lastPrinted>
  <dcterms:modified xmlns:xsi="http://www.w3.org/2001/XMLSchema-instance" xsi:type="dcterms:W3CDTF">2018-07-05T11:48:00Z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PREDUJMA-St-3301-17.docx)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