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2071" w14:paraId="d5d2071"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612CD9" w:rsidP="003D246D" w:rsidR="003D246D">
      <w:pPr>
        <w:jc w:val="both"/>
      </w:pPr>
      <w:r w:rsidRPr="00612CD9">
        <w:t>RUKOTVORINE ME-NE d.o.o.</w:t>
      </w:r>
      <w:r>
        <w:t xml:space="preserve">, Sesvete (Grad Zagreb), Ninska 1, OIB: </w:t>
      </w:r>
      <w:r w:rsidRPr="00612CD9">
        <w:t>07724538638</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12CD9" w:rsidRPr="00612CD9">
        <w:t>RUKOTVORINE ME-NE d.o.o.</w:t>
      </w:r>
      <w:r w:rsidR="00612CD9">
        <w:t xml:space="preserve">, Sesvete (Grad Zagreb), Ninska 1, OIB: </w:t>
      </w:r>
      <w:r w:rsidR="00612CD9" w:rsidRPr="00612CD9">
        <w:t>07724538638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612CD9" w:rsidP="00612CD9" w:rsidR="00612CD9">
      <w:pPr>
        <w:pStyle w:val="Odlomakpopisa"/>
        <w:ind w:left="540"/>
        <w:jc w:val="both"/>
      </w:pPr>
      <w:r>
        <w:t xml:space="preserve">Melita Takač, OIB: 59102038354 </w:t>
      </w:r>
    </w:p>
    <w:p w:rsidRDefault="00612CD9" w:rsidP="00612CD9" w:rsidR="006C1CD1">
      <w:pPr>
        <w:pStyle w:val="Odlomakpopisa"/>
        <w:ind w:left="540"/>
        <w:jc w:val="both"/>
      </w:pPr>
      <w:r>
        <w:t>Zagreb, Ulica Platana 19 B</w:t>
      </w:r>
    </w:p>
    <w:p w:rsidRDefault="00612CD9" w:rsidP="00612CD9" w:rsidR="00612CD9">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612CD9">
        <w:rPr>
          <w:b/>
        </w:rPr>
        <w:t>10,3</w:t>
      </w:r>
      <w:r w:rsidR="00924836">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612CD9" w:rsidP="00612CD9" w:rsidR="00612CD9">
      <w:pPr>
        <w:numPr>
          <w:ilvl w:val="0"/>
          <w:numId w:val="4"/>
        </w:numPr>
        <w:jc w:val="both"/>
      </w:pPr>
      <w:r>
        <w:t xml:space="preserve">Melita Takač, OIB: 59102038354 </w:t>
      </w:r>
    </w:p>
    <w:p w:rsidRDefault="00612CD9" w:rsidP="00612CD9" w:rsidR="00612CD9">
      <w:pPr>
        <w:numPr>
          <w:ilvl w:val="0"/>
          <w:numId w:val="4"/>
        </w:numPr>
        <w:tabs>
          <w:tab w:pos="1440" w:val="num"/>
        </w:tabs>
        <w:jc w:val="both"/>
      </w:pPr>
      <w:r>
        <w:t>Zagreb, Ulica Platana 19 B</w:t>
      </w:r>
    </w:p>
    <w:p w:rsidRDefault="00FB5FF2" w:rsidP="00612CD9" w:rsidR="00815321">
      <w:pPr>
        <w:numPr>
          <w:ilvl w:val="0"/>
          <w:numId w:val="4"/>
        </w:numPr>
        <w:tabs>
          <w:tab w:pos="1440" w:val="num"/>
        </w:tabs>
        <w:jc w:val="both"/>
      </w:pPr>
      <w:r w:rsidRPr="00B77765">
        <w:t>Financijska agencija</w:t>
      </w:r>
    </w:p>
    <w:p w:rsidRDefault="006743A1" w:rsidP="006C1CD1" w:rsidR="006C1CD1">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612CD9" w:rsidP="00612CD9" w:rsidR="00612CD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612CD9">
        <w:t>14.178,28</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34704" w:rsidP="00E91121" w:rsidR="0053470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4704" w:rsidP="00E91121" w:rsidR="0053470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4704" w:rsidP="00E91121" w:rsidR="00534704">
      <w:pPr>
        <w:pStyle w:val="Podnaslov"/>
        <w:ind w:firstLine="720" w:left="4320"/>
        <w:rPr>
          <w:rFonts w:hAnsi="Times New Roman" w:ascii="Times New Roman"/>
          <w:b w:val="false"/>
          <w:color w:val="auto"/>
          <w:szCs w:val="24"/>
        </w:rPr>
      </w:pPr>
    </w:p>
    <w:p w:rsidRDefault="00534704" w:rsidP="00E91121" w:rsidR="0053470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4704" w:rsidP="00E91121" w:rsidR="0053470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362119" w:rsidP="00FF15FF" w:rsidR="00362119"/>
    <w:p w:rsidRDefault="00362119" w:rsidP="00FF15FF" w:rsidR="00362119"/>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57D4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103</w:t>
        </w:r>
        <w:r w:rsidR="002E1446">
          <w:rPr>
            <w:szCs w:val="20"/>
            <w:lang w:eastAsia="hr-HR" w:val="en-GB"/>
          </w:rPr>
          <w:t>/</w:t>
        </w:r>
        <w:r w:rsidR="007E3016">
          <w:rPr>
            <w:szCs w:val="20"/>
            <w:lang w:eastAsia="hr-HR" w:val="en-GB"/>
          </w:rPr>
          <w:t>2016</w:t>
        </w:r>
        <w:r w:rsidR="00362119">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62119"/>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34704"/>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57D47"/>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57D47"/>
    <w:rPr>
      <w:color w:val="808080"/>
      <w:bdr w:space="0" w:sz="0" w:color="auto" w:val="none"/>
      <w:shd w:fill="auto" w:color="auto" w:val="clear"/>
    </w:rPr>
  </w:style>
  <w:style w:customStyle="true" w:styleId="eSPISCCParagraphDefaultFont" w:type="character">
    <w:name w:val="eSPIS_CC_Paragraph Default Font"/>
    <w:basedOn w:val="Zadanifontodlomka"/>
    <w:rsid w:val="00C57D4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57D4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57D4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57D4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57D47"/>
    <w:rPr>
      <w:color w:val="808080"/>
      <w:bdr w:color="auto" w:space="0" w:sz="0" w:val="none"/>
      <w:shd w:color="auto" w:fill="auto" w:val="clear"/>
    </w:rPr>
  </w:style>
  <w:style w:customStyle="1" w:styleId="eSPISCCParagraphDefaultFont" w:type="character">
    <w:name w:val="eSPIS_CC_Paragraph Default Font"/>
    <w:basedOn w:val="Zadanifontodlomka"/>
    <w:rsid w:val="00C57D4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57D4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57D4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57D4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2103</izvorni_sadrzaj>
    <derivirana_varijabla naziv="DomainObject.Predmet.Broj_1">2103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St-2103/2016</izvorni_sadrzaj>
    <derivirana_varijabla naziv="DomainObject.Predmet.OznakaBroj_1">St-2103/2016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RUKOTVORINE ME-NE d.o.o.</izvorni_sadrzaj>
    <derivirana_varijabla naziv="DomainObject.Predmet.ProtustrankaFormated_1">  RUKOTVORINE ME-NE d.o.o.</derivirana_varijabla>
  </DomainObject.Predmet.ProtustrankaFormated>
  <DomainObject.Predmet.ProtustrankaFormatedOIB>
    <izvorni_sadrzaj>  RUKOTVORINE ME-NE d.o.o., OIB 07724538638</izvorni_sadrzaj>
    <derivirana_varijabla naziv="DomainObject.Predmet.ProtustrankaFormatedOIB_1">  RUKOTVORINE ME-NE d.o.o., OIB 07724538638</derivirana_varijabla>
  </DomainObject.Predmet.ProtustrankaFormatedOIB>
  <DomainObject.Predmet.ProtustrankaFormatedWithAdress>
    <izvorni_sadrzaj> RUKOTVORINE ME-NE d.o.o., Ninska 1, 10360 Sesvete</izvorni_sadrzaj>
    <derivirana_varijabla naziv="DomainObject.Predmet.ProtustrankaFormatedWithAdress_1"> RUKOTVORINE ME-NE d.o.o., Ninska 1, 10360 Sesvete</derivirana_varijabla>
  </DomainObject.Predmet.ProtustrankaFormatedWithAdress>
  <DomainObject.Predmet.ProtustrankaFormatedWithAdressOIB>
    <izvorni_sadrzaj> RUKOTVORINE ME-NE d.o.o., OIB 07724538638, Ninska 1, 10360 Sesvete</izvorni_sadrzaj>
    <derivirana_varijabla naziv="DomainObject.Predmet.ProtustrankaFormatedWithAdressOIB_1"> RUKOTVORINE ME-NE d.o.o., OIB 07724538638, Ninska 1, 10360 Sesvete</derivirana_varijabla>
  </DomainObject.Predmet.ProtustrankaFormatedWithAdressOIB>
  <DomainObject.Predmet.ProtustrankaWithAdress>
    <izvorni_sadrzaj>RUKOTVORINE ME-NE d.o.o. Ninska 1, 10360 Sesvete</izvorni_sadrzaj>
    <derivirana_varijabla naziv="DomainObject.Predmet.ProtustrankaWithAdress_1">RUKOTVORINE ME-NE d.o.o. Ninska 1, 10360 Sesvete</derivirana_varijabla>
  </DomainObject.Predmet.ProtustrankaWithAdress>
  <DomainObject.Predmet.ProtustrankaWithAdressOIB>
    <izvorni_sadrzaj>RUKOTVORINE ME-NE d.o.o., OIB 07724538638, Ninska 1, 10360 Sesvete</izvorni_sadrzaj>
    <derivirana_varijabla naziv="DomainObject.Predmet.ProtustrankaWithAdressOIB_1">RUKOTVORINE ME-NE d.o.o., OIB 07724538638, Ninska 1, 10360 Sesvete</derivirana_varijabla>
  </DomainObject.Predmet.ProtustrankaWithAdressOIB>
  <DomainObject.Predmet.ProtustrankaNazivFormated>
    <izvorni_sadrzaj>RUKOTVORINE ME-NE d.o.o.</izvorni_sadrzaj>
    <derivirana_varijabla naziv="DomainObject.Predmet.ProtustrankaNazivFormated_1">RUKOTVORINE ME-NE d.o.o.</derivirana_varijabla>
  </DomainObject.Predmet.ProtustrankaNazivFormated>
  <DomainObject.Predmet.ProtustrankaNazivFormatedOIB>
    <izvorni_sadrzaj>RUKOTVORINE ME-NE d.o.o., OIB 07724538638</izvorni_sadrzaj>
    <derivirana_varijabla naziv="DomainObject.Predmet.ProtustrankaNazivFormatedOIB_1">RUKOTVORINE ME-NE d.o.o., OIB 07724538638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RUKOTVORINE ME-NE d.o.o.</item>
    </izvorni_sadrzaj>
    <derivirana_varijabla naziv="DomainObject.Predmet.ProtuStrankaListFormated_1">
      <item>RUKOTVORINE ME-NE d.o.o.</item>
    </derivirana_varijabla>
  </DomainObject.Predmet.ProtuStrankaListFormated>
  <DomainObject.Predmet.ProtuStrankaListFormatedOIB>
    <izvorni_sadrzaj>
      <item>RUKOTVORINE ME-NE d.o.o., OIB 07724538638</item>
    </izvorni_sadrzaj>
    <derivirana_varijabla naziv="DomainObject.Predmet.ProtuStrankaListFormatedOIB_1">
      <item>RUKOTVORINE ME-NE d.o.o., OIB 07724538638</item>
    </derivirana_varijabla>
  </DomainObject.Predmet.ProtuStrankaListFormatedOIB>
  <DomainObject.Predmet.ProtuStrankaListFormatedWithAdress>
    <izvorni_sadrzaj>
      <item>RUKOTVORINE ME-NE d.o.o., Ninska 1, 10360 Sesvete</item>
    </izvorni_sadrzaj>
    <derivirana_varijabla naziv="DomainObject.Predmet.ProtuStrankaListFormatedWithAdress_1">
      <item>RUKOTVORINE ME-NE d.o.o., Ninska 1, 10360 Sesvete</item>
    </derivirana_varijabla>
  </DomainObject.Predmet.ProtuStrankaListFormatedWithAdress>
  <DomainObject.Predmet.ProtuStrankaListFormatedWithAdressOIB>
    <izvorni_sadrzaj>
      <item>RUKOTVORINE ME-NE d.o.o., OIB 07724538638, Ninska 1, 10360 Sesvete</item>
    </izvorni_sadrzaj>
    <derivirana_varijabla naziv="DomainObject.Predmet.ProtuStrankaListFormatedWithAdressOIB_1">
      <item>RUKOTVORINE ME-NE d.o.o., OIB 07724538638, Ninska 1, 10360 Sesvete</item>
    </derivirana_varijabla>
  </DomainObject.Predmet.ProtuStrankaListFormatedWithAdressOIB>
  <DomainObject.Predmet.ProtuStrankaListNazivFormated>
    <izvorni_sadrzaj>
      <item>RUKOTVORINE ME-NE d.o.o.</item>
    </izvorni_sadrzaj>
    <derivirana_varijabla naziv="DomainObject.Predmet.ProtuStrankaListNazivFormated_1">
      <item>RUKOTVORINE ME-NE d.o.o.</item>
    </derivirana_varijabla>
  </DomainObject.Predmet.ProtuStrankaListNazivFormated>
  <DomainObject.Predmet.ProtuStrankaListNazivFormatedOIB>
    <izvorni_sadrzaj>
      <item>RUKOTVORINE ME-NE d.o.o., OIB 07724538638</item>
    </izvorni_sadrzaj>
    <derivirana_varijabla naziv="DomainObject.Predmet.ProtuStrankaListNazivFormatedOIB_1">
      <item>RUKOTVORINE ME-NE d.o.o., OIB 07724538638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RUKOTVORINE ME-NE d.o.o.</izvorni_sadrzaj>
    <derivirana_varijabla naziv="DomainObject.Predmet.ProtustrankaIDrugi_1">RUKOTVORINE ME-NE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RUKOTVORINE ME-NE d.o.o., OIB 07724538638, Ninska 1, 10360 Sesvete</izvorni_sadrzaj>
    <derivirana_varijabla naziv="DomainObject.Predmet.ProtustrankaIDrugiAdressOIB_1">RUKOTVORINE ME-NE d.o.o., OIB 07724538638, Ninska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RUKOTVORINE ME-NE d.o.o.</item>
    </izvorni_sadrzaj>
    <derivirana_varijabla naziv="DomainObject.Predmet.SudioniciListNaziv_1">
      <item>FINA Regionalni centar Zagreb</item>
      <item>RUKOTVORINE ME-NE d.o.o.</item>
    </derivirana_varijabla>
  </DomainObject.Predmet.SudioniciListNaziv>
  <DomainObject.Predmet.SudioniciListAdressOIB>
    <izvorni_sadrzaj>
      <item>FINA Regionalni centar Zagreb, OIB 85821130368, Trg svibanjskih žrtava 1995. 1,10000 Zagreb</item>
      <item>RUKOTVORINE ME-NE d.o.o., OIB 07724538638, Ninska 1,10360 Sesvete</item>
    </izvorni_sadrzaj>
    <derivirana_varijabla naziv="DomainObject.Predmet.SudioniciListAdressOIB_1">
      <item>FINA Regionalni centar Zagreb, OIB 85821130368, Trg svibanjskih žrtava 1995. 1,10000 Zagreb</item>
      <item>RUKOTVORINE ME-NE d.o.o., OIB 07724538638, Ninska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07724538638</item>
    </izvorni_sadrzaj>
    <derivirana_varijabla naziv="DomainObject.Predmet.SudioniciListNazivOIB_1">
      <item>, OIB 85821130368</item>
      <item>, OIB 07724538638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30B6F-F5F2-410E-B8C8-7F47A0C1A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990</properties:Words>
  <properties:Characters>5304</properties:Characters>
  <properties:Lines>137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2017-03-17T10:00:00Z</dcterms:created>
  <dc:creator>nmarkovic</dc:creator>
  <cp:lastModifiedBy>Jadranka Zelić</cp:lastModifiedBy>
  <cp:lastPrinted>2017-03-21T07:56:00Z</cp:lastPrinted>
  <dcterms:modified xmlns:xsi="http://www.w3.org/2001/XMLSchema-instance" xsi:type="dcterms:W3CDTF">2017-03-21T07:57:00Z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