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02e0" w14:paraId="b0802e0" w:rsidRDefault="00FC7A48" w:rsidP="00FC7A48" w:rsidR="00FC7A48">
      <w:pPr>
        <w15:collapsed w:val="false"/>
        <w:rPr>
          <w:b/>
        </w:rPr>
      </w:pPr>
      <w:bookmarkStart w:name="_GoBack" w:id="0"/>
      <w:bookmarkEnd w:id="0"/>
    </w:p>
    <w:p w:rsidRDefault="00FC7A48" w:rsidP="00FC7A48" w:rsidR="00FC7A48">
      <w:pPr>
        <w:rPr>
          <w:b/>
        </w:rPr>
      </w:pPr>
      <w:r>
        <w:rPr>
          <w:b/>
        </w:rPr>
        <w:t>REPUBLIKA HRVATSKA</w:t>
      </w:r>
    </w:p>
    <w:p w:rsidRDefault="00FC7A48" w:rsidP="00FC7A48" w:rsidR="00FC7A48">
      <w:pPr>
        <w:rPr>
          <w:b/>
        </w:rPr>
      </w:pPr>
      <w:r>
        <w:rPr>
          <w:b/>
        </w:rPr>
        <w:t>TRGOVAČKI SUD U SPLITU</w:t>
      </w:r>
      <w:r>
        <w:t xml:space="preserve">                                                          </w:t>
      </w:r>
      <w:r w:rsidR="00AB4B6E">
        <w:tab/>
      </w:r>
      <w:r>
        <w:rPr>
          <w:b/>
        </w:rPr>
        <w:t>1.St-247/2013</w:t>
      </w:r>
    </w:p>
    <w:p w:rsidRDefault="00FC7A48" w:rsidP="00FC7A48" w:rsidR="00FC7A48"/>
    <w:p w:rsidRDefault="00FC7A48" w:rsidP="00FC7A48" w:rsidR="00FC7A48"/>
    <w:p w:rsidRDefault="00FC7A48" w:rsidP="00FC7A48" w:rsidR="00FC7A4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Z A P I S N I K</w:t>
      </w:r>
    </w:p>
    <w:p w:rsidRDefault="00FC7A48" w:rsidP="00FC7A48" w:rsidR="00FC7A48"/>
    <w:p w:rsidRDefault="00FC7A48" w:rsidP="00FC7A48" w:rsidR="00FC7A48">
      <w:pPr>
        <w:jc w:val="both"/>
      </w:pPr>
      <w:r>
        <w:t xml:space="preserve">Sastavljen kod Trgovačkog  suda u Splitu, dana </w:t>
      </w:r>
      <w:r w:rsidR="005E0B7D">
        <w:t>02</w:t>
      </w:r>
      <w:r>
        <w:t>.</w:t>
      </w:r>
      <w:r w:rsidR="005E0B7D">
        <w:t xml:space="preserve"> </w:t>
      </w:r>
      <w:r>
        <w:t>s</w:t>
      </w:r>
      <w:r w:rsidR="005E0B7D">
        <w:t>tudenoga</w:t>
      </w:r>
      <w:r>
        <w:t xml:space="preserve"> 2017. godine s ročišta u prethodnom postupku radi utvrđivanja uvjeta za otvaranje stečajnog postupka nad dužnikom SOPTA d.o.o. OIB:61298210276, Podstrana, Križine 7</w:t>
      </w:r>
    </w:p>
    <w:p w:rsidRDefault="00FC7A48" w:rsidP="00FC7A48" w:rsidR="00FC7A48"/>
    <w:p w:rsidRDefault="00FC7A48" w:rsidP="00FC7A48" w:rsidR="00FC7A48">
      <w:r>
        <w:t>Prisutni  od suda:</w:t>
      </w:r>
    </w:p>
    <w:p w:rsidRDefault="00FC7A48" w:rsidP="00FC7A48" w:rsidR="00FC7A48">
      <w:r>
        <w:t>Velimir Vuković , stečajni sudac</w:t>
      </w:r>
    </w:p>
    <w:p w:rsidRDefault="00FC7A48" w:rsidP="00FC7A48" w:rsidR="00FC7A48">
      <w:r>
        <w:t>Marija Elez, zapisničar</w:t>
      </w:r>
    </w:p>
    <w:p w:rsidRDefault="00FC7A48" w:rsidP="00FC7A48" w:rsidR="00FC7A48">
      <w:pPr>
        <w:jc w:val="center"/>
      </w:pPr>
      <w:r>
        <w:t>Početak u 0</w:t>
      </w:r>
      <w:r w:rsidR="005E0B7D">
        <w:t>9</w:t>
      </w:r>
      <w:r>
        <w:t>,</w:t>
      </w:r>
      <w:r w:rsidR="005E0B7D">
        <w:t>0</w:t>
      </w:r>
      <w:r>
        <w:t>0 sati.</w:t>
      </w:r>
    </w:p>
    <w:p w:rsidRDefault="00FC7A48" w:rsidP="00FC7A48" w:rsidR="00FC7A48"/>
    <w:p w:rsidRDefault="00FC7A48" w:rsidP="00FC7A48" w:rsidR="00FC7A48">
      <w:r>
        <w:t>Utvrđuje se da su pristupili:</w:t>
      </w:r>
    </w:p>
    <w:p w:rsidRDefault="00FC7A48" w:rsidP="00FC7A48" w:rsidR="00FC7A48">
      <w:r>
        <w:t xml:space="preserve">1.Za predlagatelja- nitko, dostava uredna </w:t>
      </w:r>
    </w:p>
    <w:p w:rsidRDefault="00FC7A48" w:rsidP="00FC7A48" w:rsidR="00FC7A48">
      <w:pPr>
        <w:jc w:val="both"/>
      </w:pPr>
      <w:r>
        <w:t>2.Za zz  dužnika – nitko, dostava uredna</w:t>
      </w:r>
    </w:p>
    <w:p w:rsidRDefault="00FC7A48" w:rsidP="00FC7A48" w:rsidR="00FC7A48"/>
    <w:p w:rsidRDefault="00FC7A48" w:rsidP="00FC7A48" w:rsidR="00FC7A48">
      <w:pPr>
        <w:ind w:firstLine="708"/>
        <w:jc w:val="both"/>
      </w:pPr>
      <w:r>
        <w:t>Utvrđuje se da je dužnik ovom sudu dana 27.</w:t>
      </w:r>
      <w:r w:rsidR="00880B35">
        <w:t xml:space="preserve"> </w:t>
      </w:r>
      <w:r>
        <w:t xml:space="preserve">listopada 2017.godine dostavio podnesak zajedno s ispravama na koje se dužnik poziva u predmetnom podnesku, u kojem dužnik predlože ponovnu odgodu današnjeg ročišta radi bolesti odgovorne osobe dužnika </w:t>
      </w:r>
    </w:p>
    <w:p w:rsidRDefault="00FC7A48" w:rsidP="00FC7A48" w:rsidR="00FC7A48"/>
    <w:p w:rsidRDefault="00FC7A48" w:rsidP="00FC7A48" w:rsidR="00FC7A48">
      <w:pPr>
        <w:ind w:firstLine="708"/>
        <w:jc w:val="both"/>
      </w:pPr>
      <w:r>
        <w:t>Utvrđuje se da je FINA  dana 31.listopada 2017. godine  dostavila podnesak kojim ustraje na prijedlogu za otvaranje stečajnog postupka, uz potvrda FINA-e od 31.listopada 2017. godine  u kojoj je evidentirano 2923 dana neprekidne blokade ukupno 180 dana blokade u prethodnih 6 mj., a nepodmirene obveze iznose 5.641.675,94 kn.</w:t>
      </w:r>
    </w:p>
    <w:p w:rsidRDefault="00FC7A48" w:rsidP="00FC7A48" w:rsidR="00FC7A48"/>
    <w:p w:rsidRDefault="00FC7A48" w:rsidP="00FC7A48" w:rsidR="00FC7A48">
      <w:pPr>
        <w:jc w:val="both"/>
      </w:pPr>
      <w:r>
        <w:tab/>
      </w:r>
    </w:p>
    <w:p w:rsidRDefault="00FC7A48" w:rsidP="00FC7A48" w:rsidR="00FC7A48">
      <w:pPr>
        <w:jc w:val="center"/>
      </w:pPr>
      <w:r>
        <w:t>r j e š e nj e</w:t>
      </w:r>
    </w:p>
    <w:p w:rsidRDefault="00FC7A48" w:rsidP="00FC7A48" w:rsidR="00FC7A48">
      <w:pPr>
        <w:jc w:val="center"/>
      </w:pPr>
    </w:p>
    <w:p w:rsidRDefault="00FC7A48" w:rsidP="00FC7A48" w:rsidR="00FC7A48">
      <w:pPr>
        <w:jc w:val="both"/>
      </w:pPr>
      <w:r>
        <w:tab/>
        <w:t xml:space="preserve">Današnje ročište radi utvrđivanja uvjeta za otvaranje stečajnog postupka nad dužnikom SOPTA d.o.o. OIB:61298210276, Podstrana, Križine 7 se odgađa a slijedeće određuje  </w:t>
      </w:r>
      <w:r w:rsidRPr="00FC7A48">
        <w:rPr>
          <w:b/>
        </w:rPr>
        <w:t>za dan 05.</w:t>
      </w:r>
      <w:r w:rsidR="00880B35">
        <w:rPr>
          <w:b/>
        </w:rPr>
        <w:t>prosinca</w:t>
      </w:r>
      <w:r w:rsidRPr="00FC7A48">
        <w:rPr>
          <w:b/>
        </w:rPr>
        <w:t xml:space="preserve"> 2017.godine u 9, 00 sati</w:t>
      </w:r>
      <w:r>
        <w:t xml:space="preserve"> o čemu će predlagatelj i dužnik biti obaviješteni pisanim putem.</w:t>
      </w:r>
    </w:p>
    <w:p w:rsidRDefault="00FC7A48" w:rsidP="00FC7A48" w:rsidR="00FC7A48">
      <w:pPr>
        <w:jc w:val="both"/>
      </w:pPr>
    </w:p>
    <w:p w:rsidRDefault="00FC7A48" w:rsidP="00FC7A48" w:rsidR="00FC7A48">
      <w:pPr>
        <w:jc w:val="both"/>
      </w:pPr>
      <w:r>
        <w:t>NAPOMENA: Ukoliko z.z. dužnika ne pristupi i na slijedeće ročište radi utvrđivanja uvjeta za otvaranje stečajnog postupka nad dužnikom, sud će odustati njegova saslušanja u ovom postupku a odluku o otvaranju stečajnog postupka donijeti na temelju dokaza koji se nalaze u sudskom spisu.</w:t>
      </w:r>
    </w:p>
    <w:p w:rsidRDefault="00FC7A48" w:rsidP="00FC7A48" w:rsidR="00FC7A48">
      <w:pPr>
        <w:jc w:val="both"/>
      </w:pPr>
    </w:p>
    <w:p w:rsidRDefault="00FC7A48" w:rsidP="00FC7A48" w:rsidR="00FC7A48">
      <w:r>
        <w:t xml:space="preserve">Dovršeno u  09,05 sati. </w:t>
      </w:r>
    </w:p>
    <w:p w:rsidRDefault="00FC7A48" w:rsidP="00FC7A48" w:rsidR="00FC7A48"/>
    <w:p w:rsidRDefault="00FC7A48" w:rsidP="00FC7A48" w:rsidR="00FC7A48"/>
    <w:p w:rsidRDefault="00FC7A48" w:rsidP="00FC7A48" w:rsidR="00FC7A48">
      <w:pPr>
        <w:ind w:firstLine="708" w:left="2124"/>
      </w:pPr>
      <w:r>
        <w:t>stečajni sudac</w:t>
      </w:r>
      <w:r>
        <w:tab/>
        <w:t xml:space="preserve">  </w:t>
      </w:r>
    </w:p>
    <w:p w:rsidRDefault="00FC7A48" w:rsidP="00FC7A48" w:rsidR="00FC7A48">
      <w:pPr>
        <w:jc w:val="center"/>
      </w:pPr>
    </w:p>
    <w:p w:rsidRDefault="00FC7A48" w:rsidP="00FC7A48" w:rsidR="00FC7A48">
      <w:pPr>
        <w:jc w:val="center"/>
      </w:pPr>
    </w:p>
    <w:p w:rsidRDefault="00FC7A48" w:rsidP="00FC7A48" w:rsidR="00FC7A48">
      <w:pPr>
        <w:ind w:firstLine="708" w:left="2124"/>
      </w:pPr>
      <w:r>
        <w:t>zapisničar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A48"/>
    <w:rsid w:val="00021118"/>
    <w:rsid w:val="000B2AB3"/>
    <w:rsid w:val="005E0B7D"/>
    <w:rsid w:val="00880B35"/>
    <w:rsid w:val="00A14B5D"/>
    <w:rsid w:val="00AB4B6E"/>
    <w:rsid w:val="00F53219"/>
    <w:rsid w:val="00FC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A48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C7A48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21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1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1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1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1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A48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C7A48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21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1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1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1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1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822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studenog 2017.</izvorni_sadrzaj>
    <derivirana_varijabla naziv="DomainObject.PlaniraniZavrsetakDatum_1">2. studenog 2017.</derivirana_varijabla>
  </DomainObject.PlaniraniZavrsetakDatum>
  <DomainObject.PlaniraniPocetakDatum>
    <izvorni_sadrzaj>2. studenog 2017.</izvorni_sadrzaj>
    <derivirana_varijabla naziv="DomainObject.PlaniraniPocetakDatum_1">2. studenog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studenog 2017.</izvorni_sadrzaj>
    <derivirana_varijabla naziv="DomainObject.Zapisnik.DatumKreiranja_1">2.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St-247/2013-35</izvorni_sadrzaj>
    <derivirana_varijabla naziv="DomainObject.Zapisnik.Oznaka_1">St-247/2013-35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St-247/2013</izvorni_sadrzaj>
    <derivirana_varijabla naziv="DomainObject.Predmet.OznakaBroj_1">St-247/2013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SOPTA, društvo s ograničenom odgovornošću za graditeljstvo; SOPTA, društvo s ograničenom odgovornošću za graditeljstvo</izvorni_sadrzaj>
    <derivirana_varijabla naziv="DomainObject.Predmet.ProtustrankaFormated_1">  SOPTA, društvo s ograničenom odgovornošću za graditeljstvo; SOPTA, društvo s ograničenom odgovornošću za graditeljstvo</derivirana_varijabla>
  </DomainObject.Predmet.ProtustrankaFormated>
  <DomainObject.Predmet.ProtustrankaFormatedOIB>
    <izvorni_sadrzaj>  SOPTA, društvo s ograničenom odgovornošću za graditeljstvo, OIB 61298210276; SOPTA, društvo s ograničenom odgovornošću za graditeljstvo, OIB 61298210276</izvorni_sadrzaj>
    <derivirana_varijabla naziv="DomainObject.Predmet.ProtustrankaFormatedOIB_1">  SOPTA, društvo s ograničenom odgovornošću za graditeljstvo, OIB 61298210276; SOPTA, društvo s ograničenom odgovornošću za graditeljstvo, OIB 61298210276</derivirana_varijabla>
  </DomainObject.Predmet.ProtustrankaFormatedOIB>
  <DomainObject.Predmet.ProtustrankaFormatedWithAdress>
    <izvorni_sadrzaj> SOPTA, društvo s ograničenom odgovornošću za graditeljstvo, Križine 7, Podstrana; SOPTA, društvo s ograničenom odgovornošću za graditeljstvo, Križine 7, 21311 Podstrana</izvorni_sadrzaj>
    <derivirana_varijabla naziv="DomainObject.Predmet.ProtustrankaFormatedWithAdress_1"> SOPTA, društvo s ograničenom odgovornošću za graditeljstvo, Križine 7, Podstrana; SOPTA, društvo s ograničenom odgovornošću za graditeljstvo, Križine 7, 21311 Podstrana</derivirana_varijabla>
  </DomainObject.Predmet.ProtustrankaFormatedWithAdress>
  <DomainObject.Predmet.ProtustrankaFormatedWithAdressOIB>
    <izvorni_sadrzaj> SOPTA, društvo s ograničenom odgovornošću za graditeljstvo, OIB 61298210276, Križine 7, Podstrana; SOPTA, društvo s ograničenom odgovornošću za graditeljstvo, OIB 61298210276, Križine 7, 21311 Podstrana</izvorni_sadrzaj>
    <derivirana_varijabla naziv="DomainObject.Predmet.ProtustrankaFormatedWithAdressOIB_1"> SOPTA, društvo s ograničenom odgovornošću za graditeljstvo, OIB 61298210276, Križine 7, Podstrana; SOPTA, društvo s ograničenom odgovornošću za graditeljstvo, OIB 61298210276, Križine 7, 21311 Podstrana</derivirana_varijabla>
  </DomainObject.Predmet.ProtustrankaFormatedWithAdressOIB>
  <DomainObject.Predmet.ProtustrankaWithAdress>
    <izvorni_sadrzaj>SOPTA, društvo s ograničenom odgovornošću za graditeljstvo Križine 7, Podstrana, SOPTA, društvo s ograničenom odgovornošću za graditeljstvo Križine 7, 21311 Podstrana</izvorni_sadrzaj>
    <derivirana_varijabla naziv="DomainObject.Predmet.ProtustrankaWithAdress_1">SOPTA, društvo s ograničenom odgovornošću za graditeljstvo Križine 7, Podstrana, SOPTA, društvo s ograničenom odgovornošću za graditeljstvo Križine 7, 21311 Podstrana</derivirana_varijabla>
  </DomainObject.Predmet.ProtustrankaWithAdress>
  <DomainObject.Predmet.ProtustrankaWithAdressOIB>
    <izvorni_sadrzaj>SOPTA, društvo s ograničenom odgovornošću za graditeljstvo, OIB 61298210276, Križine 7, Podstrana, SOPTA, društvo s ograničenom odgovornošću za graditeljstvo, OIB 61298210276, Križine 7, 21311 Podstrana</izvorni_sadrzaj>
    <derivirana_varijabla naziv="DomainObject.Predmet.ProtustrankaWithAdressOIB_1">SOPTA, društvo s ograničenom odgovornošću za graditeljstvo, OIB 61298210276, Križine 7, Podstrana, SOPTA, društvo s ograničenom odgovornošću za graditeljstvo, OIB 61298210276, Križine 7, 21311 Podstrana</derivirana_varijabla>
  </DomainObject.Predmet.ProtustrankaWithAdressOIB>
  <DomainObject.Predmet.ProtustrankaNazivFormated>
    <izvorni_sadrzaj>SOPTA, društvo s ograničenom odgovornošću za graditeljstvo,SOPTA, društvo s ograničenom odgovornošću za graditeljstvo</izvorni_sadrzaj>
    <derivirana_varijabla naziv="DomainObject.Predmet.ProtustrankaNazivFormated_1">SOPTA, društvo s ograničenom odgovornošću za graditeljstvo,SOPTA, društvo s ograničenom odgovornošću za graditeljstvo</derivirana_varijabla>
  </DomainObject.Predmet.ProtustrankaNazivFormated>
  <DomainObject.Predmet.ProtustrankaNazivFormatedOIB>
    <izvorni_sadrzaj>SOPTA, društvo s ograničenom odgovornošću za graditeljstvo, OIB 61298210276,SOPTA, društvo s ograničenom odgovornošću za graditeljstvo, OIB 61298210276</izvorni_sadrzaj>
    <derivirana_varijabla naziv="DomainObject.Predmet.ProtustrankaNazivFormatedOIB_1">SOPTA, društvo s ograničenom odgovornošću za graditeljstvo, OIB 61298210276,SOPTA, društvo s ograničenom odgovornošću za graditeljstvo, OIB 61298210276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FINANCIJSKA AGENCIJA, RC SPLIT</izvorni_sadrzaj>
    <derivirana_varijabla naziv="DomainObject.Predmet.StrankaFormated_1">  FINA Split; FINANCIJSKA AGENCIJA, RC SPLIT</derivirana_varijabla>
  </DomainObject.Predmet.StrankaFormated>
  <DomainObject.Predmet.StrankaFormatedOIB>
    <izvorni_sadrzaj>  FINA Split, OIB 85821130368; FINANCIJSKA AGENCIJA, RC SPLIT, OIB 85821130368</izvorni_sadrzaj>
    <derivirana_varijabla naziv="DomainObject.Predmet.StrankaFormatedOIB_1">  FINA Split, OIB 85821130368; FINANCIJSKA AGENCIJA, RC SPLIT, OIB 85821130368</derivirana_varijabla>
  </DomainObject.Predmet.StrankaFormatedOIB>
  <DomainObject.Predmet.StrankaFormatedWithAdress>
    <izvorni_sadrzaj> FINA Split, Mažuranovićevo šetalište 24 b, 21000 Split; FINANCIJSKA AGENCIJA, RC SPLIT, Mažuranićevo šetalište 24 b, 21000 Split</izvorni_sadrzaj>
    <derivirana_varijabla naziv="DomainObject.Predmet.StrankaFormatedWithAdress_1"> FINA Split, Mažuranovićevo šetalište 24 b, 21000 Split; FINANCIJSKA AGENCIJA, RC SPLIT, Mažuranićevo šetalište 24 b, 21000 Split</derivirana_varijabla>
  </DomainObject.Predmet.StrankaFormatedWithAdress>
  <DomainObject.Predmet.StrankaFormatedWithAdressOIB>
    <izvorni_sadrzaj> FINA Split, OIB 85821130368, Mažuranovićevo šetalište 24 b, 21000 Split; FINANCIJSKA AGENCIJA, RC SPLIT, OIB 85821130368, Mažuranićevo šetalište 24 b, 21000 Split</izvorni_sadrzaj>
    <derivirana_varijabla naziv="DomainObject.Predmet.StrankaFormatedWithAdressOIB_1"> FINA Split, OIB 85821130368, Mažuranovićevo šetalište 24 b, 21000 Split; FINANCIJSKA AGENCIJA, RC SPLIT, OIB 85821130368, Mažuranićevo šetalište 24 b, 21000 Split</derivirana_varijabla>
  </DomainObject.Predmet.StrankaFormatedWithAdressOIB>
  <DomainObject.Predmet.StrankaWithAdress>
    <izvorni_sadrzaj>FINA Split Mažuranovićevo šetalište 24 b,21000 Split,FINANCIJSKA AGENCIJA, RC SPLIT Mažuranićevo šetalište 24 b,21000 Split</izvorni_sadrzaj>
    <derivirana_varijabla naziv="DomainObject.Predmet.StrankaWithAdress_1">FINA Split Mažuranovićevo šetalište 24 b,21000 Split,FINANCIJSKA AGENCIJA, RC SPLIT Mažuranićevo šetalište 24 b,21000 Split</derivirana_varijabla>
  </DomainObject.Predmet.StrankaWithAdress>
  <DomainObject.Predmet.StrankaWithAdressOIB>
    <izvorni_sadrzaj>FINA Split, OIB 85821130368, Mažuranovićevo šetalište 24 b,21000 Split,FINANCIJSKA AGENCIJA, RC SPLIT, OIB 85821130368, Mažuranićevo šetalište 24 b,21000 Split</izvorni_sadrzaj>
    <derivirana_varijabla naziv="DomainObject.Predmet.StrankaWithAdressOIB_1">FINA Split, OIB 85821130368, Mažuranovićevo šetalište 24 b,21000 Split,FINANCIJSKA AGENCIJA, RC SPLIT, OIB 85821130368, Mažuranićevo šetalište 24 b,21000 Split</derivirana_varijabla>
  </DomainObject.Predmet.StrankaWithAdressOIB>
  <DomainObject.Predmet.StrankaNazivFormated>
    <izvorni_sadrzaj>FINA Split,FINANCIJSKA AGENCIJA, RC SPLIT</izvorni_sadrzaj>
    <derivirana_varijabla naziv="DomainObject.Predmet.StrankaNazivFormated_1">FINA Split,FINANCIJSKA AGENCIJA, RC SPLIT</derivirana_varijabla>
  </DomainObject.Predmet.StrankaNazivFormated>
  <DomainObject.Predmet.StrankaNazivFormatedOIB>
    <izvorni_sadrzaj>FINA Split, OIB 85821130368,FINANCIJSKA AGENCIJA, RC SPLIT, OIB 85821130368</izvorni_sadrzaj>
    <derivirana_varijabla naziv="DomainObject.Predmet.StrankaNazivFormatedOIB_1">FINA Split, OIB 85821130368,FINANCIJSKA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FINANCIJSKA AGENCIJA, RC SPLIT</item>
    </izvorni_sadrzaj>
    <derivirana_varijabla naziv="DomainObject.Predmet.StrankaListFormated_1">
      <item>FINA Split</item>
      <item>FINANCIJSKA AGENCIJA, RC SPLIT</item>
    </derivirana_varijabla>
  </DomainObject.Predmet.StrankaListFormated>
  <DomainObject.Predmet.StrankaListFormatedOIB>
    <izvorni_sadrzaj>
      <item>FINA Split, OIB 85821130368</item>
      <item>FINANCIJSKA AGENCIJA, RC SPLIT, OIB 85821130368</item>
    </izvorni_sadrzaj>
    <derivirana_varijabla naziv="DomainObject.Predmet.StrankaListFormatedOIB_1">
      <item>FINA Split, OIB 85821130368</item>
      <item>FINANCIJSKA AGENCIJA, RC SPLIT, OIB 85821130368</item>
    </derivirana_varijabla>
  </DomainObject.Predmet.StrankaListFormatedOIB>
  <DomainObject.Predmet.StrankaListFormatedWithAdress>
    <izvorni_sadrzaj>
      <item>FINA Split, Mažuranovićevo šetalište 24 b, 21000 Split</item>
      <item>FINANCIJSKA AGENCIJA, RC SPLIT, Mažuranićevo šetalište 24 b, 21000 Split</item>
    </izvorni_sadrzaj>
    <derivirana_varijabla naziv="DomainObject.Predmet.StrankaListFormatedWithAdress_1">
      <item>FINA Split, Mažuranovićevo šetalište 24 b,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  <item>FINANCIJSKA AGENCIJA, RC SPLIT, OIB 85821130368, Mažuranićevo šetalište 24 b, 21000 Split</item>
    </izvorni_sadrzaj>
    <derivirana_varijabla naziv="DomainObject.Predmet.StrankaListFormatedWithAdressOIB_1">
      <item>FINA Split, OIB 85821130368, Mažuranovićevo šetalište 24 b,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 Split</item>
      <item>FINANCIJSKA AGENCIJA, RC SPLIT</item>
    </izvorni_sadrzaj>
    <derivirana_varijabla naziv="DomainObject.Predmet.StrankaListNazivFormated_1">
      <item>FINA Split</item>
      <item>FINANCIJSKA AGENCIJA, RC SPLIT</item>
    </derivirana_varijabla>
  </DomainObject.Predmet.StrankaListNazivFormated>
  <DomainObject.Predmet.StrankaListNazivFormatedOIB>
    <izvorni_sadrzaj>
      <item>FINA Split, OIB 85821130368</item>
      <item>FINANCIJSKA AGENCIJA, RC SPLIT, OIB 85821130368</item>
    </izvorni_sadrzaj>
    <derivirana_varijabla naziv="DomainObject.Predmet.StrankaListNazivFormatedOIB_1">
      <item>FINA Split, OIB 85821130368</item>
      <item>FINANCIJSKA AGENCIJA, RC SPLIT, OIB 85821130368</item>
    </derivirana_varijabla>
  </DomainObject.Predmet.StrankaListNazivFormatedOIB>
  <DomainObject.Predmet.ProtuStrankaListFormated>
    <izvorni_sadrzaj>
      <item>SOPTA, društvo s ograničenom odgovornošću za graditeljstvo</item>
      <item>SOPTA, društvo s ograničenom odgovornošću za graditeljstvo</item>
    </izvorni_sadrzaj>
    <derivirana_varijabla naziv="DomainObject.Predmet.ProtuStrankaListFormated_1">
      <item>SOPTA, društvo s ograničenom odgovornošću za graditeljstvo</item>
      <item>SOPTA, društvo s ograničenom odgovornošću za graditeljstvo</item>
    </derivirana_varijabla>
  </DomainObject.Predmet.ProtuStrankaListFormated>
  <DomainObject.Predmet.ProtuStrankaListFormatedOIB>
    <izvorni_sadrzaj>
      <item>SOPTA, društvo s ograničenom odgovornošću za graditeljstvo, OIB 61298210276</item>
      <item>SOPTA, društvo s ograničenom odgovornošću za graditeljstvo, OIB 61298210276</item>
    </izvorni_sadrzaj>
    <derivirana_varijabla naziv="DomainObject.Predmet.ProtuStrankaListFormatedOIB_1">
      <item>SOPTA, društvo s ograničenom odgovornošću za graditeljstvo, OIB 61298210276</item>
      <item>SOPTA, društvo s ograničenom odgovornošću za graditeljstvo, OIB 61298210276</item>
    </derivirana_varijabla>
  </DomainObject.Predmet.ProtuStrankaListFormatedOIB>
  <DomainObject.Predmet.ProtuStrankaListFormatedWithAdress>
    <izvorni_sadrzaj>
      <item>SOPTA, društvo s ograničenom odgovornošću za graditeljstvo, Križine 7, Podstrana</item>
      <item>SOPTA, društvo s ograničenom odgovornošću za graditeljstvo, Križine 7, 21311 Podstrana</item>
    </izvorni_sadrzaj>
    <derivirana_varijabla naziv="DomainObject.Predmet.ProtuStrankaListFormatedWithAdress_1">
      <item>SOPTA, društvo s ograničenom odgovornošću za graditeljstvo, Križine 7, Podstrana</item>
      <item>SOPTA, društvo s ograničenom odgovornošću za graditeljstvo, Križine 7, 21311 Podstrana</item>
    </derivirana_varijabla>
  </DomainObject.Predmet.ProtuStrankaListFormatedWithAdress>
  <DomainObject.Predmet.ProtuStrankaListFormatedWithAdressOIB>
    <izvorni_sadrzaj>
      <item>SOPTA, društvo s ograničenom odgovornošću za graditeljstvo, OIB 61298210276, Križine 7, Podstrana</item>
      <item>SOPTA, društvo s ograničenom odgovornošću za graditeljstvo, OIB 61298210276, Križine 7, 21311 Podstrana</item>
    </izvorni_sadrzaj>
    <derivirana_varijabla naziv="DomainObject.Predmet.ProtuStrankaListFormatedWithAdressOIB_1">
      <item>SOPTA, društvo s ograničenom odgovornošću za graditeljstvo, OIB 61298210276, Križine 7, Podstrana</item>
      <item>SOPTA, društvo s ograničenom odgovornošću za graditeljstvo, OIB 61298210276, Križine 7, 21311 Podstrana</item>
    </derivirana_varijabla>
  </DomainObject.Predmet.ProtuStrankaListFormatedWithAdressOIB>
  <DomainObject.Predmet.ProtuStrankaListNazivFormated>
    <izvorni_sadrzaj>
      <item>SOPTA, društvo s ograničenom odgovornošću za graditeljstvo</item>
      <item>SOPTA, društvo s ograničenom odgovornošću za graditeljstvo</item>
    </izvorni_sadrzaj>
    <derivirana_varijabla naziv="DomainObject.Predmet.ProtuStrankaListNazivFormated_1">
      <item>SOPTA, društvo s ograničenom odgovornošću za graditeljstvo</item>
      <item>SOPTA, društvo s ograničenom odgovornošću za graditeljstvo</item>
    </derivirana_varijabla>
  </DomainObject.Predmet.ProtuStrankaListNazivFormated>
  <DomainObject.Predmet.ProtuStrankaListNazivFormatedOIB>
    <izvorni_sadrzaj>
      <item>SOPTA, društvo s ograničenom odgovornošću za graditeljstvo, OIB 61298210276</item>
      <item>SOPTA, društvo s ograničenom odgovornošću za graditeljstvo, OIB 61298210276</item>
    </izvorni_sadrzaj>
    <derivirana_varijabla naziv="DomainObject.Predmet.ProtuStrankaListNazivFormatedOIB_1">
      <item>SOPTA, društvo s ograničenom odgovornošću za graditeljstvo, OIB 61298210276</item>
      <item>SOPTA, društvo s ograničenom odgovornošću za graditeljstvo, OIB 61298210276</item>
    </derivirana_varijabla>
  </DomainObject.Predmet.ProtuStrankaListNazivFormatedOIB>
  <DomainObject.Predmet.OstaliListFormated>
    <izvorni_sadrzaj>
      <item>IVAN SOPTA</item>
    </izvorni_sadrzaj>
    <derivirana_varijabla naziv="DomainObject.Predmet.OstaliListFormated_1">
      <item>IVAN SOPTA</item>
    </derivirana_varijabla>
  </DomainObject.Predmet.OstaliListFormated>
  <DomainObject.Predmet.OstaliListFormatedOIB>
    <izvorni_sadrzaj>
      <item>IVAN SOPTA, OIB 70479045376</item>
    </izvorni_sadrzaj>
    <derivirana_varijabla naziv="DomainObject.Predmet.OstaliListFormatedOIB_1">
      <item>IVAN SOPTA, OIB 70479045376</item>
    </derivirana_varijabla>
  </DomainObject.Predmet.OstaliListFormatedOIB>
  <DomainObject.Predmet.OstaliListFormatedWithAdress>
    <izvorni_sadrzaj>
      <item>IVAN SOPTA, Križine 7, 21312 Podstrana</item>
    </izvorni_sadrzaj>
    <derivirana_varijabla naziv="DomainObject.Predmet.OstaliListFormatedWithAdress_1">
      <item>IVAN SOPTA, Križine 7, 21312 Podstrana</item>
    </derivirana_varijabla>
  </DomainObject.Predmet.OstaliListFormatedWithAdress>
  <DomainObject.Predmet.OstaliListFormatedWithAdressOIB>
    <izvorni_sadrzaj>
      <item>IVAN SOPTA, OIB 70479045376, Križine 7, 21312 Podstrana</item>
    </izvorni_sadrzaj>
    <derivirana_varijabla naziv="DomainObject.Predmet.OstaliListFormatedWithAdressOIB_1">
      <item>IVAN SOPTA, OIB 70479045376, Križine 7, 21312 Podstrana</item>
    </derivirana_varijabla>
  </DomainObject.Predmet.OstaliListFormatedWithAdressOIB>
  <DomainObject.Predmet.OstaliListNazivFormated>
    <izvorni_sadrzaj>
      <item>IVAN SOPTA</item>
    </izvorni_sadrzaj>
    <derivirana_varijabla naziv="DomainObject.Predmet.OstaliListNazivFormated_1">
      <item>IVAN SOPTA</item>
    </derivirana_varijabla>
  </DomainObject.Predmet.OstaliListNazivFormated>
  <DomainObject.Predmet.OstaliListNazivFormatedOIB>
    <izvorni_sadrzaj>
      <item>IVAN SOPTA, OIB 70479045376</item>
    </izvorni_sadrzaj>
    <derivirana_varijabla naziv="DomainObject.Predmet.OstaliListNazivFormatedOIB_1">
      <item>IVAN SOPTA, OIB 70479045376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St-247/2013-35</izvorni_sadrzaj>
    <derivirana_varijabla naziv="DomainObject.PoslovniBrojDokumenta_1">St-247/2013-35</derivirana_varijabla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SOPTA, društvo s ograničenom odgovornošću za graditeljstvo i dr.</izvorni_sadrzaj>
    <derivirana_varijabla naziv="DomainObject.Predmet.ProtustrankaIDrugi_1">SOPTA, društvo s ograničenom odgovornošću za graditeljstvo i dr.</derivirana_varijabla>
  </DomainObject.Predmet.ProtustrankaIDrugi>
  <DomainObject.Predmet.StrankaIDrugiAdressOIB>
    <izvorni_sadrzaj>FINA Split, OIB 85821130368, Mažuranovićevo šetalište 24 b, 21000 Split i dr.</izvorni_sadrzaj>
    <derivirana_varijabla naziv="DomainObject.Predmet.StrankaIDrugiAdressOIB_1">FINA Split, OIB 85821130368, Mažuranovićevo šetalište 24 b, 21000 Split i dr.</derivirana_varijabla>
  </DomainObject.Predmet.StrankaIDrugiAdressOIB>
  <DomainObject.Predmet.ProtustrankaIDrugiAdressOIB>
    <izvorni_sadrzaj>SOPTA, društvo s ograničenom odgovornošću za graditeljstvo, OIB 61298210276, Križine 7, Podstrana i dr.</izvorni_sadrzaj>
    <derivirana_varijabla naziv="DomainObject.Predmet.ProtustrankaIDrugiAdressOIB_1">SOPTA, društvo s ograničenom odgovornošću za graditeljstvo, OIB 61298210276, Križine 7, Podstrana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SOPTA, društvo s ograničenom odgovornošću za graditeljstvo</item>
      <item>FINA Split</item>
      <item>IVAN SOPTA</item>
      <item>SOPTA, društvo s ograničenom odgovornošću za graditeljstvo</item>
      <item>FINANCIJSKA AGENCIJA, RC SPLIT</item>
    </izvorni_sadrzaj>
    <derivirana_varijabla naziv="DomainObject.Predmet.SudioniciListNaziv_1">
      <item>SOPTA, društvo s ograničenom odgovornošću za graditeljstvo</item>
      <item>FINA Split</item>
      <item>IVAN SOPTA</item>
      <item>SOPTA, društvo s ograničenom odgovornošću za graditeljstvo</item>
      <item>FINANCIJSKA AGENCIJA, RC SPLIT</item>
    </derivirana_varijabla>
  </DomainObject.Predmet.SudioniciListNaziv>
  <DomainObject.Predmet.SudioniciListAdressOIB>
    <izvorni_sadrzaj>
      <item>SOPTA, društvo s ograničenom odgovornošću za graditeljstvo, OIB 61298210276, Križine 7,Podstrana</item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izvorni_sadrzaj>
    <derivirana_varijabla naziv="DomainObject.Predmet.SudioniciListAdressOIB_1">
      <item>SOPTA, društvo s ograničenom odgovornošću za graditeljstvo, OIB 61298210276, Križine 7,Podstrana</item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61298210276</item>
      <item>, OIB 85821130368</item>
      <item>, OIB 70479045376</item>
      <item>, OIB 61298210276</item>
      <item>, OIB 85821130368</item>
    </izvorni_sadrzaj>
    <derivirana_varijabla naziv="DomainObject.Predmet.SudioniciListNazivOIB_1">
      <item>, OIB 61298210276</item>
      <item>, OIB 85821130368</item>
      <item>, OIB 70479045376</item>
      <item>, OIB 61298210276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259</properties:Words>
  <properties:Characters>1442</properties:Characters>
  <properties:Lines>49</properties:Lines>
  <properties:Paragraphs>19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2017-11-02T06:39:00Z</dcterms:created>
  <dc:creator>Velimir Vuković</dc:creator>
  <cp:lastModifiedBy>Marija Elez</cp:lastModifiedBy>
  <cp:lastPrinted>2017-11-02T08:04:00Z</cp:lastPrinted>
  <dcterms:modified xmlns:xsi="http://www.w3.org/2001/XMLSchema-instance" xsi:type="dcterms:W3CDTF">2017-11-02T08:04:00Z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St-247/2013-35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