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1fd5" w14:paraId="f581fd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B4E0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90FA7" w:rsidRPr="00190FA7">
        <w:rPr>
          <w:rFonts w:hAnsi="Times New Roman" w:ascii="Times New Roman"/>
        </w:rPr>
        <w:t>ALMUS d.o.o. Selce, Šetalište Ivana Jeličića Tominčića 22 (OIB 60974155796; MBS 070080972)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CB4E05">
        <w:rPr>
          <w:rFonts w:hAnsi="Times New Roman" w:ascii="Times New Roman"/>
        </w:rPr>
        <w:t>1</w:t>
      </w:r>
      <w:r w:rsidR="00190FA7">
        <w:rPr>
          <w:rFonts w:hAnsi="Times New Roman" w:ascii="Times New Roman"/>
        </w:rPr>
        <w:t>8</w:t>
      </w:r>
      <w:r w:rsidR="00CB4E05">
        <w:rPr>
          <w:rFonts w:hAnsi="Times New Roman" w:ascii="Times New Roman"/>
        </w:rPr>
        <w:t>.</w:t>
      </w:r>
      <w:r w:rsidR="00190FA7">
        <w:rPr>
          <w:rFonts w:hAnsi="Times New Roman" w:ascii="Times New Roman"/>
        </w:rPr>
        <w:t>348</w:t>
      </w:r>
      <w:r w:rsidR="00CB4E05">
        <w:rPr>
          <w:rFonts w:hAnsi="Times New Roman" w:ascii="Times New Roman"/>
        </w:rPr>
        <w:t>,</w:t>
      </w:r>
      <w:r w:rsidR="00190FA7">
        <w:rPr>
          <w:rFonts w:hAnsi="Times New Roman" w:ascii="Times New Roman"/>
        </w:rPr>
        <w:t>49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4E05">
        <w:rPr>
          <w:rFonts w:hAnsi="Times New Roman" w:ascii="Times New Roman"/>
        </w:rPr>
        <w:t>7</w:t>
      </w:r>
      <w:r w:rsidR="00190FA7">
        <w:rPr>
          <w:rFonts w:hAnsi="Times New Roman" w:ascii="Times New Roman"/>
        </w:rPr>
        <w:t>72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St-7</w:t>
      </w:r>
      <w:r w:rsidR="00190FA7">
        <w:rPr>
          <w:rFonts w:hAnsi="Times New Roman" w:ascii="Times New Roman"/>
        </w:rPr>
        <w:t>72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4A4" w:rsidR="002374A4">
      <w:r>
        <w:separator/>
      </w:r>
    </w:p>
  </w:endnote>
  <w:endnote w:id="0" w:type="continuationSeparator">
    <w:p w:rsidRDefault="002374A4" w:rsidR="0023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4A4" w:rsidR="002374A4">
      <w:r>
        <w:separator/>
      </w:r>
    </w:p>
  </w:footnote>
  <w:footnote w:id="0" w:type="continuationSeparator">
    <w:p w:rsidRDefault="002374A4" w:rsidR="0023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St-77</w:t>
    </w:r>
    <w:r w:rsidR="00190FA7">
      <w:rPr>
        <w:rFonts w:hAnsi="Times New Roman" w:ascii="Times New Roman"/>
      </w:rPr>
      <w:t>2</w:t>
    </w:r>
    <w:r w:rsidRPr="00566535">
      <w:rPr>
        <w:rFonts w:hAnsi="Times New Roman" w:ascii="Times New Roman"/>
      </w:rPr>
      <w:t xml:space="preserve">/16 - </w:t>
    </w:r>
    <w:r w:rsidR="00190FA7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374A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24E74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6BD1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B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B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6B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B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ALMUS d.o.o.</izvorni_sadrzaj>
    <derivirana_varijabla naziv="DomainObject.Predmet.ProtustrankaFormated_1">  ALMUS d.o.o.</derivirana_varijabla>
  </DomainObject.Predmet.ProtustrankaFormated>
  <DomainObject.Predmet.ProtustrankaFormatedOIB>
    <izvorni_sadrzaj>  ALMUS d.o.o., OIB 60974155796</izvorni_sadrzaj>
    <derivirana_varijabla naziv="DomainObject.Predmet.ProtustrankaFormatedOIB_1">  ALMUS d.o.o., OIB 60974155796</derivirana_varijabla>
  </DomainObject.Predmet.ProtustrankaFormatedOIB>
  <DomainObject.Predmet.ProtustrankaFormatedWithAdress>
    <izvorni_sadrzaj> ALMUS d.o.o., Šetalište Ivana Jeličića Tominčića 22, 51266 Selce</izvorni_sadrzaj>
    <derivirana_varijabla naziv="DomainObject.Predmet.ProtustrankaFormatedWithAdress_1"> ALMUS d.o.o., Šetalište Ivana Jeličića Tominčića 22, 51266 Selce</derivirana_varijabla>
  </DomainObject.Predmet.ProtustrankaFormatedWithAdress>
  <DomainObject.Predmet.ProtustrankaFormatedWithAdressOIB>
    <izvorni_sadrzaj> ALMUS d.o.o., OIB 60974155796, Šetalište Ivana Jeličića Tominčića 22, 51266 Selce</izvorni_sadrzaj>
    <derivirana_varijabla naziv="DomainObject.Predmet.ProtustrankaFormatedWithAdressOIB_1"> ALMUS d.o.o., OIB 60974155796, Šetalište Ivana Jeličića Tominčića 22, 51266 Selce</derivirana_varijabla>
  </DomainObject.Predmet.ProtustrankaFormatedWithAdressOIB>
  <DomainObject.Predmet.ProtustrankaWithAdress>
    <izvorni_sadrzaj>ALMUS d.o.o. Šetalište Ivana Jeličića Tominčića 22, 51266 Selce</izvorni_sadrzaj>
    <derivirana_varijabla naziv="DomainObject.Predmet.ProtustrankaWithAdress_1">ALMUS d.o.o. Šetalište Ivana Jeličića Tominčića 22, 51266 Selce</derivirana_varijabla>
  </DomainObject.Predmet.ProtustrankaWithAdress>
  <DomainObject.Predmet.ProtustrankaWithAdressOIB>
    <izvorni_sadrzaj>ALMUS d.o.o., OIB 60974155796, Šetalište Ivana Jeličića Tominčića 22, 51266 Selce</izvorni_sadrzaj>
    <derivirana_varijabla naziv="DomainObject.Predmet.ProtustrankaWithAdressOIB_1">ALMUS d.o.o., OIB 60974155796, Šetalište Ivana Jeličića Tominčića 22, 51266 Selce</derivirana_varijabla>
  </DomainObject.Predmet.ProtustrankaWithAdressOIB>
  <DomainObject.Predmet.ProtustrankaNazivFormated>
    <izvorni_sadrzaj>ALMUS d.o.o.</izvorni_sadrzaj>
    <derivirana_varijabla naziv="DomainObject.Predmet.ProtustrankaNazivFormated_1">ALMUS d.o.o.</derivirana_varijabla>
  </DomainObject.Predmet.ProtustrankaNazivFormated>
  <DomainObject.Predmet.ProtustrankaNazivFormatedOIB>
    <izvorni_sadrzaj>ALMUS d.o.o., OIB 60974155796</izvorni_sadrzaj>
    <derivirana_varijabla naziv="DomainObject.Predmet.ProtustrankaNazivFormatedOIB_1">ALMUS d.o.o., OIB 60974155796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ALMUS d.o.o.</item>
    </izvorni_sadrzaj>
    <derivirana_varijabla naziv="DomainObject.Predmet.ProtuStrankaListFormated_1">
      <item>ALMUS d.o.o.</item>
    </derivirana_varijabla>
  </DomainObject.Predmet.ProtuStrankaListFormated>
  <DomainObject.Predmet.ProtuStrankaListFormatedOIB>
    <izvorni_sadrzaj>
      <item>ALMUS d.o.o., OIB 60974155796</item>
    </izvorni_sadrzaj>
    <derivirana_varijabla naziv="DomainObject.Predmet.ProtuStrankaListFormatedOIB_1">
      <item>ALMUS d.o.o., OIB 60974155796</item>
    </derivirana_varijabla>
  </DomainObject.Predmet.ProtuStrankaListFormatedOIB>
  <DomainObject.Predmet.ProtuStrankaListFormatedWithAdress>
    <izvorni_sadrzaj>
      <item>ALMUS d.o.o., Šetalište Ivana Jeličića Tominčića 22, 51266 Selce</item>
    </izvorni_sadrzaj>
    <derivirana_varijabla naziv="DomainObject.Predmet.ProtuStrankaListFormatedWithAdress_1">
      <item>ALMUS d.o.o., Šetalište Ivana Jeličića Tominčića 22, 51266 Selce</item>
    </derivirana_varijabla>
  </DomainObject.Predmet.ProtuStrankaListFormatedWithAdress>
  <DomainObject.Predmet.ProtuStrankaListFormatedWithAdressOIB>
    <izvorni_sadrzaj>
      <item>ALMUS d.o.o., OIB 60974155796, Šetalište Ivana Jeličića Tominčića 22, 51266 Selce</item>
    </izvorni_sadrzaj>
    <derivirana_varijabla naziv="DomainObject.Predmet.ProtuStrankaListFormatedWithAdressOIB_1">
      <item>ALMUS d.o.o., OIB 60974155796, Šetalište Ivana Jeličića Tominčića 22, 51266 Selce</item>
    </derivirana_varijabla>
  </DomainObject.Predmet.ProtuStrankaListFormatedWithAdressOIB>
  <DomainObject.Predmet.ProtuStrankaListNazivFormated>
    <izvorni_sadrzaj>
      <item>ALMUS d.o.o.</item>
    </izvorni_sadrzaj>
    <derivirana_varijabla naziv="DomainObject.Predmet.ProtuStrankaListNazivFormated_1">
      <item>ALMUS d.o.o.</item>
    </derivirana_varijabla>
  </DomainObject.Predmet.ProtuStrankaListNazivFormated>
  <DomainObject.Predmet.ProtuStrankaListNazivFormatedOIB>
    <izvorni_sadrzaj>
      <item>ALMUS d.o.o., OIB 60974155796</item>
    </izvorni_sadrzaj>
    <derivirana_varijabla naziv="DomainObject.Predmet.ProtuStrankaListNazivFormatedOIB_1">
      <item>ALMUS d.o.o., OIB 60974155796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ALMUS d.o.o.</izvorni_sadrzaj>
    <derivirana_varijabla naziv="DomainObject.Predmet.ProtustrankaIDrugi_1">ALMUS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ALMUS d.o.o., OIB 60974155796, Šetalište Ivana Jeličića Tominčića 22, 51266 Selce</izvorni_sadrzaj>
    <derivirana_varijabla naziv="DomainObject.Predmet.ProtustrankaIDrugiAdressOIB_1">ALMUS d.o.o., OIB 60974155796, Šetalište Ivana Jeličića Tominčića 22,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ALMUS d.o.o.</item>
    </izvorni_sadrzaj>
    <derivirana_varijabla naziv="DomainObject.Predmet.SudioniciListNaziv_1">
      <item>FINA  Rijeka</item>
      <item>ALMUS d.o.o.</item>
    </derivirana_varijabla>
  </DomainObject.Predmet.SudioniciListNaziv>
  <DomainObject.Predmet.SudioniciListAdressOIB>
    <izvorni_sadrzaj>
      <item>FINA  Rijeka, OIB 85821130368, Frana Kurelca 8,51000 Rijeka</item>
      <item>ALMUS d.o.o., OIB 60974155796, Šetalište Ivana Jeličića Tominčića 22,51266 Selce</item>
    </izvorni_sadrzaj>
    <derivirana_varijabla naziv="DomainObject.Predmet.SudioniciListAdressOIB_1">
      <item>FINA  Rijeka, OIB 85821130368, Frana Kurelca 8,51000 Rijeka</item>
      <item>ALMUS d.o.o., OIB 60974155796, Šetalište Ivana Jeličića Tominčića 22,51266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60974155796</item>
    </izvorni_sadrzaj>
    <derivirana_varijabla naziv="DomainObject.Predmet.SudioniciListNazivOIB_1">
      <item>, OIB 85821130368</item>
      <item>, OIB 60974155796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D818B-874A-4878-90DB-F586DE9C2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1272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2016-06-07T07:14:00Z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2016-07-21T07:14:00Z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