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03b9" w14:paraId="5e503b9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</w:t>
      </w:r>
      <w:proofErr w:type="spellStart"/>
      <w:r>
        <w:t>432</w:t>
      </w:r>
      <w:proofErr w:type="spellEnd"/>
      <w:r>
        <w:t xml:space="preserve">)                                                                 </w:t>
      </w:r>
      <w:r w:rsidR="00CE3817">
        <w:tab/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3D627D">
        <w:rPr>
          <w:sz w:val="24"/>
          <w:szCs w:val="24"/>
        </w:rPr>
        <w:t>4749</w:t>
      </w:r>
      <w:proofErr w:type="spellEnd"/>
      <w:r w:rsidR="003D627D">
        <w:rPr>
          <w:sz w:val="24"/>
          <w:szCs w:val="24"/>
        </w:rPr>
        <w:t>/</w:t>
      </w:r>
      <w:proofErr w:type="spellStart"/>
      <w:r w:rsidR="003D627D">
        <w:rPr>
          <w:sz w:val="24"/>
          <w:szCs w:val="24"/>
        </w:rPr>
        <w:t>16</w:t>
      </w:r>
      <w:proofErr w:type="spellEnd"/>
      <w:r w:rsidR="00D23245">
        <w:rPr>
          <w:sz w:val="24"/>
          <w:szCs w:val="24"/>
        </w:rPr>
        <w:t>-</w:t>
      </w:r>
      <w:proofErr w:type="spellStart"/>
      <w:r w:rsidR="00D23245">
        <w:rPr>
          <w:sz w:val="24"/>
          <w:szCs w:val="24"/>
        </w:rPr>
        <w:t>32</w:t>
      </w:r>
      <w:proofErr w:type="spellEnd"/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501310">
        <w:rPr>
          <w:sz w:val="24"/>
          <w:szCs w:val="24"/>
        </w:rPr>
        <w:t>nad stečajnim dužnikom</w:t>
      </w:r>
      <w:r w:rsidR="003D627D">
        <w:rPr>
          <w:sz w:val="24"/>
          <w:szCs w:val="24"/>
        </w:rPr>
        <w:t xml:space="preserve"> </w:t>
      </w:r>
      <w:proofErr w:type="spellStart"/>
      <w:r w:rsidR="003D627D" w:rsidRPr="003D627D">
        <w:rPr>
          <w:sz w:val="24"/>
          <w:szCs w:val="24"/>
        </w:rPr>
        <w:t>FRUGIS</w:t>
      </w:r>
      <w:proofErr w:type="spellEnd"/>
      <w:r w:rsidR="003D627D" w:rsidRPr="003D627D">
        <w:rPr>
          <w:sz w:val="24"/>
          <w:szCs w:val="24"/>
        </w:rPr>
        <w:t xml:space="preserve"> BENE d.o.o. za preradu voća i povrća</w:t>
      </w:r>
      <w:r w:rsidR="003D627D">
        <w:rPr>
          <w:sz w:val="24"/>
          <w:szCs w:val="24"/>
        </w:rPr>
        <w:t xml:space="preserve"> u stečaju</w:t>
      </w:r>
      <w:r w:rsidR="003D627D" w:rsidRPr="003D627D">
        <w:rPr>
          <w:sz w:val="24"/>
          <w:szCs w:val="24"/>
        </w:rPr>
        <w:t xml:space="preserve">, Sisak, Lađarska </w:t>
      </w:r>
      <w:proofErr w:type="spellStart"/>
      <w:r w:rsidR="003D627D" w:rsidRPr="003D627D">
        <w:rPr>
          <w:sz w:val="24"/>
          <w:szCs w:val="24"/>
        </w:rPr>
        <w:t>28d</w:t>
      </w:r>
      <w:proofErr w:type="spellEnd"/>
      <w:r w:rsidR="003D627D" w:rsidRPr="003D627D">
        <w:rPr>
          <w:sz w:val="24"/>
          <w:szCs w:val="24"/>
        </w:rPr>
        <w:t xml:space="preserve">, </w:t>
      </w:r>
      <w:proofErr w:type="spellStart"/>
      <w:r w:rsidR="003D627D" w:rsidRPr="003D627D">
        <w:rPr>
          <w:sz w:val="24"/>
          <w:szCs w:val="24"/>
        </w:rPr>
        <w:t>OIB</w:t>
      </w:r>
      <w:proofErr w:type="spellEnd"/>
      <w:r w:rsidR="003D627D" w:rsidRPr="003D627D">
        <w:rPr>
          <w:sz w:val="24"/>
          <w:szCs w:val="24"/>
        </w:rPr>
        <w:t xml:space="preserve">: </w:t>
      </w:r>
      <w:proofErr w:type="spellStart"/>
      <w:r w:rsidR="003D627D" w:rsidRPr="003D627D">
        <w:rPr>
          <w:sz w:val="24"/>
          <w:szCs w:val="24"/>
        </w:rPr>
        <w:t>63650024811</w:t>
      </w:r>
      <w:proofErr w:type="spellEnd"/>
      <w:r w:rsidR="00DC5DB1">
        <w:rPr>
          <w:sz w:val="24"/>
          <w:szCs w:val="24"/>
        </w:rPr>
        <w:t>,</w:t>
      </w:r>
      <w:r w:rsidR="00CB0F9F">
        <w:rPr>
          <w:sz w:val="24"/>
          <w:szCs w:val="24"/>
        </w:rPr>
        <w:t xml:space="preserve">  dana </w:t>
      </w:r>
      <w:proofErr w:type="spellStart"/>
      <w:r w:rsidR="00CB0F9F"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</w:t>
      </w:r>
      <w:r w:rsidR="00D23245">
        <w:rPr>
          <w:sz w:val="24"/>
          <w:szCs w:val="24"/>
        </w:rPr>
        <w:t>kolovoza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</w:t>
      </w:r>
      <w:proofErr w:type="spellStart"/>
      <w:r>
        <w:rPr>
          <w:sz w:val="24"/>
          <w:szCs w:val="24"/>
        </w:rPr>
        <w:t>224</w:t>
      </w:r>
      <w:proofErr w:type="spellEnd"/>
      <w:r>
        <w:rPr>
          <w:sz w:val="24"/>
          <w:szCs w:val="24"/>
        </w:rPr>
        <w:t xml:space="preserve">. Stečajnog zakona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B0F9F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30</w:t>
      </w:r>
      <w:proofErr w:type="spellEnd"/>
      <w:r w:rsidR="00127496">
        <w:rPr>
          <w:sz w:val="24"/>
          <w:szCs w:val="24"/>
        </w:rPr>
        <w:t xml:space="preserve">. </w:t>
      </w:r>
      <w:r w:rsidR="00D23245">
        <w:rPr>
          <w:sz w:val="24"/>
          <w:szCs w:val="24"/>
        </w:rPr>
        <w:t>kolovoza</w:t>
      </w:r>
      <w:r w:rsidR="00127496">
        <w:rPr>
          <w:sz w:val="24"/>
          <w:szCs w:val="24"/>
        </w:rPr>
        <w:t xml:space="preserve"> </w:t>
      </w:r>
      <w:proofErr w:type="spellStart"/>
      <w:r w:rsidR="00127496">
        <w:rPr>
          <w:sz w:val="24"/>
          <w:szCs w:val="24"/>
        </w:rPr>
        <w:t>2018</w:t>
      </w:r>
      <w:proofErr w:type="spellEnd"/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D23245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19.st</w:t>
      </w:r>
      <w:proofErr w:type="spellEnd"/>
      <w:r>
        <w:rPr>
          <w:sz w:val="24"/>
        </w:rPr>
        <w:t xml:space="preserve">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D23245" w:rsidP="00D23245" w:rsidR="00D23245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D23245" w:rsidP="00D23245" w:rsidR="00D23245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D23245" w:rsidR="00D23245" w:rsidRPr="00CE3817">
      <w:pPr>
        <w:rPr>
          <w:sz w:val="24"/>
          <w:szCs w:val="24"/>
        </w:rPr>
      </w:pPr>
    </w:p>
    <w:sectPr w:rsidSect="00CE3817" w:rsidR="00D23245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E2EDC"/>
    <w:rsid w:val="00127496"/>
    <w:rsid w:val="001A15CA"/>
    <w:rsid w:val="00230EC2"/>
    <w:rsid w:val="00296494"/>
    <w:rsid w:val="002B4A0D"/>
    <w:rsid w:val="00345D91"/>
    <w:rsid w:val="0037645D"/>
    <w:rsid w:val="003D117E"/>
    <w:rsid w:val="003D627D"/>
    <w:rsid w:val="003F37CC"/>
    <w:rsid w:val="00402844"/>
    <w:rsid w:val="004532A0"/>
    <w:rsid w:val="0049159A"/>
    <w:rsid w:val="00501310"/>
    <w:rsid w:val="0056701B"/>
    <w:rsid w:val="00583114"/>
    <w:rsid w:val="00596024"/>
    <w:rsid w:val="00652927"/>
    <w:rsid w:val="006A10A3"/>
    <w:rsid w:val="0073274C"/>
    <w:rsid w:val="00841847"/>
    <w:rsid w:val="008E244E"/>
    <w:rsid w:val="009B44FB"/>
    <w:rsid w:val="009D0CB1"/>
    <w:rsid w:val="00A35A71"/>
    <w:rsid w:val="00B455DF"/>
    <w:rsid w:val="00BF0BD6"/>
    <w:rsid w:val="00C26D03"/>
    <w:rsid w:val="00CA439F"/>
    <w:rsid w:val="00CB0F9F"/>
    <w:rsid w:val="00CE3817"/>
    <w:rsid w:val="00D23245"/>
    <w:rsid w:val="00D73FC3"/>
    <w:rsid w:val="00DC5DB1"/>
    <w:rsid w:val="00E505BE"/>
    <w:rsid w:val="00E52B84"/>
    <w:rsid w:val="00EE034F"/>
    <w:rsid w:val="00F8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2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2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2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2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23245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2324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3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2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2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2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2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23245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2324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St-4749/2016-32</izvorni_sadrzaj>
    <derivirana_varijabla naziv="DomainObject.Oznaka_1">St-4749/2016-32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St-4749/2016</izvorni_sadrzaj>
    <derivirana_varijabla naziv="DomainObject.Predmet.OznakaBroj_1">St-4749/2016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FRUGIS BENE d.o.o.</izvorni_sadrzaj>
    <derivirana_varijabla naziv="DomainObject.Predmet.ProtustrankaFormated_1">  FRUGIS BENE d.o.o.</derivirana_varijabla>
  </DomainObject.Predmet.ProtustrankaFormated>
  <DomainObject.Predmet.ProtustrankaFormatedOIB>
    <izvorni_sadrzaj>  FRUGIS BENE d.o.o., OIB 63650024811</izvorni_sadrzaj>
    <derivirana_varijabla naziv="DomainObject.Predmet.ProtustrankaFormatedOIB_1">  FRUGIS BENE d.o.o., OIB 63650024811</derivirana_varijabla>
  </DomainObject.Predmet.ProtustrankaFormatedOIB>
  <DomainObject.Predmet.ProtustrankaFormatedWithAdress>
    <izvorni_sadrzaj> FRUGIS BENE d.o.o., Lađarska 28 d, 44000 Sisak</izvorni_sadrzaj>
    <derivirana_varijabla naziv="DomainObject.Predmet.ProtustrankaFormatedWithAdress_1"> FRUGIS BENE d.o.o., Lađarska 28 d, 44000 Sisak</derivirana_varijabla>
  </DomainObject.Predmet.ProtustrankaFormatedWithAdress>
  <DomainObject.Predmet.ProtustrankaFormatedWithAdressOIB>
    <izvorni_sadrzaj> FRUGIS BENE d.o.o., OIB 63650024811, Lađarska 28 d, 44000 Sisak</izvorni_sadrzaj>
    <derivirana_varijabla naziv="DomainObject.Predmet.ProtustrankaFormatedWithAdressOIB_1"> FRUGIS BENE d.o.o., OIB 63650024811, Lađarska 28 d, 44000 Sisak</derivirana_varijabla>
  </DomainObject.Predmet.ProtustrankaFormatedWithAdressOIB>
  <DomainObject.Predmet.ProtustrankaWithAdress>
    <izvorni_sadrzaj>FRUGIS BENE d.o.o. Lađarska 28 d, 44000 Sisak</izvorni_sadrzaj>
    <derivirana_varijabla naziv="DomainObject.Predmet.ProtustrankaWithAdress_1">FRUGIS BENE d.o.o. Lađarska 28 d, 44000 Sisak</derivirana_varijabla>
  </DomainObject.Predmet.ProtustrankaWithAdress>
  <DomainObject.Predmet.ProtustrankaWithAdressOIB>
    <izvorni_sadrzaj>FRUGIS BENE d.o.o., OIB 63650024811, Lađarska 28 d, 44000 Sisak</izvorni_sadrzaj>
    <derivirana_varijabla naziv="DomainObject.Predmet.ProtustrankaWithAdressOIB_1">FRUGIS BENE d.o.o., OIB 63650024811, Lađarska 28 d, 44000 Sisak</derivirana_varijabla>
  </DomainObject.Predmet.ProtustrankaWithAdressOIB>
  <DomainObject.Predmet.ProtustrankaNazivFormated>
    <izvorni_sadrzaj>FRUGIS BENE d.o.o.</izvorni_sadrzaj>
    <derivirana_varijabla naziv="DomainObject.Predmet.ProtustrankaNazivFormated_1">FRUGIS BENE d.o.o.</derivirana_varijabla>
  </DomainObject.Predmet.ProtustrankaNazivFormated>
  <DomainObject.Predmet.ProtustrankaNazivFormatedOIB>
    <izvorni_sadrzaj>FRUGIS BENE d.o.o., OIB 63650024811</izvorni_sadrzaj>
    <derivirana_varijabla naziv="DomainObject.Predmet.ProtustrankaNazivFormatedOIB_1">FRUGIS BENE d.o.o., OIB 63650024811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FRUGIS BENE d.o.o.</item>
    </izvorni_sadrzaj>
    <derivirana_varijabla naziv="DomainObject.Predmet.ProtuStrankaListFormated_1">
      <item>FRUGIS BENE d.o.o.</item>
    </derivirana_varijabla>
  </DomainObject.Predmet.ProtuStrankaListFormated>
  <DomainObject.Predmet.ProtuStrankaListFormatedOIB>
    <izvorni_sadrzaj>
      <item>FRUGIS BENE d.o.o., OIB 63650024811</item>
    </izvorni_sadrzaj>
    <derivirana_varijabla naziv="DomainObject.Predmet.ProtuStrankaListFormatedOIB_1">
      <item>FRUGIS BENE d.o.o., OIB 63650024811</item>
    </derivirana_varijabla>
  </DomainObject.Predmet.ProtuStrankaListFormatedOIB>
  <DomainObject.Predmet.ProtuStrankaListFormatedWithAdress>
    <izvorni_sadrzaj>
      <item>FRUGIS BENE d.o.o., Lađarska 28 d, 44000 Sisak</item>
    </izvorni_sadrzaj>
    <derivirana_varijabla naziv="DomainObject.Predmet.ProtuStrankaListFormatedWithAdress_1">
      <item>FRUGIS BENE d.o.o., Lađarska 28 d, 44000 Sisak</item>
    </derivirana_varijabla>
  </DomainObject.Predmet.ProtuStrankaListFormatedWithAdress>
  <DomainObject.Predmet.ProtuStrankaListFormatedWithAdressOIB>
    <izvorni_sadrzaj>
      <item>FRUGIS BENE d.o.o., OIB 63650024811, Lađarska 28 d, 44000 Sisak</item>
    </izvorni_sadrzaj>
    <derivirana_varijabla naziv="DomainObject.Predmet.ProtuStrankaListFormatedWithAdressOIB_1">
      <item>FRUGIS BENE d.o.o., OIB 63650024811, Lađarska 28 d, 44000 Sisak</item>
    </derivirana_varijabla>
  </DomainObject.Predmet.ProtuStrankaListFormatedWithAdressOIB>
  <DomainObject.Predmet.ProtuStrankaListNazivFormated>
    <izvorni_sadrzaj>
      <item>FRUGIS BENE d.o.o.</item>
    </izvorni_sadrzaj>
    <derivirana_varijabla naziv="DomainObject.Predmet.ProtuStrankaListNazivFormated_1">
      <item>FRUGIS BENE d.o.o.</item>
    </derivirana_varijabla>
  </DomainObject.Predmet.ProtuStrankaListNazivFormated>
  <DomainObject.Predmet.ProtuStrankaListNazivFormatedOIB>
    <izvorni_sadrzaj>
      <item>FRUGIS BENE d.o.o., OIB 63650024811</item>
    </izvorni_sadrzaj>
    <derivirana_varijabla naziv="DomainObject.Predmet.ProtuStrankaListNazivFormatedOIB_1">
      <item>FRUGIS BENE d.o.o., OIB 63650024811</item>
    </derivirana_varijabla>
  </DomainObject.Predmet.ProtuStrankaListNazivFormatedOIB>
  <DomainObject.Predmet.OstaliListFormated>
    <izvorni_sadrzaj>
      <item>Zoran Stanojević</item>
    </izvorni_sadrzaj>
    <derivirana_varijabla naziv="DomainObject.Predmet.OstaliListFormated_1">
      <item>Zoran Stanojević</item>
    </derivirana_varijabla>
  </DomainObject.Predmet.OstaliListFormated>
  <DomainObject.Predmet.OstaliListFormatedOIB>
    <izvorni_sadrzaj>
      <item>Zoran Stanojević, OIB 51092215373</item>
    </izvorni_sadrzaj>
    <derivirana_varijabla naziv="DomainObject.Predmet.OstaliListFormatedOIB_1">
      <item>Zoran Stanojević, OIB 51092215373</item>
    </derivirana_varijabla>
  </DomainObject.Predmet.OstaliListFormatedOIB>
  <DomainObject.Predmet.OstaliListFormatedWithAdress>
    <izvorni_sadrzaj>
      <item>Zoran Stanojević, Hrvatskog Narodnog Preporoda 7, 44000 Sisak</item>
    </izvorni_sadrzaj>
    <derivirana_varijabla naziv="DomainObject.Predmet.OstaliListFormatedWithAdress_1">
      <item>Zoran Stanojević, Hrvatskog Narodnog Preporoda 7, 44000 Sisak</item>
    </derivirana_varijabla>
  </DomainObject.Predmet.OstaliListFormatedWithAdress>
  <DomainObject.Predmet.OstaliListFormatedWithAdressOIB>
    <izvorni_sadrzaj>
      <item>Zoran Stanojević, OIB 51092215373, Hrvatskog Narodnog Preporoda 7, 44000 Sisak</item>
    </izvorni_sadrzaj>
    <derivirana_varijabla naziv="DomainObject.Predmet.OstaliListFormatedWithAdressOIB_1">
      <item>Zoran Stanojević, OIB 51092215373, Hrvatskog Narodnog Preporoda 7, 44000 Sisak</item>
    </derivirana_varijabla>
  </DomainObject.Predmet.OstaliListFormatedWithAdressOIB>
  <DomainObject.Predmet.OstaliListNazivFormated>
    <izvorni_sadrzaj>
      <item>Zoran Stanojević</item>
    </izvorni_sadrzaj>
    <derivirana_varijabla naziv="DomainObject.Predmet.OstaliListNazivFormated_1">
      <item>Zoran Stanojević</item>
    </derivirana_varijabla>
  </DomainObject.Predmet.OstaliListNazivFormated>
  <DomainObject.Predmet.OstaliListNazivFormatedOIB>
    <izvorni_sadrzaj>
      <item>Zoran Stanojević, OIB 51092215373</item>
    </izvorni_sadrzaj>
    <derivirana_varijabla naziv="DomainObject.Predmet.OstaliListNazivFormatedOIB_1">
      <item>Zoran Stanojević, OIB 51092215373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St-4749/2016-32</izvorni_sadrzaj>
    <derivirana_varijabla naziv="DomainObject.PoslovniBrojDokumenta_1">St-4749/2016-32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FRUGIS BENE d.o.o.</izvorni_sadrzaj>
    <derivirana_varijabla naziv="DomainObject.Predmet.ProtustrankaIDrugi_1">FRUGIS BENE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FRUGIS BENE d.o.o., OIB 63650024811, Lađarska 28 d, 44000 Sisak</izvorni_sadrzaj>
    <derivirana_varijabla naziv="DomainObject.Predmet.ProtustrankaIDrugiAdressOIB_1">FRUGIS BENE d.o.o., OIB 63650024811, Lađarska 28 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FRUGIS BENE d.o.o.</item>
      <item>Zoran Stanojević</item>
    </izvorni_sadrzaj>
    <derivirana_varijabla naziv="DomainObject.Predmet.SudioniciListNaziv_1">
      <item>FINA Regionalni centar Zagreb</item>
      <item>FRUGIS BENE d.o.o.</item>
      <item>Zoran Stanojević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izvorni_sadrzaj>
    <derivirana_varijabla naziv="DomainObject.Predmet.SudioniciListAdressOIB_1">
      <item>FINA Regionalni centar Zagreb, OIB 85821130368, Trg svibanjskih žrtava 1995. 1,10000 Zagreb</item>
      <item>FRUGIS BENE d.o.o., OIB 63650024811, Lađarska 28 d,44000 Sisak</item>
      <item>Zoran Stanojević, OIB 51092215373, Hrvatskog Narodnog Preporoda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63650024811</item>
      <item>, OIB 51092215373</item>
    </izvorni_sadrzaj>
    <derivirana_varijabla naziv="DomainObject.Predmet.SudioniciListNazivOIB_1">
      <item>, OIB 85821130368</item>
      <item>, OIB 63650024811</item>
      <item>, OIB 51092215373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628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2018-08-30T06:14:00Z</dcterms:created>
  <dc:creator>Monika Grbac</dc:creator>
  <cp:lastModifiedBy>Monika Grbac</cp:lastModifiedBy>
  <cp:lastPrinted>2018-08-30T06:19:00Z</cp:lastPrinted>
  <dcterms:modified xmlns:xsi="http://www.w3.org/2001/XMLSchema-instance" xsi:type="dcterms:W3CDTF">2018-08-30T06:21:00Z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St-4749/2016-32 / Odluka - Zaključak (st-4749-16 FRUGIS BENE.docx)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