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5c0" w14:paraId="019c5c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121661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7C92" w:rsidRPr="00DD18FF">
        <w:rPr>
          <w:sz w:val="24"/>
          <w:szCs w:val="24"/>
          <w:lang w:eastAsia="en-US"/>
        </w:rPr>
        <w:t>SEMERARO RIJEKA d. o. o. za trgovinu Rijeka, Strossmayerova 16 ( MBS 040230753 – OIB  04859233031 )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2166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130.058,84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53B7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60</w:t>
      </w:r>
      <w:r w:rsidR="003856C3">
        <w:rPr>
          <w:color w:val="000000"/>
          <w:sz w:val="24"/>
          <w:szCs w:val="24"/>
        </w:rPr>
        <w:t>/1</w:t>
      </w:r>
      <w:r w:rsidR="00844BF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60456B" w:rsidR="004F6C16" w:rsidRPr="00FF2B80">
      <w:head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E7E" w:rsidP="00FF2B80" w:rsidR="00134E7E">
      <w:pPr>
        <w:spacing w:lineRule="auto" w:line="240" w:after="0"/>
      </w:pPr>
      <w:r>
        <w:separator/>
      </w:r>
    </w:p>
  </w:endnote>
  <w:endnote w:id="0" w:type="continuationSeparator">
    <w:p w:rsidRDefault="00134E7E" w:rsidP="00FF2B80" w:rsidR="00134E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E7E" w:rsidP="00FF2B80" w:rsidR="00134E7E">
      <w:pPr>
        <w:spacing w:lineRule="auto" w:line="240" w:after="0"/>
      </w:pPr>
      <w:r>
        <w:separator/>
      </w:r>
    </w:p>
  </w:footnote>
  <w:footnote w:id="0" w:type="continuationSeparator">
    <w:p w:rsidRDefault="00134E7E" w:rsidP="00FF2B80" w:rsidR="00134E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987C92">
      <w:rPr>
        <w:sz w:val="24"/>
        <w:szCs w:val="24"/>
      </w:rPr>
      <w:t>60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34E7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24833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1661"/>
    <w:rsid w:val="00134CBB"/>
    <w:rsid w:val="00134E7E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A4872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C05DD"/>
    <w:rsid w:val="003E23BD"/>
    <w:rsid w:val="003E28DC"/>
    <w:rsid w:val="003F248D"/>
    <w:rsid w:val="003F6ECD"/>
    <w:rsid w:val="00402C80"/>
    <w:rsid w:val="004315D2"/>
    <w:rsid w:val="00435005"/>
    <w:rsid w:val="00437BFD"/>
    <w:rsid w:val="00455E63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56B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44BFE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02AF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3B75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3BDC"/>
    <w:rsid w:val="009C3280"/>
    <w:rsid w:val="009D262A"/>
    <w:rsid w:val="009D3D7C"/>
    <w:rsid w:val="009D7EC3"/>
    <w:rsid w:val="009E341A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E5438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1BD6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570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8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4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8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4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SEMERARO RIJEKA d.o.o.  Rijeka</izvorni_sadrzaj>
    <derivirana_varijabla naziv="DomainObject.Predmet.ProtustrankaFormated_1">  SEMERARO RIJEKA d.o.o.  Rijeka</derivirana_varijabla>
  </DomainObject.Predmet.ProtustrankaFormated>
  <DomainObject.Predmet.ProtustrankaFormatedOIB>
    <izvorni_sadrzaj>  SEMERARO RIJEKA d.o.o.  Rijeka, OIB 04859233031</izvorni_sadrzaj>
    <derivirana_varijabla naziv="DomainObject.Predmet.ProtustrankaFormatedOIB_1">  SEMERARO RIJEKA d.o.o.  Rijeka, OIB 04859233031</derivirana_varijabla>
  </DomainObject.Predmet.ProtustrankaFormatedOIB>
  <DomainObject.Predmet.ProtustrankaFormatedWithAdress>
    <izvorni_sadrzaj> SEMERARO RIJEKA d.o.o.  Rijeka, Strossmayerova 16, 51000 Rijeka</izvorni_sadrzaj>
    <derivirana_varijabla naziv="DomainObject.Predmet.ProtustrankaFormatedWithAdress_1"> SEMERARO RIJEKA d.o.o.  Rijeka, Strossmayerova 16, 51000 Rijeka</derivirana_varijabla>
  </DomainObject.Predmet.ProtustrankaFormatedWithAdress>
  <DomainObject.Predmet.ProtustrankaFormatedWithAdressOIB>
    <izvorni_sadrzaj> SEMERARO RIJEKA d.o.o.  Rijeka, OIB 04859233031, Strossmayerova 16, 51000 Rijeka</izvorni_sadrzaj>
    <derivirana_varijabla naziv="DomainObject.Predmet.ProtustrankaFormatedWithAdressOIB_1"> SEMERARO RIJEKA d.o.o.  Rijeka, OIB 04859233031, Strossmayerova 16, 51000 Rijeka</derivirana_varijabla>
  </DomainObject.Predmet.ProtustrankaFormatedWithAdressOIB>
  <DomainObject.Predmet.ProtustrankaWithAdress>
    <izvorni_sadrzaj>SEMERARO RIJEKA d.o.o.  Rijeka Strossmayerova 16, 51000 Rijeka</izvorni_sadrzaj>
    <derivirana_varijabla naziv="DomainObject.Predmet.ProtustrankaWithAdress_1">SEMERARO RIJEKA d.o.o.  Rijeka Strossmayerova 16, 51000 Rijeka</derivirana_varijabla>
  </DomainObject.Predmet.ProtustrankaWithAdress>
  <DomainObject.Predmet.ProtustrankaWithAdressOIB>
    <izvorni_sadrzaj>SEMERARO RIJEKA d.o.o.  Rijeka, OIB 04859233031, Strossmayerova 16, 51000 Rijeka</izvorni_sadrzaj>
    <derivirana_varijabla naziv="DomainObject.Predmet.ProtustrankaWithAdressOIB_1">SEMERARO RIJEKA d.o.o.  Rijeka, OIB 04859233031, Strossmayerova 16, 51000 Rijeka</derivirana_varijabla>
  </DomainObject.Predmet.ProtustrankaWithAdressOIB>
  <DomainObject.Predmet.ProtustrankaNazivFormated>
    <izvorni_sadrzaj>SEMERARO RIJEKA d.o.o.  Rijeka</izvorni_sadrzaj>
    <derivirana_varijabla naziv="DomainObject.Predmet.ProtustrankaNazivFormated_1">SEMERARO RIJEKA d.o.o.  Rijeka</derivirana_varijabla>
  </DomainObject.Predmet.ProtustrankaNazivFormated>
  <DomainObject.Predmet.ProtustrankaNazivFormatedOIB>
    <izvorni_sadrzaj>SEMERARO RIJEKA d.o.o.  Rijeka, OIB 04859233031</izvorni_sadrzaj>
    <derivirana_varijabla naziv="DomainObject.Predmet.ProtustrankaNazivFormatedOIB_1">SEMERARO RIJEKA d.o.o.  Rijeka, OIB 04859233031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SEMERARO RIJEKA d.o.o.  Rijeka</item>
    </izvorni_sadrzaj>
    <derivirana_varijabla naziv="DomainObject.Predmet.ProtuStrankaListFormated_1">
      <item>SEMERARO RIJEKA d.o.o.  Rijeka</item>
    </derivirana_varijabla>
  </DomainObject.Predmet.ProtuStrankaListFormated>
  <DomainObject.Predmet.ProtuStrankaListFormatedOIB>
    <izvorni_sadrzaj>
      <item>SEMERARO RIJEKA d.o.o.  Rijeka, OIB 04859233031</item>
    </izvorni_sadrzaj>
    <derivirana_varijabla naziv="DomainObject.Predmet.ProtuStrankaListFormatedOIB_1">
      <item>SEMERARO RIJEKA d.o.o.  Rijeka, OIB 04859233031</item>
    </derivirana_varijabla>
  </DomainObject.Predmet.ProtuStrankaListFormatedOIB>
  <DomainObject.Predmet.ProtuStrankaListFormatedWithAdress>
    <izvorni_sadrzaj>
      <item>SEMERARO RIJEKA d.o.o.  Rijeka, Strossmayerova 16, 51000 Rijeka</item>
    </izvorni_sadrzaj>
    <derivirana_varijabla naziv="DomainObject.Predmet.ProtuStrankaListFormatedWithAdress_1">
      <item>SEMERARO RIJEKA d.o.o.  Rijeka, Strossmayerova 16, 51000 Rijeka</item>
    </derivirana_varijabla>
  </DomainObject.Predmet.ProtuStrankaListFormatedWithAdress>
  <DomainObject.Predmet.ProtuStrankaListFormatedWithAdressOIB>
    <izvorni_sadrzaj>
      <item>SEMERARO RIJEKA d.o.o.  Rijeka, OIB 04859233031, Strossmayerova 16, 51000 Rijeka</item>
    </izvorni_sadrzaj>
    <derivirana_varijabla naziv="DomainObject.Predmet.ProtuStrankaListFormatedWithAdressOIB_1">
      <item>SEMERARO RIJEKA d.o.o.  Rijeka, OIB 04859233031, Strossmayerova 16, 51000 Rijeka</item>
    </derivirana_varijabla>
  </DomainObject.Predmet.ProtuStrankaListFormatedWithAdressOIB>
  <DomainObject.Predmet.ProtuStrankaListNazivFormated>
    <izvorni_sadrzaj>
      <item>SEMERARO RIJEKA d.o.o.  Rijeka</item>
    </izvorni_sadrzaj>
    <derivirana_varijabla naziv="DomainObject.Predmet.ProtuStrankaListNazivFormated_1">
      <item>SEMERARO RIJEKA d.o.o.  Rijeka</item>
    </derivirana_varijabla>
  </DomainObject.Predmet.ProtuStrankaListNazivFormated>
  <DomainObject.Predmet.ProtuStrankaListNazivFormatedOIB>
    <izvorni_sadrzaj>
      <item>SEMERARO RIJEKA d.o.o.  Rijeka, OIB 04859233031</item>
    </izvorni_sadrzaj>
    <derivirana_varijabla naziv="DomainObject.Predmet.ProtuStrankaListNazivFormatedOIB_1">
      <item>SEMERARO RIJEKA d.o.o.  Rijeka, OIB 04859233031</item>
    </derivirana_varijabla>
  </DomainObject.Predmet.ProtuStrankaListNazivFormatedOIB>
  <DomainObject.Predmet.OstaliListFormated>
    <izvorni_sadrzaj>
      <item>Paolo Spoletto</item>
      <item>Luigi Zavaglio</item>
    </izvorni_sadrzaj>
    <derivirana_varijabla naziv="DomainObject.Predmet.OstaliListFormated_1">
      <item>Paolo Spoletto</item>
      <item>Luigi Zavaglio</item>
    </derivirana_varijabla>
  </DomainObject.Predmet.OstaliListFormated>
  <DomainObject.Predmet.OstaliListFormatedOIB>
    <izvorni_sadrzaj>
      <item>Paolo Spoletto</item>
      <item>Luigi Zavaglio</item>
    </izvorni_sadrzaj>
    <derivirana_varijabla naziv="DomainObject.Predmet.OstaliListFormatedOIB_1">
      <item>Paolo Spoletto</item>
      <item>Luigi Zavaglio</item>
    </derivirana_varijabla>
  </DomainObject.Predmet.OstaliListFormatedOIB>
  <DomainObject.Predmet.OstaliListFormatedWithAdress>
    <izvorni_sadrzaj>
      <item>Paolo Spoletto, Via Romanie 521/c, San Giorgio in Bosco </item>
      <item>Luigi Zavaglio, Via G. Leopardi 2, Torbole Casaglia (BS)</item>
    </izvorni_sadrzaj>
    <derivirana_varijabla naziv="DomainObject.Predmet.OstaliListFormatedWithAdress_1">
      <item>Paolo Spoletto, Via Romanie 521/c, San Giorgio in Bosco </item>
      <item>Luigi Zavaglio, Via G. Leopardi 2, Torbole Casaglia (BS)</item>
    </derivirana_varijabla>
  </DomainObject.Predmet.OstaliListFormatedWithAdress>
  <DomainObject.Predmet.OstaliListFormatedWithAdressOIB>
    <izvorni_sadrzaj>
      <item>Paolo Spoletto, Via Romanie 521/c, San Giorgio in Bosco </item>
      <item>Luigi Zavaglio, Via G. Leopardi 2, Torbole Casaglia (BS)</item>
    </izvorni_sadrzaj>
    <derivirana_varijabla naziv="DomainObject.Predmet.OstaliListFormatedWithAdressOIB_1">
      <item>Paolo Spoletto, Via Romanie 521/c, San Giorgio in Bosco </item>
      <item>Luigi Zavaglio, Via G. Leopardi 2, Torbole Casaglia (BS)</item>
    </derivirana_varijabla>
  </DomainObject.Predmet.OstaliListFormatedWithAdressOIB>
  <DomainObject.Predmet.OstaliListNazivFormated>
    <izvorni_sadrzaj>
      <item>Paolo Spoletto</item>
      <item>Luigi Zavaglio</item>
    </izvorni_sadrzaj>
    <derivirana_varijabla naziv="DomainObject.Predmet.OstaliListNazivFormated_1">
      <item>Paolo Spoletto</item>
      <item>Luigi Zavaglio</item>
    </derivirana_varijabla>
  </DomainObject.Predmet.OstaliListNazivFormated>
  <DomainObject.Predmet.OstaliListNazivFormatedOIB>
    <izvorni_sadrzaj>
      <item>Paolo Spoletto</item>
      <item>Luigi Zavaglio</item>
    </izvorni_sadrzaj>
    <derivirana_varijabla naziv="DomainObject.Predmet.OstaliListNazivFormatedOIB_1">
      <item>Paolo Spoletto</item>
      <item>Luigi Zavaglio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SEMERARO RIJEKA d.o.o.  Rijeka</izvorni_sadrzaj>
    <derivirana_varijabla naziv="DomainObject.Predmet.ProtustrankaIDrugi_1">SEMERARO RIJEKA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SEMERARO RIJEKA d.o.o.  Rijeka, OIB 04859233031, Strossmayerova 16, 51000 Rijeka</izvorni_sadrzaj>
    <derivirana_varijabla naziv="DomainObject.Predmet.ProtustrankaIDrugiAdressOIB_1">SEMERARO RIJEKA d.o.o.  Rijeka, OIB 04859233031,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SEMERARO RIJEKA d.o.o.  Rijeka</item>
      <item>Paolo Spoletto</item>
      <item>Luigi Zavaglio</item>
    </izvorni_sadrzaj>
    <derivirana_varijabla naziv="DomainObject.Predmet.SudioniciListNaziv_1">
      <item>FINA  Rijeka</item>
      <item>SEMERARO RIJEKA d.o.o.  Rijeka</item>
      <item>Paolo Spoletto</item>
      <item>Luigi Zavaglio</item>
    </derivirana_varijabla>
  </DomainObject.Predmet.SudioniciListNaziv>
  <DomainObject.Predmet.SudioniciListAdressOIB>
    <izvorni_sadrzaj>
      <item>FINA  Rijeka, OIB 85821130368, Frana Kurelca 8,51000 Rijeka</item>
      <item>SEMERARO RIJEKA d.o.o.  Rijeka, OIB 04859233031, Strossmayerova 16,51000 Rijeka</item>
      <item>Paolo Spoletto, Via Romanie 521/c,San Giorgio in Bosco </item>
      <item>Luigi Zavaglio, Via G. Leopardi 2,Torbole Casaglia (BS)</item>
    </izvorni_sadrzaj>
    <derivirana_varijabla naziv="DomainObject.Predmet.SudioniciListAdressOIB_1">
      <item>FINA  Rijeka, OIB 85821130368, Frana Kurelca 8,51000 Rijeka</item>
      <item>SEMERARO RIJEKA d.o.o.  Rijeka, OIB 04859233031, Strossmayerova 16,51000 Rijeka</item>
      <item>Paolo Spoletto, Via Romanie 521/c,San Giorgio in Bosco </item>
      <item>Luigi Zavaglio, Via G. Leopardi 2,Torbole Casaglia (BS)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04859233031</item>
      <item>, OIB null</item>
      <item>, OIB null</item>
    </izvorni_sadrzaj>
    <derivirana_varijabla naziv="DomainObject.Predmet.SudioniciListNazivOIB_1">
      <item>, OIB 85821130368</item>
      <item>, OIB 04859233031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71868-6E26-4C1D-BD1A-B9A1A38D8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2016-01-28T08:39:00Z</dcterms:created>
  <dc:creator>Vera Jelenović</dc:creator>
  <cp:lastModifiedBy>Sonja Krapić</cp:lastModifiedBy>
  <cp:lastPrinted>2016-01-28T08:41:00Z</cp:lastPrinted>
  <dcterms:modified xmlns:xsi="http://www.w3.org/2001/XMLSchema-instance" xsi:type="dcterms:W3CDTF">2016-01-28T09:07:00Z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