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554d" w14:paraId="930554d" w:rsidRDefault="00351CAF" w:rsidP="00351CAF" w:rsidR="00351CAF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1CAF" w:rsidP="00351CAF" w:rsidR="00351CAF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51CAF" w:rsidP="00351CAF" w:rsidR="00351CAF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51CAF" w:rsidP="00351CAF" w:rsidR="00351CAF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51CAF" w:rsidP="00351CAF" w:rsidR="00351CAF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351CAF" w:rsidP="00351CAF" w:rsidR="00351CAF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51CAF" w:rsidP="00351CAF" w:rsidR="00351CAF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51CAF" w:rsidP="00351CAF" w:rsidR="00351CAF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351CAF" w:rsidP="00351CAF" w:rsidR="00351CAF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51CAF" w:rsidP="00351CAF" w:rsidR="00351CAF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10323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>pravnom osobom CONSTRUCTA – GRAĐENJE d. o. o. Pula, D</w:t>
      </w:r>
      <w:r w:rsidRPr="0090062F">
        <w:rPr>
          <w:rFonts w:cs="Times New Roman" w:eastAsia="Times New Roman"/>
          <w:szCs w:val="24"/>
          <w:lang w:eastAsia="hr-HR"/>
        </w:rPr>
        <w:t>e Franceschijeva Ulica 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90062F">
        <w:rPr>
          <w:rFonts w:cs="Times New Roman" w:eastAsia="Times New Roman"/>
          <w:szCs w:val="24"/>
          <w:lang w:eastAsia="hr-HR"/>
        </w:rPr>
        <w:t>96927395225</w:t>
      </w:r>
      <w:r>
        <w:rPr>
          <w:rFonts w:cs="Times New Roman" w:eastAsia="Times New Roman"/>
          <w:szCs w:val="24"/>
          <w:lang w:eastAsia="hr-HR"/>
        </w:rPr>
        <w:t>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51CAF" w:rsidP="00351CAF" w:rsidR="00351CAF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51CAF" w:rsidP="00351CAF" w:rsidR="00351CAF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351CAF" w:rsidP="00351CAF" w:rsidR="00351CAF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51CAF" w:rsidP="00351CAF" w:rsidR="00351CA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pravnom osobom CONSTRUCTA – GRAĐENJE d. o. o. Pula, D</w:t>
      </w:r>
      <w:r w:rsidRPr="0090062F">
        <w:rPr>
          <w:rFonts w:cs="Times New Roman" w:eastAsia="Times New Roman"/>
          <w:szCs w:val="24"/>
          <w:lang w:eastAsia="hr-HR"/>
        </w:rPr>
        <w:t>e Franceschijeva Ulica 3</w:t>
      </w:r>
      <w:r>
        <w:rPr>
          <w:rFonts w:cs="Times New Roman" w:eastAsia="Times New Roman"/>
          <w:szCs w:val="24"/>
          <w:lang w:eastAsia="hr-HR"/>
        </w:rPr>
        <w:t>, OIB 9692739522</w:t>
      </w:r>
      <w:r w:rsidR="003244D1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351CAF" w:rsidP="00351CAF" w:rsidR="00351CAF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51CAF" w:rsidP="00351CAF" w:rsidR="00351CAF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351CAF" w:rsidP="00351CAF" w:rsidR="00351CA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51CAF" w:rsidP="00351CAF" w:rsidR="00351CAF" w:rsidRPr="001936D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CONSTRUCTA – GRAĐENJE d. o. o. Pula.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2044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1.143.649,85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351CAF" w:rsidP="00351CAF" w:rsidR="00351CAF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51CAF" w:rsidP="00351CAF" w:rsidR="00351CA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351CAF" w:rsidP="00351CAF" w:rsidR="00351CAF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51CAF" w:rsidP="00351CAF" w:rsidR="00351CAF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351CAF" w:rsidP="00351CAF" w:rsidR="00351CAF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351CAF" w:rsidP="00351CAF" w:rsidR="00351CA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6530D8">
        <w:rPr>
          <w:rFonts w:cs="Times New Roman" w:eastAsia="Times New Roman"/>
          <w:szCs w:val="24"/>
          <w:lang w:eastAsia="hr-HR"/>
        </w:rPr>
        <w:t>, v. r.</w:t>
      </w:r>
    </w:p>
    <w:p w:rsidRDefault="00351CAF" w:rsidP="00351CAF" w:rsidR="00351CA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51CAF" w:rsidP="00351CAF" w:rsidR="00351CAF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351CAF" w:rsidP="00351CAF" w:rsidR="00351CA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51CAF" w:rsidP="00351CAF" w:rsidR="00351CAF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51CAF" w:rsidP="00351CAF" w:rsidR="00351CA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351CAF" w:rsidP="00351CAF" w:rsidR="00351CAF" w:rsidRPr="00AD71A8">
      <w:pPr>
        <w:tabs>
          <w:tab w:pos="4116" w:val="left"/>
        </w:tabs>
      </w:pPr>
    </w:p>
    <w:p w:rsidRDefault="00351CAF" w:rsidP="00351CAF" w:rsidR="00351CAF" w:rsidRPr="00AD71A8">
      <w:pPr>
        <w:tabs>
          <w:tab w:pos="4116" w:val="left"/>
        </w:tabs>
      </w:pPr>
    </w:p>
    <w:p w:rsidRDefault="00351CAF" w:rsidP="00351CAF" w:rsidR="00351CAF">
      <w:pPr>
        <w:tabs>
          <w:tab w:pos="4116" w:val="left"/>
        </w:tabs>
      </w:pPr>
    </w:p>
    <w:p w:rsidRDefault="00351CAF" w:rsidP="00351CAF" w:rsidR="00351CAF">
      <w:pPr>
        <w:tabs>
          <w:tab w:pos="4116" w:val="left"/>
        </w:tabs>
      </w:pPr>
    </w:p>
    <w:p w:rsidRDefault="00351CAF" w:rsidP="00351CAF" w:rsidR="00351CAF">
      <w:pPr>
        <w:tabs>
          <w:tab w:pos="4116" w:val="left"/>
        </w:tabs>
      </w:pPr>
    </w:p>
    <w:p w:rsidRDefault="00351CAF" w:rsidP="00351CAF" w:rsidR="00351CAF">
      <w:pPr>
        <w:tabs>
          <w:tab w:pos="4116" w:val="left"/>
        </w:tabs>
      </w:pPr>
    </w:p>
    <w:p w:rsidRDefault="00351CAF" w:rsidP="00351CAF" w:rsidR="00351CAF">
      <w:pPr>
        <w:tabs>
          <w:tab w:pos="4116" w:val="left"/>
        </w:tabs>
      </w:pPr>
    </w:p>
    <w:p w:rsidRDefault="00351CAF" w:rsidP="00351CAF" w:rsidR="00351CAF">
      <w:pPr>
        <w:tabs>
          <w:tab w:pos="4116" w:val="left"/>
        </w:tabs>
      </w:pPr>
    </w:p>
    <w:p w:rsidRDefault="00351CAF" w:rsidP="00351CAF" w:rsidR="00351CAF">
      <w:pPr>
        <w:tabs>
          <w:tab w:pos="4116" w:val="left"/>
        </w:tabs>
      </w:pPr>
    </w:p>
    <w:p w:rsidRDefault="00351CAF" w:rsidP="00351CAF" w:rsidR="00351CAF"/>
    <w:p w:rsidRDefault="00351CAF" w:rsidP="00351CAF" w:rsidR="00351CAF"/>
    <w:p w:rsidRDefault="00351CAF" w:rsidP="00351CAF" w:rsidR="00351CAF"/>
    <w:p w:rsidRDefault="00351CAF" w:rsidP="00351CAF" w:rsidR="00351CAF"/>
    <w:p w:rsidRDefault="00351CAF" w:rsidP="00351CAF" w:rsidR="00351CAF"/>
    <w:p w:rsidRDefault="00351CAF" w:rsidP="00351CAF" w:rsidR="00351CAF"/>
    <w:p w:rsidRDefault="00351CAF" w:rsidP="00351CAF" w:rsidR="00351CAF"/>
    <w:p w:rsidRDefault="00351CAF" w:rsidP="00351CAF" w:rsidR="00351CAF"/>
    <w:p w:rsidRDefault="00351CAF" w:rsidP="00351CAF" w:rsidR="00351CAF"/>
    <w:p w:rsidRDefault="009C3C53" w:rsidR="00BB10E7"/>
    <w:sectPr w:rsidSect="00844238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CB" w:rsidP="00351CAF" w:rsidR="00DD43CB">
      <w:r>
        <w:separator/>
      </w:r>
    </w:p>
  </w:endnote>
  <w:endnote w:id="0" w:type="continuationSeparator">
    <w:p w:rsidRDefault="00DD43CB" w:rsidP="00351CAF" w:rsidR="00DD4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CB" w:rsidP="00351CAF" w:rsidR="00DD43CB">
      <w:r>
        <w:separator/>
      </w:r>
    </w:p>
  </w:footnote>
  <w:footnote w:id="0" w:type="continuationSeparator">
    <w:p w:rsidRDefault="00DD43CB" w:rsidP="00351CAF" w:rsidR="00DD4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3CB" w:rsidP="00844238" w:rsidR="0084423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C3C53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</w:t>
    </w:r>
    <w:r w:rsidR="00351CAF">
      <w:rPr>
        <w:szCs w:val="24"/>
      </w:rPr>
      <w:t>31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3CB" w:rsidP="00844238" w:rsidR="00844238" w:rsidRPr="00A074C3">
    <w:pPr>
      <w:pStyle w:val="Zaglavlje"/>
      <w:jc w:val="right"/>
      <w:rPr>
        <w:szCs w:val="24"/>
      </w:rPr>
    </w:pPr>
    <w:r>
      <w:rPr>
        <w:szCs w:val="24"/>
      </w:rPr>
      <w:t>11 St-2</w:t>
    </w:r>
    <w:r w:rsidR="00351CAF">
      <w:rPr>
        <w:szCs w:val="24"/>
      </w:rPr>
      <w:t>31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14B0"/>
    <w:rsid w:val="003244D1"/>
    <w:rsid w:val="00351CAF"/>
    <w:rsid w:val="006530D8"/>
    <w:rsid w:val="007614B0"/>
    <w:rsid w:val="009A6044"/>
    <w:rsid w:val="009C3C53"/>
    <w:rsid w:val="00BF033F"/>
    <w:rsid w:val="00DD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1CA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1CA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C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1CA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51C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1CA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C3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C5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C5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C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C5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1CA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1CA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1C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1CA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51C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1CA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C3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C5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C5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C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C5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CONSTRUCTA - GRAĐENJE d.o.o. PULA</izvorni_sadrzaj>
    <derivirana_varijabla naziv="DomainObject.Predmet.ProtustrankaFormated_1">  CONSTRUCTA - GRAĐENJE d.o.o. PULA</derivirana_varijabla>
  </DomainObject.Predmet.ProtustrankaFormated>
  <DomainObject.Predmet.ProtustrankaFormatedOIB>
    <izvorni_sadrzaj>  CONSTRUCTA - GRAĐENJE d.o.o. PULA, OIB 96927395225</izvorni_sadrzaj>
    <derivirana_varijabla naziv="DomainObject.Predmet.ProtustrankaFormatedOIB_1">  CONSTRUCTA - GRAĐENJE d.o.o. PULA, OIB 96927395225</derivirana_varijabla>
  </DomainObject.Predmet.ProtustrankaFormatedOIB>
  <DomainObject.Predmet.ProtustrankaFormatedWithAdress>
    <izvorni_sadrzaj> CONSTRUCTA - GRAĐENJE d.o.o. PULA, De Franceschijeva Ulica 3, 52100 Pula</izvorni_sadrzaj>
    <derivirana_varijabla naziv="DomainObject.Predmet.ProtustrankaFormatedWithAdress_1"> CONSTRUCTA - GRAĐENJE d.o.o. PULA, De Franceschijeva Ulica 3, 52100 Pula</derivirana_varijabla>
  </DomainObject.Predmet.ProtustrankaFormatedWithAdress>
  <DomainObject.Predmet.ProtustrankaFormatedWithAdressOIB>
    <izvorni_sadrzaj> CONSTRUCTA - GRAĐENJE d.o.o. PULA, OIB 96927395225, De Franceschijeva Ulica 3, 52100 Pula</izvorni_sadrzaj>
    <derivirana_varijabla naziv="DomainObject.Predmet.ProtustrankaFormatedWithAdressOIB_1"> CONSTRUCTA - GRAĐENJE d.o.o. PULA, OIB 96927395225, De Franceschijeva Ulica 3, 52100 Pula</derivirana_varijabla>
  </DomainObject.Predmet.ProtustrankaFormatedWithAdressOIB>
  <DomainObject.Predmet.ProtustrankaWithAdress>
    <izvorni_sadrzaj>CONSTRUCTA - GRAĐENJE d.o.o. PULA De Franceschijeva Ulica 3, 52100 Pula</izvorni_sadrzaj>
    <derivirana_varijabla naziv="DomainObject.Predmet.ProtustrankaWithAdress_1">CONSTRUCTA - GRAĐENJE d.o.o. PULA De Franceschijeva Ulica 3, 52100 Pula</derivirana_varijabla>
  </DomainObject.Predmet.ProtustrankaWithAdress>
  <DomainObject.Predmet.ProtustrankaWithAdressOIB>
    <izvorni_sadrzaj>CONSTRUCTA - GRAĐENJE d.o.o. PULA, OIB 96927395225, De Franceschijeva Ulica 3, 52100 Pula</izvorni_sadrzaj>
    <derivirana_varijabla naziv="DomainObject.Predmet.ProtustrankaWithAdressOIB_1">CONSTRUCTA - GRAĐENJE d.o.o. PULA, OIB 96927395225, De Franceschijeva Ulica 3, 52100 Pula</derivirana_varijabla>
  </DomainObject.Predmet.ProtustrankaWithAdressOIB>
  <DomainObject.Predmet.ProtustrankaNazivFormated>
    <izvorni_sadrzaj>CONSTRUCTA - GRAĐENJE d.o.o. PULA</izvorni_sadrzaj>
    <derivirana_varijabla naziv="DomainObject.Predmet.ProtustrankaNazivFormated_1">CONSTRUCTA - GRAĐENJE d.o.o. PULA</derivirana_varijabla>
  </DomainObject.Predmet.ProtustrankaNazivFormated>
  <DomainObject.Predmet.ProtustrankaNazivFormatedOIB>
    <izvorni_sadrzaj>CONSTRUCTA - GRAĐENJE d.o.o. PULA, OIB 96927395225</izvorni_sadrzaj>
    <derivirana_varijabla naziv="DomainObject.Predmet.ProtustrankaNazivFormatedOIB_1">CONSTRUCTA - GRAĐENJE d.o.o. PULA, OIB 96927395225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1143649.85</izvorni_sadrzaj>
    <derivirana_varijabla naziv="DomainObject.Predmet.TrenutnaVrijednost_1">1143649.85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CONSTRUCTA - GRAĐENJE d.o.o. PULA</item>
    </izvorni_sadrzaj>
    <derivirana_varijabla naziv="DomainObject.Predmet.ProtuStrankaListFormated_1">
      <item>CONSTRUCTA - GRAĐENJE d.o.o. PULA</item>
    </derivirana_varijabla>
  </DomainObject.Predmet.ProtuStrankaListFormated>
  <DomainObject.Predmet.ProtuStrankaListFormatedOIB>
    <izvorni_sadrzaj>
      <item>CONSTRUCTA - GRAĐENJE d.o.o. PULA, OIB 96927395225</item>
    </izvorni_sadrzaj>
    <derivirana_varijabla naziv="DomainObject.Predmet.ProtuStrankaListFormatedOIB_1">
      <item>CONSTRUCTA - GRAĐENJE d.o.o. PULA, OIB 96927395225</item>
    </derivirana_varijabla>
  </DomainObject.Predmet.ProtuStrankaListFormatedOIB>
  <DomainObject.Predmet.ProtuStrankaListFormatedWithAdress>
    <izvorni_sadrzaj>
      <item>CONSTRUCTA - GRAĐENJE d.o.o. PULA, De Franceschijeva Ulica 3, 52100 Pula</item>
    </izvorni_sadrzaj>
    <derivirana_varijabla naziv="DomainObject.Predmet.ProtuStrankaListFormatedWithAdress_1">
      <item>CONSTRUCTA - GRAĐENJE d.o.o. PULA, De Franceschijeva Ulica 3, 52100 Pula</item>
    </derivirana_varijabla>
  </DomainObject.Predmet.ProtuStrankaListFormatedWithAdress>
  <DomainObject.Predmet.ProtuStrankaListFormatedWithAdressOIB>
    <izvorni_sadrzaj>
      <item>CONSTRUCTA - GRAĐENJE d.o.o. PULA, OIB 96927395225, De Franceschijeva Ulica 3, 52100 Pula</item>
    </izvorni_sadrzaj>
    <derivirana_varijabla naziv="DomainObject.Predmet.ProtuStrankaListFormatedWithAdressOIB_1">
      <item>CONSTRUCTA - GRAĐENJE d.o.o. PULA, OIB 96927395225, De Franceschijeva Ulica 3, 52100 Pula</item>
    </derivirana_varijabla>
  </DomainObject.Predmet.ProtuStrankaListFormatedWithAdressOIB>
  <DomainObject.Predmet.ProtuStrankaListNazivFormated>
    <izvorni_sadrzaj>
      <item>CONSTRUCTA - GRAĐENJE d.o.o. PULA</item>
    </izvorni_sadrzaj>
    <derivirana_varijabla naziv="DomainObject.Predmet.ProtuStrankaListNazivFormated_1">
      <item>CONSTRUCTA - GRAĐENJE d.o.o. PULA</item>
    </derivirana_varijabla>
  </DomainObject.Predmet.ProtuStrankaListNazivFormated>
  <DomainObject.Predmet.ProtuStrankaListNazivFormatedOIB>
    <izvorni_sadrzaj>
      <item>CONSTRUCTA - GRAĐENJE d.o.o. PULA, OIB 96927395225</item>
    </izvorni_sadrzaj>
    <derivirana_varijabla naziv="DomainObject.Predmet.ProtuStrankaListNazivFormatedOIB_1">
      <item>CONSTRUCTA - GRAĐENJE d.o.o. PULA, OIB 96927395225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CONSTRUCTA - GRAĐENJE d.o.o. PULA</izvorni_sadrzaj>
    <derivirana_varijabla naziv="DomainObject.Predmet.ProtustrankaIDrugi_1">CONSTRUCTA - GRAĐENJE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CONSTRUCTA - GRAĐENJE d.o.o. PULA, OIB 96927395225, De Franceschijeva Ulica 3, 52100 Pula</izvorni_sadrzaj>
    <derivirana_varijabla naziv="DomainObject.Predmet.ProtustrankaIDrugiAdressOIB_1">CONSTRUCTA - GRAĐENJE d.o.o. PULA, OIB 96927395225, De Franceschijeva Ulica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CONSTRUCTA - GRAĐENJE d.o.o. PULA</item>
    </izvorni_sadrzaj>
    <derivirana_varijabla naziv="DomainObject.Predmet.SudioniciListNaziv_1">
      <item>FINANCIJSKA AGENCIJA, RC RIJEKA, PODRUŽNICA PULA, PULA</item>
      <item>CONSTRUCTA - GRAĐENJE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CONSTRUCTA - GRAĐENJE d.o.o. PULA, OIB 96927395225, De Franceschijeva Ulica 3,52100 Pula</item>
    </izvorni_sadrzaj>
    <derivirana_varijabla naziv="DomainObject.Predmet.SudioniciListAdressOIB_1">
      <item>FINANCIJSKA AGENCIJA, RC RIJEKA, PODRUŽNICA PULA, PULA, OIB 85821130368, Giardini 5,52100 Pula</item>
      <item>CONSTRUCTA - GRAĐENJE d.o.o. PULA, OIB 96927395225, De Franceschijeva Ulica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96927395225</item>
    </izvorni_sadrzaj>
    <derivirana_varijabla naziv="DomainObject.Predmet.SudioniciListNazivOIB_1">
      <item>, OIB 85821130368</item>
      <item>, OIB 96927395225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2011</properties:Characters>
  <properties:Lines>67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2015-11-17T12:19:00Z</dcterms:created>
  <dc:creator>Mihaela Kaligari</dc:creator>
  <dc:description/>
  <cp:keywords/>
  <cp:lastModifiedBy>Meri Simičić Beato</cp:lastModifiedBy>
  <cp:lastPrinted>2015-11-18T12:56:00Z</cp:lastPrinted>
  <dcterms:modified xmlns:xsi="http://www.w3.org/2001/XMLSchema-instance" xsi:type="dcterms:W3CDTF">2015-11-18T13:02:00Z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