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63190" w14:paraId="fe63190"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E3220C" w:rsidP="00E3220C" w:rsidR="00E3220C"/>
    <w:p w:rsidRDefault="00547F91" w:rsidP="00547F91" w:rsidR="00547F91"/>
    <w:p w:rsidRDefault="00547F91" w:rsidP="00547F91" w:rsidR="00547F91" w:rsidRPr="00010102">
      <w:pPr>
        <w:jc w:val="center"/>
        <w:rPr>
          <w:b/>
        </w:rPr>
      </w:pPr>
      <w:r>
        <w:t xml:space="preserve">R E P U B L I K A   H R V A T S K A </w:t>
      </w:r>
    </w:p>
    <w:p w:rsidRDefault="00547F91" w:rsidP="00547F91" w:rsidR="00547F91">
      <w:pPr>
        <w:ind w:hanging="2880" w:left="2880"/>
        <w:jc w:val="center"/>
      </w:pPr>
      <w:r>
        <w:t>R J E Š E NJ E</w:t>
      </w:r>
    </w:p>
    <w:p w:rsidRDefault="0002621F" w:rsidP="001E4D88" w:rsidR="0002621F">
      <w:pPr>
        <w:jc w:val="both"/>
      </w:pPr>
    </w:p>
    <w:p w:rsidRDefault="00547F91" w:rsidP="001E4D88" w:rsidR="00DE0F98" w:rsidRPr="00C92289">
      <w:pPr>
        <w:jc w:val="both"/>
      </w:pPr>
      <w:r w:rsidRPr="00337798">
        <w:tab/>
      </w:r>
      <w:r w:rsidRPr="008600EF">
        <w:t>Trgovački sud u Zagrebu po sucu tog suda Anti Galiću</w:t>
      </w:r>
      <w:r>
        <w:t xml:space="preserve">, kao sucu pojedincu, </w:t>
      </w:r>
      <w:r w:rsidR="00BE5928">
        <w:t xml:space="preserve">u </w:t>
      </w:r>
      <w:r>
        <w:t>stečajno</w:t>
      </w:r>
      <w:r w:rsidR="00BE5928">
        <w:t>m</w:t>
      </w:r>
      <w:r>
        <w:t xml:space="preserve"> postupka </w:t>
      </w:r>
      <w:r w:rsidRPr="008600EF">
        <w:t xml:space="preserve">nad dužnikom </w:t>
      </w:r>
      <w:r w:rsidR="00B6391A">
        <w:t xml:space="preserve">ARKADE USLUGE d.o.o., Zagreb, </w:t>
      </w:r>
      <w:proofErr w:type="spellStart"/>
      <w:r w:rsidR="00B6391A">
        <w:t>Vrhovec</w:t>
      </w:r>
      <w:proofErr w:type="spellEnd"/>
      <w:r w:rsidR="00B6391A">
        <w:t xml:space="preserve"> </w:t>
      </w:r>
      <w:proofErr w:type="spellStart"/>
      <w:r w:rsidR="00B6391A">
        <w:t>138</w:t>
      </w:r>
      <w:proofErr w:type="spellEnd"/>
      <w:r w:rsidR="00B6391A">
        <w:t xml:space="preserve">., </w:t>
      </w:r>
      <w:proofErr w:type="spellStart"/>
      <w:r w:rsidR="00B6391A">
        <w:t>OIB</w:t>
      </w:r>
      <w:proofErr w:type="spellEnd"/>
      <w:r w:rsidR="00B6391A">
        <w:t xml:space="preserve"> </w:t>
      </w:r>
      <w:proofErr w:type="spellStart"/>
      <w:r w:rsidR="00B6391A">
        <w:t>58899087136</w:t>
      </w:r>
      <w:proofErr w:type="spellEnd"/>
      <w:r w:rsidRPr="008600EF">
        <w:t xml:space="preserve">, </w:t>
      </w:r>
      <w:r>
        <w:t>d</w:t>
      </w:r>
      <w:r w:rsidRPr="008600EF">
        <w:t xml:space="preserve">ana </w:t>
      </w:r>
      <w:proofErr w:type="spellStart"/>
      <w:r w:rsidR="00F7561C">
        <w:t>20</w:t>
      </w:r>
      <w:r w:rsidR="001E4D88">
        <w:t>.veljače</w:t>
      </w:r>
      <w:proofErr w:type="spellEnd"/>
      <w:r>
        <w:t xml:space="preserve"> </w:t>
      </w:r>
      <w:proofErr w:type="spellStart"/>
      <w:r w:rsidRPr="008600EF">
        <w:t>201</w:t>
      </w:r>
      <w:r w:rsidR="001E4D88">
        <w:t>9</w:t>
      </w:r>
      <w:proofErr w:type="spellEnd"/>
      <w:r>
        <w:t>.</w:t>
      </w:r>
    </w:p>
    <w:p w:rsidRDefault="00545304" w:rsidP="00545304" w:rsidR="00545304" w:rsidRPr="00B83A28">
      <w:pPr>
        <w:jc w:val="both"/>
        <w:rPr>
          <w:b/>
          <w:sz w:val="40"/>
          <w:szCs w:val="40"/>
        </w:rPr>
      </w:pPr>
    </w:p>
    <w:p w:rsidRDefault="00065B42" w:rsidP="00D677F7" w:rsidR="00065B42" w:rsidRPr="00D979AC">
      <w:pPr>
        <w:jc w:val="center"/>
        <w:rPr>
          <w:b/>
        </w:rPr>
      </w:pPr>
      <w:r w:rsidRPr="00D979AC">
        <w:rPr>
          <w:b/>
        </w:rPr>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DE0F98">
        <w:t xml:space="preserve"> </w:t>
      </w:r>
      <w:r w:rsidR="00B6391A">
        <w:t xml:space="preserve">ARKADE USLUGE d.o.o., Zagreb, </w:t>
      </w:r>
      <w:proofErr w:type="spellStart"/>
      <w:r w:rsidR="00B6391A">
        <w:t>Vrhovec</w:t>
      </w:r>
      <w:proofErr w:type="spellEnd"/>
      <w:r w:rsidR="00B6391A">
        <w:t xml:space="preserve"> </w:t>
      </w:r>
      <w:proofErr w:type="spellStart"/>
      <w:r w:rsidR="00B6391A">
        <w:t>138</w:t>
      </w:r>
      <w:proofErr w:type="spellEnd"/>
      <w:r w:rsidR="00B6391A">
        <w:t xml:space="preserve">., </w:t>
      </w:r>
      <w:proofErr w:type="spellStart"/>
      <w:r w:rsidR="00B6391A">
        <w:t>OIB</w:t>
      </w:r>
      <w:proofErr w:type="spellEnd"/>
      <w:r w:rsidR="00B6391A">
        <w:t xml:space="preserve"> </w:t>
      </w:r>
      <w:proofErr w:type="spellStart"/>
      <w:r w:rsidR="00B6391A">
        <w:t>58899087136</w:t>
      </w:r>
      <w:proofErr w:type="spellEnd"/>
      <w:r w:rsidR="00BE5928" w:rsidRPr="008600EF">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B6391A">
        <w:t>3191</w:t>
      </w:r>
      <w:proofErr w:type="spellEnd"/>
      <w:r w:rsidR="00B807AF">
        <w:t>-</w:t>
      </w:r>
      <w:proofErr w:type="spellStart"/>
      <w:r w:rsidR="00B807AF">
        <w:t>1</w:t>
      </w:r>
      <w:r w:rsidR="00BE5928">
        <w:t>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B6391A" w:rsidP="00B6391A" w:rsidR="00B6391A">
      <w:pPr>
        <w:ind w:firstLine="708"/>
        <w:jc w:val="both"/>
      </w:pPr>
      <w:r>
        <w:t xml:space="preserve">Nad pravnom osobom naznačenoj u izreci rješenje Financijska agencija je ovom sudu temeljem odredbe članka </w:t>
      </w:r>
      <w:proofErr w:type="spellStart"/>
      <w:r>
        <w:t>444</w:t>
      </w:r>
      <w:proofErr w:type="spellEnd"/>
      <w:r>
        <w:t>. stavak 2.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podnijela prijedlog za otvaranje stečajnog postupka.</w:t>
      </w:r>
    </w:p>
    <w:p w:rsidRDefault="00B6391A" w:rsidP="00B6391A" w:rsidR="00B6391A">
      <w:pPr>
        <w:ind w:firstLine="708"/>
        <w:jc w:val="both"/>
      </w:pPr>
    </w:p>
    <w:p w:rsidRDefault="00B6391A" w:rsidP="00B6391A" w:rsidR="00B6391A">
      <w:pPr>
        <w:ind w:firstLine="708"/>
        <w:jc w:val="both"/>
      </w:pPr>
      <w:r>
        <w:t xml:space="preserve">Prema odredbi članka </w:t>
      </w:r>
      <w:proofErr w:type="spellStart"/>
      <w:r>
        <w:t>444</w:t>
      </w:r>
      <w:proofErr w:type="spellEnd"/>
      <w:r>
        <w:t xml:space="preserve">. stavak 2., u vezi odredbe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B6391A" w:rsidP="00B6391A" w:rsidR="00B6391A">
      <w:pPr>
        <w:ind w:firstLine="708"/>
        <w:jc w:val="both"/>
      </w:pPr>
      <w:r>
        <w:t xml:space="preserve">U prijedlogu Financijske agencije se navodi kako na dan </w:t>
      </w:r>
      <w:proofErr w:type="spellStart"/>
      <w:r>
        <w:t>1.rujna</w:t>
      </w:r>
      <w:proofErr w:type="spellEnd"/>
      <w:r>
        <w:t xml:space="preserve"> </w:t>
      </w:r>
      <w:proofErr w:type="spellStart"/>
      <w:r>
        <w:t>2015</w:t>
      </w:r>
      <w:proofErr w:type="spellEnd"/>
      <w:r>
        <w:t xml:space="preserve">. dužnik u  očevidniku redoslijeda osnova za plaćanje dužnik ima evidentirane neizvršene osnove za plaćanje u neprekinutom razdoblju od </w:t>
      </w:r>
      <w:proofErr w:type="spellStart"/>
      <w:r>
        <w:t>601</w:t>
      </w:r>
      <w:proofErr w:type="spellEnd"/>
      <w:r>
        <w:t xml:space="preserve"> dana, u ukupnom iznosu od </w:t>
      </w:r>
      <w:proofErr w:type="spellStart"/>
      <w:r>
        <w:t>62.914</w:t>
      </w:r>
      <w:proofErr w:type="spellEnd"/>
      <w:r>
        <w:t>,</w:t>
      </w:r>
      <w:proofErr w:type="spellStart"/>
      <w:r>
        <w:t>36</w:t>
      </w:r>
      <w:proofErr w:type="spellEnd"/>
      <w:r>
        <w:t xml:space="preserve"> kn. </w:t>
      </w:r>
    </w:p>
    <w:p w:rsidRDefault="00B6391A" w:rsidP="00B6391A" w:rsidR="00B6391A">
      <w:pPr>
        <w:ind w:firstLine="708"/>
        <w:jc w:val="both"/>
      </w:pPr>
    </w:p>
    <w:p w:rsidRDefault="005D71BD" w:rsidP="005D71BD" w:rsidR="005D71BD">
      <w:pPr>
        <w:ind w:firstLine="708"/>
        <w:jc w:val="both"/>
      </w:pPr>
      <w:r>
        <w:t xml:space="preserve">Rješenjem ovog suda od </w:t>
      </w:r>
      <w:proofErr w:type="spellStart"/>
      <w:r w:rsidR="00D2064C">
        <w:t>2</w:t>
      </w:r>
      <w:r w:rsidR="00DB2E22">
        <w:t>0</w:t>
      </w:r>
      <w:r w:rsidR="0068475D">
        <w:t>.studenog</w:t>
      </w:r>
      <w:proofErr w:type="spellEnd"/>
      <w:r w:rsidR="00946325">
        <w:t xml:space="preserve"> </w:t>
      </w:r>
      <w:proofErr w:type="spellStart"/>
      <w:r>
        <w:t>201</w:t>
      </w:r>
      <w:r w:rsidR="00294CC4">
        <w:t>8</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5D71BD" w:rsidP="005D71BD" w:rsidR="005D71BD">
      <w:pPr>
        <w:ind w:firstLine="708"/>
        <w:jc w:val="both"/>
      </w:pPr>
    </w:p>
    <w:p w:rsidRDefault="00C60ABF" w:rsidP="005D71BD" w:rsidR="00C60ABF">
      <w:pPr>
        <w:ind w:firstLine="708"/>
        <w:jc w:val="both"/>
      </w:pPr>
    </w:p>
    <w:p w:rsidRDefault="00C60ABF" w:rsidP="005D71BD" w:rsidR="00C60ABF">
      <w:pPr>
        <w:ind w:firstLine="708"/>
        <w:jc w:val="both"/>
      </w:pPr>
    </w:p>
    <w:p w:rsidRDefault="005D71BD" w:rsidP="005D71BD" w:rsidR="00DB2E22">
      <w:pPr>
        <w:ind w:firstLine="708"/>
        <w:jc w:val="both"/>
      </w:pPr>
      <w:r w:rsidRPr="005E6979">
        <w:lastRenderedPageBreak/>
        <w:t xml:space="preserve">Na ročištu radi </w:t>
      </w:r>
      <w:r>
        <w:t>očitovanja</w:t>
      </w:r>
      <w:r w:rsidRPr="005E6979">
        <w:t xml:space="preserve"> o prijedlogu </w:t>
      </w:r>
      <w:r w:rsidR="00050039">
        <w:t xml:space="preserve">od </w:t>
      </w:r>
      <w:proofErr w:type="spellStart"/>
      <w:r w:rsidR="0068475D">
        <w:t>1</w:t>
      </w:r>
      <w:r w:rsidR="00A60ED6">
        <w:t>9</w:t>
      </w:r>
      <w:r w:rsidR="00050039">
        <w:t>.veljače</w:t>
      </w:r>
      <w:proofErr w:type="spellEnd"/>
      <w:r w:rsidR="00294CC4">
        <w:t xml:space="preserve"> </w:t>
      </w:r>
      <w:proofErr w:type="spellStart"/>
      <w:r>
        <w:t>201</w:t>
      </w:r>
      <w:r w:rsidR="00050039">
        <w:t>9</w:t>
      </w:r>
      <w:proofErr w:type="spellEnd"/>
      <w:r>
        <w:t xml:space="preserve">. </w:t>
      </w:r>
      <w:proofErr w:type="spellStart"/>
      <w:r w:rsidR="00DB2E22">
        <w:t>pristrupo</w:t>
      </w:r>
      <w:proofErr w:type="spellEnd"/>
      <w:r w:rsidR="00DB2E22">
        <w:t xml:space="preserve"> je dužnik koji se nije protivio otvaranju stečajnog postupka.</w:t>
      </w:r>
    </w:p>
    <w:p w:rsidRDefault="00DB2E22" w:rsidP="005D71BD" w:rsidR="00671DF0">
      <w:pPr>
        <w:ind w:firstLine="708"/>
        <w:jc w:val="both"/>
      </w:pPr>
      <w:r>
        <w:t xml:space="preserve"> </w:t>
      </w:r>
      <w:r w:rsidR="005D71BD">
        <w:t xml:space="preserve">Na istom ročištu je proveden uvid u dopis Financijske agencije od </w:t>
      </w:r>
      <w:proofErr w:type="spellStart"/>
      <w:r w:rsidR="00A60ED6">
        <w:t>2</w:t>
      </w:r>
      <w:r w:rsidR="00D86E62">
        <w:t>2</w:t>
      </w:r>
      <w:r w:rsidR="00A60ED6">
        <w:t>.</w:t>
      </w:r>
      <w:r w:rsidR="0068475D">
        <w:t>studenog</w:t>
      </w:r>
      <w:proofErr w:type="spellEnd"/>
      <w:r w:rsidR="0068475D">
        <w:t xml:space="preserve"> </w:t>
      </w:r>
      <w:proofErr w:type="spellStart"/>
      <w:r w:rsidR="005D71BD">
        <w:t>2018</w:t>
      </w:r>
      <w:proofErr w:type="spellEnd"/>
      <w:r w:rsidR="005D71BD">
        <w:t xml:space="preserve">. prema kojem je na dan </w:t>
      </w:r>
      <w:proofErr w:type="spellStart"/>
      <w:r w:rsidR="00B24B3B">
        <w:t>1.rujna</w:t>
      </w:r>
      <w:proofErr w:type="spellEnd"/>
      <w:r w:rsidR="005D71BD">
        <w:t xml:space="preserve"> </w:t>
      </w:r>
      <w:proofErr w:type="spellStart"/>
      <w:r w:rsidR="005D71BD">
        <w:t>201</w:t>
      </w:r>
      <w:r w:rsidR="00B24B3B">
        <w:t>5</w:t>
      </w:r>
      <w:r w:rsidR="005D71BD">
        <w:t>.račun</w:t>
      </w:r>
      <w:proofErr w:type="spellEnd"/>
      <w:r w:rsidR="005D71BD">
        <w:t xml:space="preserve"> dužnika u neprekidnoj blokadi </w:t>
      </w:r>
      <w:proofErr w:type="spellStart"/>
      <w:r w:rsidR="00D86E62">
        <w:t>601</w:t>
      </w:r>
      <w:proofErr w:type="spellEnd"/>
      <w:r w:rsidR="00B24B3B">
        <w:t xml:space="preserve"> dana</w:t>
      </w:r>
      <w:r w:rsidR="00422DC1">
        <w:t xml:space="preserve">, </w:t>
      </w:r>
      <w:r w:rsidR="005D71BD">
        <w:t xml:space="preserve"> a iznos blokade je </w:t>
      </w:r>
      <w:proofErr w:type="spellStart"/>
      <w:r w:rsidR="00D86E62">
        <w:t>62.914</w:t>
      </w:r>
      <w:proofErr w:type="spellEnd"/>
      <w:r w:rsidR="00D86E62">
        <w:t>,</w:t>
      </w:r>
      <w:proofErr w:type="spellStart"/>
      <w:r w:rsidR="00D86E62">
        <w:t>36</w:t>
      </w:r>
      <w:proofErr w:type="spellEnd"/>
      <w:r w:rsidR="00D86E62">
        <w:t xml:space="preserve"> kn</w:t>
      </w:r>
      <w:r w:rsidR="005D71BD">
        <w:t xml:space="preserve">, te uvid u </w:t>
      </w:r>
      <w:proofErr w:type="spellStart"/>
      <w:r w:rsidR="00D86E62">
        <w:t>dužniko</w:t>
      </w:r>
      <w:proofErr w:type="spellEnd"/>
      <w:r w:rsidR="00D86E62">
        <w:t xml:space="preserve"> izvješće o gospodarsko-financijskom stanju </w:t>
      </w:r>
      <w:r w:rsidR="00C60ABF">
        <w:t xml:space="preserve"> od </w:t>
      </w:r>
      <w:proofErr w:type="spellStart"/>
      <w:r w:rsidR="00C60ABF">
        <w:t>5.prosinca</w:t>
      </w:r>
      <w:proofErr w:type="spellEnd"/>
      <w:r w:rsidR="00C60ABF">
        <w:t xml:space="preserve"> </w:t>
      </w:r>
      <w:proofErr w:type="spellStart"/>
      <w:r w:rsidR="00C60ABF">
        <w:t>2019</w:t>
      </w:r>
      <w:proofErr w:type="spellEnd"/>
      <w:r w:rsidR="00C60ABF">
        <w:t xml:space="preserve">., </w:t>
      </w:r>
      <w:r w:rsidR="00422DC1">
        <w:t xml:space="preserve">prema kojoj dužnik nema nikakve imovine. </w:t>
      </w:r>
    </w:p>
    <w:p w:rsidRDefault="00422DC1" w:rsidP="005D71BD" w:rsidR="00C25B8B">
      <w:pPr>
        <w:ind w:firstLine="708"/>
        <w:jc w:val="both"/>
      </w:pPr>
      <w:r>
        <w:t xml:space="preserve">Nadalje, sud je </w:t>
      </w:r>
      <w:r w:rsidR="00825872">
        <w:t xml:space="preserve">službenim putem od Zajedničkog </w:t>
      </w:r>
      <w:proofErr w:type="spellStart"/>
      <w:r w:rsidR="00825872">
        <w:t>informcijskog</w:t>
      </w:r>
      <w:proofErr w:type="spellEnd"/>
      <w:r w:rsidR="00825872">
        <w:t xml:space="preserve"> sustava zemljišnih knjiga i katastra zatražio podatak o nekretninama dužnika</w:t>
      </w:r>
      <w:r w:rsidR="00C25B8B">
        <w:t>.</w:t>
      </w:r>
    </w:p>
    <w:p w:rsidRDefault="00C25B8B" w:rsidP="005D71BD" w:rsidR="00C25B8B">
      <w:pPr>
        <w:ind w:firstLine="708"/>
        <w:jc w:val="both"/>
      </w:pPr>
      <w:r>
        <w:t xml:space="preserve"> </w:t>
      </w:r>
      <w:r w:rsidR="001020ED">
        <w:t>Prema dostavljenim podacima dužnik nema u vlasništvu nekretnina</w:t>
      </w:r>
      <w:r>
        <w:t>.</w:t>
      </w:r>
    </w:p>
    <w:p w:rsidRDefault="00D37A10" w:rsidP="005D71BD" w:rsidR="00D37A10">
      <w:pPr>
        <w:ind w:firstLine="708"/>
        <w:jc w:val="both"/>
      </w:pPr>
    </w:p>
    <w:p w:rsidRDefault="005D71BD" w:rsidP="005D71BD" w:rsidR="005D71B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D71BD" w:rsidP="005D71BD" w:rsidR="005D71BD">
      <w:pPr>
        <w:pStyle w:val="Tijeloteksta"/>
        <w:ind w:firstLine="708"/>
      </w:pPr>
      <w:r>
        <w:t xml:space="preserve">U konkretnom slučaju, sud je temeljem </w:t>
      </w:r>
      <w:r w:rsidR="004B0AD0">
        <w:t xml:space="preserve">naprijed navedenog </w:t>
      </w:r>
      <w:r>
        <w:t xml:space="preserve">dopisa Financijske agencije od </w:t>
      </w:r>
      <w:proofErr w:type="spellStart"/>
      <w:r w:rsidR="00371B81">
        <w:t>15.studenog</w:t>
      </w:r>
      <w:proofErr w:type="spellEnd"/>
      <w:r w:rsidR="004B0AD0">
        <w:t xml:space="preserve"> </w:t>
      </w:r>
      <w:proofErr w:type="spellStart"/>
      <w:r w:rsidR="004B0AD0">
        <w:t>2018</w:t>
      </w:r>
      <w:proofErr w:type="spellEnd"/>
      <w:r w:rsidR="004B0AD0">
        <w:t xml:space="preserve">. </w:t>
      </w:r>
      <w:r>
        <w:t xml:space="preserve">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D71BD" w:rsidP="005D71BD" w:rsidR="005D71B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D71BD" w:rsidP="00371B81" w:rsidR="009839BB">
      <w:pPr>
        <w:pStyle w:val="Tijeloteksta"/>
        <w:ind w:firstLine="708"/>
      </w:pPr>
      <w:r>
        <w:t xml:space="preserve"> 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w:t>
      </w:r>
    </w:p>
    <w:p w:rsidRDefault="005D71BD" w:rsidP="005D71BD" w:rsidR="005D71BD">
      <w:pPr>
        <w:overflowPunct w:val="false"/>
        <w:ind w:firstLine="708"/>
        <w:jc w:val="both"/>
      </w:pPr>
      <w:r>
        <w:t xml:space="preserve"> </w:t>
      </w:r>
    </w:p>
    <w:p w:rsidRDefault="00C60ABF" w:rsidP="005D71BD" w:rsidR="00C60ABF">
      <w:pPr>
        <w:ind w:firstLine="720"/>
        <w:jc w:val="both"/>
      </w:pPr>
    </w:p>
    <w:p w:rsidRDefault="005D71BD" w:rsidP="005D71BD" w:rsidR="005D71BD">
      <w:pPr>
        <w:ind w:firstLine="720"/>
        <w:jc w:val="both"/>
      </w:pPr>
      <w:r>
        <w:t xml:space="preserve">U smislu naprijed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5D71BD" w:rsidP="00371B81" w:rsidR="005D71BD">
      <w:pPr>
        <w:ind w:firstLine="720"/>
        <w:jc w:val="both"/>
      </w:pPr>
      <w:r>
        <w:t xml:space="preserve"> Slijedom svega naprijed navedenog valjalo je temeljem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C60ABF" w:rsidP="005D71BD" w:rsidR="00C60ABF">
      <w:pPr>
        <w:overflowPunct w:val="false"/>
        <w:ind w:firstLine="708"/>
        <w:jc w:val="both"/>
      </w:pPr>
    </w:p>
    <w:p w:rsidRDefault="00C60ABF" w:rsidP="005D71BD" w:rsidR="00C60ABF">
      <w:pPr>
        <w:overflowPunct w:val="false"/>
        <w:ind w:firstLine="708"/>
        <w:jc w:val="both"/>
      </w:pPr>
    </w:p>
    <w:p w:rsidRDefault="005D71BD" w:rsidP="005D71BD" w:rsidR="005D71BD">
      <w:pPr>
        <w:overflowPunct w:val="false"/>
        <w:ind w:firstLine="708"/>
        <w:jc w:val="both"/>
      </w:pPr>
      <w:r>
        <w:lastRenderedPageBreak/>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C22E20" w:rsidP="000C2DF8" w:rsidR="00C22E20">
      <w:pPr>
        <w:ind w:firstLine="708"/>
        <w:jc w:val="both"/>
        <w:rPr>
          <w:i/>
        </w:rPr>
      </w:pPr>
    </w:p>
    <w:p w:rsidRDefault="001013EE" w:rsidP="007059CC" w:rsidR="00065B42">
      <w:pPr>
        <w:pStyle w:val="Tijeloteksta"/>
        <w:jc w:val="center"/>
      </w:pPr>
      <w:r w:rsidRPr="00E56243">
        <w:t xml:space="preserve">U </w:t>
      </w:r>
      <w:r w:rsidR="00065B42" w:rsidRPr="00E56243">
        <w:t>Zagreb</w:t>
      </w:r>
      <w:r w:rsidR="00C22E20">
        <w:t>u,</w:t>
      </w:r>
      <w:r w:rsidR="004F268A">
        <w:t xml:space="preserve"> </w:t>
      </w:r>
      <w:proofErr w:type="spellStart"/>
      <w:r w:rsidR="00F7561C">
        <w:t>20</w:t>
      </w:r>
      <w:r w:rsidR="004B0AD0">
        <w:t>.veljače</w:t>
      </w:r>
      <w:proofErr w:type="spellEnd"/>
      <w:r w:rsidR="00B11FC7">
        <w:t xml:space="preserve"> </w:t>
      </w:r>
      <w:proofErr w:type="spellStart"/>
      <w:r w:rsidR="00B11FC7">
        <w:t>201</w:t>
      </w:r>
      <w:r w:rsidR="00C72DD7">
        <w:t>9</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1479A2">
        <w:t xml:space="preserve"> 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1479A2" w:rsidP="001479A2" w:rsidR="001479A2">
      <w:pPr>
        <w:ind w:firstLine="708" w:left="3540"/>
        <w:jc w:val="both"/>
      </w:pPr>
      <w:r>
        <w:t xml:space="preserve">Za točnost </w:t>
      </w:r>
      <w:proofErr w:type="spellStart"/>
      <w:r>
        <w:t>otpravka</w:t>
      </w:r>
      <w:proofErr w:type="spellEnd"/>
      <w:r>
        <w:t>, ovlašteni službenik:</w:t>
      </w:r>
    </w:p>
    <w:p w:rsidRDefault="001479A2" w:rsidP="00422EE0" w:rsidR="001479A2">
      <w:pPr>
        <w:jc w:val="both"/>
      </w:pPr>
      <w:r>
        <w:t xml:space="preserve">               </w:t>
      </w:r>
      <w:r>
        <w:tab/>
      </w:r>
      <w:r>
        <w:tab/>
      </w:r>
      <w:r>
        <w:tab/>
      </w:r>
      <w:r>
        <w:tab/>
      </w:r>
      <w:r>
        <w:tab/>
      </w:r>
      <w:r>
        <w:tab/>
      </w:r>
      <w:r>
        <w:tab/>
        <w:t>Valentina Delač</w:t>
      </w:r>
    </w:p>
    <w:p w:rsidRDefault="004C66B3" w:rsidP="004C66B3" w:rsidR="004C66B3" w:rsidRPr="00E56243"/>
    <w:sectPr w:rsidR="004C66B3" w:rsidRPr="00E56243">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3455" w:rsidP="00C90729" w:rsidR="00C90729">
    <w:pPr>
      <w:jc w:val="right"/>
    </w:pPr>
    <w:proofErr w:type="spellStart"/>
    <w:r w:rsidRPr="00482933">
      <w:t>40</w:t>
    </w:r>
    <w:proofErr w:type="spellEnd"/>
    <w:r w:rsidRPr="00482933">
      <w:t>.</w:t>
    </w:r>
    <w:r>
      <w:rPr>
        <w:b/>
      </w:rPr>
      <w:t xml:space="preserve"> </w:t>
    </w:r>
    <w:r w:rsidRPr="00482933">
      <w:t>S</w:t>
    </w:r>
    <w:r>
      <w:t>t-</w:t>
    </w:r>
    <w:proofErr w:type="spellStart"/>
    <w:r>
      <w:t>3191</w:t>
    </w:r>
    <w:proofErr w:type="spellEnd"/>
    <w:r>
      <w:t>/</w:t>
    </w:r>
    <w:proofErr w:type="spellStart"/>
    <w:r>
      <w:t>2016</w:t>
    </w:r>
    <w:proofErr w:type="spellEnd"/>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3952"/>
    <w:rsid w:val="00013455"/>
    <w:rsid w:val="0002621F"/>
    <w:rsid w:val="00034A96"/>
    <w:rsid w:val="00050039"/>
    <w:rsid w:val="00061FD7"/>
    <w:rsid w:val="00063D94"/>
    <w:rsid w:val="00065B42"/>
    <w:rsid w:val="00071607"/>
    <w:rsid w:val="00093C47"/>
    <w:rsid w:val="000B2E2A"/>
    <w:rsid w:val="000C2DF8"/>
    <w:rsid w:val="000C61B3"/>
    <w:rsid w:val="000C6C5F"/>
    <w:rsid w:val="000E7B97"/>
    <w:rsid w:val="001013EE"/>
    <w:rsid w:val="001020ED"/>
    <w:rsid w:val="0010667A"/>
    <w:rsid w:val="00111B7E"/>
    <w:rsid w:val="00123F7F"/>
    <w:rsid w:val="001306BA"/>
    <w:rsid w:val="001479A2"/>
    <w:rsid w:val="001548F3"/>
    <w:rsid w:val="001764CB"/>
    <w:rsid w:val="001A4D15"/>
    <w:rsid w:val="001A762F"/>
    <w:rsid w:val="001B28BD"/>
    <w:rsid w:val="001E4D88"/>
    <w:rsid w:val="001F191A"/>
    <w:rsid w:val="0021298E"/>
    <w:rsid w:val="0024560F"/>
    <w:rsid w:val="00260C00"/>
    <w:rsid w:val="00261742"/>
    <w:rsid w:val="00263DE8"/>
    <w:rsid w:val="00271650"/>
    <w:rsid w:val="002817DE"/>
    <w:rsid w:val="00294CC4"/>
    <w:rsid w:val="002A5A52"/>
    <w:rsid w:val="002B3F3C"/>
    <w:rsid w:val="002B7D55"/>
    <w:rsid w:val="002D5087"/>
    <w:rsid w:val="002E0876"/>
    <w:rsid w:val="002E1ABD"/>
    <w:rsid w:val="00316D0D"/>
    <w:rsid w:val="003525CB"/>
    <w:rsid w:val="003650D7"/>
    <w:rsid w:val="00371B81"/>
    <w:rsid w:val="0039421B"/>
    <w:rsid w:val="003C4AB9"/>
    <w:rsid w:val="003F3702"/>
    <w:rsid w:val="0040114D"/>
    <w:rsid w:val="00402675"/>
    <w:rsid w:val="00405641"/>
    <w:rsid w:val="00412D47"/>
    <w:rsid w:val="00422DC1"/>
    <w:rsid w:val="00427765"/>
    <w:rsid w:val="00431959"/>
    <w:rsid w:val="00481EA2"/>
    <w:rsid w:val="004B0063"/>
    <w:rsid w:val="004B0AD0"/>
    <w:rsid w:val="004C0A12"/>
    <w:rsid w:val="004C66B3"/>
    <w:rsid w:val="004F117A"/>
    <w:rsid w:val="004F268A"/>
    <w:rsid w:val="004F2DEF"/>
    <w:rsid w:val="004F6CCB"/>
    <w:rsid w:val="00501C98"/>
    <w:rsid w:val="0050734D"/>
    <w:rsid w:val="00535D8E"/>
    <w:rsid w:val="00545304"/>
    <w:rsid w:val="00547F91"/>
    <w:rsid w:val="005B1162"/>
    <w:rsid w:val="005D71BD"/>
    <w:rsid w:val="005E6979"/>
    <w:rsid w:val="0061038C"/>
    <w:rsid w:val="00624CFF"/>
    <w:rsid w:val="00643B41"/>
    <w:rsid w:val="00671DF0"/>
    <w:rsid w:val="00673175"/>
    <w:rsid w:val="0068475D"/>
    <w:rsid w:val="006878C7"/>
    <w:rsid w:val="00694754"/>
    <w:rsid w:val="007047B9"/>
    <w:rsid w:val="007059CC"/>
    <w:rsid w:val="00711540"/>
    <w:rsid w:val="00723272"/>
    <w:rsid w:val="007261D9"/>
    <w:rsid w:val="00751364"/>
    <w:rsid w:val="00786966"/>
    <w:rsid w:val="007B068E"/>
    <w:rsid w:val="007C1F60"/>
    <w:rsid w:val="00825872"/>
    <w:rsid w:val="00833165"/>
    <w:rsid w:val="00837A63"/>
    <w:rsid w:val="00855DCD"/>
    <w:rsid w:val="00856D51"/>
    <w:rsid w:val="0085767F"/>
    <w:rsid w:val="00862837"/>
    <w:rsid w:val="008961F4"/>
    <w:rsid w:val="008B669A"/>
    <w:rsid w:val="00913E15"/>
    <w:rsid w:val="00946325"/>
    <w:rsid w:val="00947BCF"/>
    <w:rsid w:val="009703C8"/>
    <w:rsid w:val="009839BB"/>
    <w:rsid w:val="009B181B"/>
    <w:rsid w:val="009B3D51"/>
    <w:rsid w:val="009F2B43"/>
    <w:rsid w:val="009F4D9E"/>
    <w:rsid w:val="00A07166"/>
    <w:rsid w:val="00A0793E"/>
    <w:rsid w:val="00A1753E"/>
    <w:rsid w:val="00A3014E"/>
    <w:rsid w:val="00A37E47"/>
    <w:rsid w:val="00A46A9D"/>
    <w:rsid w:val="00A60ED6"/>
    <w:rsid w:val="00A75BFC"/>
    <w:rsid w:val="00A75EA1"/>
    <w:rsid w:val="00A75F17"/>
    <w:rsid w:val="00A851A3"/>
    <w:rsid w:val="00AA2F95"/>
    <w:rsid w:val="00AA716F"/>
    <w:rsid w:val="00AE4008"/>
    <w:rsid w:val="00AF28A0"/>
    <w:rsid w:val="00B0223B"/>
    <w:rsid w:val="00B11FC7"/>
    <w:rsid w:val="00B24B3B"/>
    <w:rsid w:val="00B27C8D"/>
    <w:rsid w:val="00B33C2C"/>
    <w:rsid w:val="00B33C8D"/>
    <w:rsid w:val="00B6391A"/>
    <w:rsid w:val="00B73225"/>
    <w:rsid w:val="00B807AF"/>
    <w:rsid w:val="00B9382A"/>
    <w:rsid w:val="00BD3082"/>
    <w:rsid w:val="00BE431A"/>
    <w:rsid w:val="00BE5577"/>
    <w:rsid w:val="00BE5928"/>
    <w:rsid w:val="00BF01D0"/>
    <w:rsid w:val="00C06762"/>
    <w:rsid w:val="00C22E20"/>
    <w:rsid w:val="00C23ADD"/>
    <w:rsid w:val="00C25B8B"/>
    <w:rsid w:val="00C26E53"/>
    <w:rsid w:val="00C60ABF"/>
    <w:rsid w:val="00C72DD7"/>
    <w:rsid w:val="00C90729"/>
    <w:rsid w:val="00D2064C"/>
    <w:rsid w:val="00D378B3"/>
    <w:rsid w:val="00D37A10"/>
    <w:rsid w:val="00D4628D"/>
    <w:rsid w:val="00D511D2"/>
    <w:rsid w:val="00D677F7"/>
    <w:rsid w:val="00D803A5"/>
    <w:rsid w:val="00D86E62"/>
    <w:rsid w:val="00D9609B"/>
    <w:rsid w:val="00D979AC"/>
    <w:rsid w:val="00DB2E22"/>
    <w:rsid w:val="00DC0345"/>
    <w:rsid w:val="00DC2B6B"/>
    <w:rsid w:val="00DD641B"/>
    <w:rsid w:val="00DE0F98"/>
    <w:rsid w:val="00DE1B6E"/>
    <w:rsid w:val="00DE4228"/>
    <w:rsid w:val="00E03BBE"/>
    <w:rsid w:val="00E04DA1"/>
    <w:rsid w:val="00E05D31"/>
    <w:rsid w:val="00E10EA7"/>
    <w:rsid w:val="00E24B5E"/>
    <w:rsid w:val="00E27B5D"/>
    <w:rsid w:val="00E312E2"/>
    <w:rsid w:val="00E3220C"/>
    <w:rsid w:val="00E35AEC"/>
    <w:rsid w:val="00E423A6"/>
    <w:rsid w:val="00E56243"/>
    <w:rsid w:val="00E621AE"/>
    <w:rsid w:val="00E82186"/>
    <w:rsid w:val="00E92A45"/>
    <w:rsid w:val="00EA492A"/>
    <w:rsid w:val="00EC137A"/>
    <w:rsid w:val="00ED69BA"/>
    <w:rsid w:val="00EE38DB"/>
    <w:rsid w:val="00F424BC"/>
    <w:rsid w:val="00F55987"/>
    <w:rsid w:val="00F75446"/>
    <w:rsid w:val="00F7561C"/>
    <w:rsid w:val="00F82663"/>
    <w:rsid w:val="00F85618"/>
    <w:rsid w:val="00FA00E1"/>
    <w:rsid w:val="00FC7A95"/>
    <w:rsid w:val="00FD7D90"/>
    <w:rsid w:val="00FF7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1479A2"/>
    <w:rPr>
      <w:color w:val="808080"/>
      <w:bdr w:space="0" w:sz="0" w:color="auto" w:val="none"/>
      <w:shd w:fill="auto" w:color="auto" w:val="clear"/>
    </w:rPr>
  </w:style>
  <w:style w:customStyle="true" w:styleId="eSPISCCParagraphDefaultFont" w:type="character">
    <w:name w:val="eSPIS_CC_Paragraph Default Font"/>
    <w:basedOn w:val="Zadanifontodlomka"/>
    <w:rsid w:val="001479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79A2"/>
    <w:rPr>
      <w:bdr w:space="0" w:sz="0" w:color="auto" w:val="none"/>
      <w:shd w:fill="FFFFCC" w:color="auto" w:val="clear"/>
      <w:lang w:val="hr-HR"/>
    </w:rPr>
  </w:style>
  <w:style w:customStyle="true" w:styleId="PozadinaSvijetloCrvena" w:type="character">
    <w:name w:val="Pozadina_SvijetloCrvena"/>
    <w:basedOn w:val="eSPISCCParagraphDefaultFont"/>
    <w:rsid w:val="001479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79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1479A2"/>
    <w:rPr>
      <w:color w:val="808080"/>
      <w:bdr w:color="auto" w:space="0" w:sz="0" w:val="none"/>
      <w:shd w:color="auto" w:fill="auto" w:val="clear"/>
    </w:rPr>
  </w:style>
  <w:style w:customStyle="1" w:styleId="eSPISCCParagraphDefaultFont" w:type="character">
    <w:name w:val="eSPIS_CC_Paragraph Default Font"/>
    <w:basedOn w:val="Zadanifontodlomka"/>
    <w:rsid w:val="001479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79A2"/>
    <w:rPr>
      <w:bdr w:color="auto" w:space="0" w:sz="0" w:val="none"/>
      <w:shd w:color="auto" w:fill="FFFFCC" w:val="clear"/>
      <w:lang w:val="hr-HR"/>
    </w:rPr>
  </w:style>
  <w:style w:customStyle="1" w:styleId="PozadinaSvijetloCrvena" w:type="character">
    <w:name w:val="Pozadina_SvijetloCrvena"/>
    <w:basedOn w:val="eSPISCCParagraphDefaultFont"/>
    <w:rsid w:val="001479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79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St-3191/2016-8</izvorni_sadrzaj>
    <derivirana_varijabla naziv="DomainObject.Oznaka_1">St-3191/2016-8</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3191</izvorni_sadrzaj>
    <derivirana_varijabla naziv="DomainObject.Predmet.Broj_1">3191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St-3191/2016</izvorni_sadrzaj>
    <derivirana_varijabla naziv="DomainObject.Predmet.OznakaBroj_1">St-3191/2016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ARKADE USLUGE d.o.o.</izvorni_sadrzaj>
    <derivirana_varijabla naziv="DomainObject.Predmet.ProtustrankaFormated_1">  ARKADE USLUGE d.o.o.</derivirana_varijabla>
  </DomainObject.Predmet.ProtustrankaFormated>
  <DomainObject.Predmet.ProtustrankaFormatedOIB>
    <izvorni_sadrzaj>  ARKADE USLUGE d.o.o., OIB 58899087136</izvorni_sadrzaj>
    <derivirana_varijabla naziv="DomainObject.Predmet.ProtustrankaFormatedOIB_1">  ARKADE USLUGE d.o.o., OIB 58899087136</derivirana_varijabla>
  </DomainObject.Predmet.ProtustrankaFormatedOIB>
  <DomainObject.Predmet.ProtustrankaFormatedWithAdress>
    <izvorni_sadrzaj> ARKADE USLUGE d.o.o., Vrhovec 138, 10000 Zagreb</izvorni_sadrzaj>
    <derivirana_varijabla naziv="DomainObject.Predmet.ProtustrankaFormatedWithAdress_1"> ARKADE USLUGE d.o.o., Vrhovec 138, 10000 Zagreb</derivirana_varijabla>
  </DomainObject.Predmet.ProtustrankaFormatedWithAdress>
  <DomainObject.Predmet.ProtustrankaFormatedWithAdressOIB>
    <izvorni_sadrzaj> ARKADE USLUGE d.o.o., OIB 58899087136, Vrhovec 138, 10000 Zagreb</izvorni_sadrzaj>
    <derivirana_varijabla naziv="DomainObject.Predmet.ProtustrankaFormatedWithAdressOIB_1"> ARKADE USLUGE d.o.o., OIB 58899087136, Vrhovec 138, 10000 Zagreb</derivirana_varijabla>
  </DomainObject.Predmet.ProtustrankaFormatedWithAdressOIB>
  <DomainObject.Predmet.ProtustrankaWithAdress>
    <izvorni_sadrzaj>ARKADE USLUGE d.o.o. Vrhovec 138, 10000 Zagreb</izvorni_sadrzaj>
    <derivirana_varijabla naziv="DomainObject.Predmet.ProtustrankaWithAdress_1">ARKADE USLUGE d.o.o. Vrhovec 138, 10000 Zagreb</derivirana_varijabla>
  </DomainObject.Predmet.ProtustrankaWithAdress>
  <DomainObject.Predmet.ProtustrankaWithAdressOIB>
    <izvorni_sadrzaj>ARKADE USLUGE d.o.o., OIB 58899087136, Vrhovec 138, 10000 Zagreb</izvorni_sadrzaj>
    <derivirana_varijabla naziv="DomainObject.Predmet.ProtustrankaWithAdressOIB_1">ARKADE USLUGE d.o.o., OIB 58899087136, Vrhovec 138, 10000 Zagreb</derivirana_varijabla>
  </DomainObject.Predmet.ProtustrankaWithAdressOIB>
  <DomainObject.Predmet.ProtustrankaNazivFormated>
    <izvorni_sadrzaj>ARKADE USLUGE d.o.o.</izvorni_sadrzaj>
    <derivirana_varijabla naziv="DomainObject.Predmet.ProtustrankaNazivFormated_1">ARKADE USLUGE d.o.o.</derivirana_varijabla>
  </DomainObject.Predmet.ProtustrankaNazivFormated>
  <DomainObject.Predmet.ProtustrankaNazivFormatedOIB>
    <izvorni_sadrzaj>ARKADE USLUGE d.o.o., OIB 58899087136</izvorni_sadrzaj>
    <derivirana_varijabla naziv="DomainObject.Predmet.ProtustrankaNazivFormatedOIB_1">ARKADE USLUGE d.o.o., OIB 58899087136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ARKADE USLUGE d.o.o.</item>
    </izvorni_sadrzaj>
    <derivirana_varijabla naziv="DomainObject.Predmet.ProtuStrankaListFormated_1">
      <item>ARKADE USLUGE d.o.o.</item>
    </derivirana_varijabla>
  </DomainObject.Predmet.ProtuStrankaListFormated>
  <DomainObject.Predmet.ProtuStrankaListFormatedOIB>
    <izvorni_sadrzaj>
      <item>ARKADE USLUGE d.o.o., OIB 58899087136</item>
    </izvorni_sadrzaj>
    <derivirana_varijabla naziv="DomainObject.Predmet.ProtuStrankaListFormatedOIB_1">
      <item>ARKADE USLUGE d.o.o., OIB 58899087136</item>
    </derivirana_varijabla>
  </DomainObject.Predmet.ProtuStrankaListFormatedOIB>
  <DomainObject.Predmet.ProtuStrankaListFormatedWithAdress>
    <izvorni_sadrzaj>
      <item>ARKADE USLUGE d.o.o., Vrhovec 138, 10000 Zagreb</item>
    </izvorni_sadrzaj>
    <derivirana_varijabla naziv="DomainObject.Predmet.ProtuStrankaListFormatedWithAdress_1">
      <item>ARKADE USLUGE d.o.o., Vrhovec 138, 10000 Zagreb</item>
    </derivirana_varijabla>
  </DomainObject.Predmet.ProtuStrankaListFormatedWithAdress>
  <DomainObject.Predmet.ProtuStrankaListFormatedWithAdressOIB>
    <izvorni_sadrzaj>
      <item>ARKADE USLUGE d.o.o., OIB 58899087136, Vrhovec 138, 10000 Zagreb</item>
    </izvorni_sadrzaj>
    <derivirana_varijabla naziv="DomainObject.Predmet.ProtuStrankaListFormatedWithAdressOIB_1">
      <item>ARKADE USLUGE d.o.o., OIB 58899087136, Vrhovec 138, 10000 Zagreb</item>
    </derivirana_varijabla>
  </DomainObject.Predmet.ProtuStrankaListFormatedWithAdressOIB>
  <DomainObject.Predmet.ProtuStrankaListNazivFormated>
    <izvorni_sadrzaj>
      <item>ARKADE USLUGE d.o.o.</item>
    </izvorni_sadrzaj>
    <derivirana_varijabla naziv="DomainObject.Predmet.ProtuStrankaListNazivFormated_1">
      <item>ARKADE USLUGE d.o.o.</item>
    </derivirana_varijabla>
  </DomainObject.Predmet.ProtuStrankaListNazivFormated>
  <DomainObject.Predmet.ProtuStrankaListNazivFormatedOIB>
    <izvorni_sadrzaj>
      <item>ARKADE USLUGE d.o.o., OIB 58899087136</item>
    </izvorni_sadrzaj>
    <derivirana_varijabla naziv="DomainObject.Predmet.ProtuStrankaListNazivFormatedOIB_1">
      <item>ARKADE USLUGE d.o.o., OIB 58899087136</item>
    </derivirana_varijabla>
  </DomainObject.Predmet.ProtuStrankaListNazivFormatedOIB>
  <DomainObject.Predmet.OstaliListFormated>
    <izvorni_sadrzaj>
      <item>Paul Gregory Mance</item>
      <item>Tin Matić</item>
    </izvorni_sadrzaj>
    <derivirana_varijabla naziv="DomainObject.Predmet.OstaliListFormated_1">
      <item>Paul Gregory Mance</item>
      <item>Tin Matić</item>
    </derivirana_varijabla>
  </DomainObject.Predmet.OstaliListFormated>
  <DomainObject.Predmet.OstaliListFormatedOIB>
    <izvorni_sadrzaj>
      <item>Paul Gregory Mance, OIB 13924703672</item>
      <item>Tin Matić</item>
    </izvorni_sadrzaj>
    <derivirana_varijabla naziv="DomainObject.Predmet.OstaliListFormatedOIB_1">
      <item>Paul Gregory Mance, OIB 13924703672</item>
      <item>Tin Matić</item>
    </derivirana_varijabla>
  </DomainObject.Predmet.OstaliListFormatedOIB>
  <DomainObject.Predmet.OstaliListFormatedWithAdress>
    <izvorni_sadrzaj>
      <item>Paul Gregory Mance, Gornja jelsa 8/A, 47000 Karlovac</item>
      <item>Tin Matić, Vlaška 95, 10000 Zagreb</item>
    </izvorni_sadrzaj>
    <derivirana_varijabla naziv="DomainObject.Predmet.OstaliListFormatedWithAdress_1">
      <item>Paul Gregory Mance, Gornja jelsa 8/A, 47000 Karlovac</item>
      <item>Tin Matić, Vlaška 95, 10000 Zagreb</item>
    </derivirana_varijabla>
  </DomainObject.Predmet.OstaliListFormatedWithAdress>
  <DomainObject.Predmet.OstaliListFormatedWithAdressOIB>
    <izvorni_sadrzaj>
      <item>Paul Gregory Mance, OIB 13924703672, Gornja jelsa 8/A, 47000 Karlovac</item>
      <item>Tin Matić, Vlaška 95, 10000 Zagreb</item>
    </izvorni_sadrzaj>
    <derivirana_varijabla naziv="DomainObject.Predmet.OstaliListFormatedWithAdressOIB_1">
      <item>Paul Gregory Mance, OIB 13924703672, Gornja jelsa 8/A, 47000 Karlovac</item>
      <item>Tin Matić, Vlaška 95, 10000 Zagreb</item>
    </derivirana_varijabla>
  </DomainObject.Predmet.OstaliListFormatedWithAdressOIB>
  <DomainObject.Predmet.OstaliListNazivFormated>
    <izvorni_sadrzaj>
      <item>Paul Gregory Mance</item>
      <item>Tin Matić</item>
    </izvorni_sadrzaj>
    <derivirana_varijabla naziv="DomainObject.Predmet.OstaliListNazivFormated_1">
      <item>Paul Gregory Mance</item>
      <item>Tin Matić</item>
    </derivirana_varijabla>
  </DomainObject.Predmet.OstaliListNazivFormated>
  <DomainObject.Predmet.OstaliListNazivFormatedOIB>
    <izvorni_sadrzaj>
      <item>Paul Gregory Mance, OIB 13924703672</item>
      <item>Tin Matić</item>
    </izvorni_sadrzaj>
    <derivirana_varijabla naziv="DomainObject.Predmet.OstaliListNazivFormatedOIB_1">
      <item>Paul Gregory Mance, OIB 13924703672</item>
      <item>Tin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St-3191/2016-8</izvorni_sadrzaj>
    <derivirana_varijabla naziv="DomainObject.PoslovniBrojDokumenta_1">St-3191/2016-8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ARKADE USLUGE d.o.o.</izvorni_sadrzaj>
    <derivirana_varijabla naziv="DomainObject.Predmet.ProtustrankaIDrugi_1">ARKADE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ARKADE USLUGE d.o.o., OIB 58899087136, Vrhovec 138, 10000 Zagreb</izvorni_sadrzaj>
    <derivirana_varijabla naziv="DomainObject.Predmet.ProtustrankaIDrugiAdressOIB_1">ARKADE USLUGE d.o.o., OIB 58899087136, Vrhovec 138,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ARKADE USLUGE d.o.o.</item>
      <item>Paul Gregory Mance</item>
      <item>Tin Matić</item>
    </izvorni_sadrzaj>
    <derivirana_varijabla naziv="DomainObject.Predmet.SudioniciListNaziv_1">
      <item>FINA Regionalni centar Zagreb</item>
      <item>ARKADE USLUGE d.o.o.</item>
      <item>Paul Gregory Mance</item>
      <item>Tin Matić</item>
    </derivirana_varijabla>
  </DomainObject.Predmet.SudioniciListNaziv>
  <DomainObject.Predmet.SudioniciListAdressOIB>
    <izvorni_sadrzaj>
      <item>FINA Regionalni centar Zagreb, OIB 85821130368, Trg svibanjskih žrtava 1995. br. 1,10000 Zagreb</item>
      <item>ARKADE USLUGE d.o.o., OIB 58899087136, Vrhovec 138,10000 Zagreb</item>
      <item>Paul Gregory Mance, OIB 13924703672, Gornja jelsa 8/A,47000 Karlovac</item>
      <item>Tin Matić, Vlaška 95,10000 Zagreb</item>
    </izvorni_sadrzaj>
    <derivirana_varijabla naziv="DomainObject.Predmet.SudioniciListAdressOIB_1">
      <item>FINA Regionalni centar Zagreb, OIB 85821130368, Trg svibanjskih žrtava 1995. br. 1,10000 Zagreb</item>
      <item>ARKADE USLUGE d.o.o., OIB 58899087136, Vrhovec 138,10000 Zagreb</item>
      <item>Paul Gregory Mance, OIB 13924703672, Gornja jelsa 8/A,47000 Karlovac</item>
      <item>Tin Matić, Vlaška 95,10000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58899087136</item>
      <item>, OIB 13924703672</item>
      <item>, OIB null</item>
    </izvorni_sadrzaj>
    <derivirana_varijabla naziv="DomainObject.Predmet.SudioniciListNazivOIB_1">
      <item>, OIB 85821130368</item>
      <item>, OIB 58899087136</item>
      <item>, OIB 13924703672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veljače 2019.</izvorni_sadrzaj>
    <derivirana_varijabla naziv="DomainObject.Predmet.DatumZadnjeOdrzaneSudskeRadnje_1">19. veljače 2019.</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St-3191/2016-2</izvorni_sadrzaj>
    <derivirana_varijabla naziv="DomainObject.PredzadnjaOdlukaIzPredmeta.Oznaka_1">St-3191/2016-2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65EE8A-0690-4A4F-8357-09ABC66BE5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848</properties:Words>
  <properties:Characters>4913</properties:Characters>
  <properties:Lines>105</properties:Lines>
  <properties:Paragraphs>33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2019-02-20T12:25:00Z</dcterms:created>
  <dc:creator>gzubak</dc:creator>
  <cp:lastModifiedBy>Valentina Delač</cp:lastModifiedBy>
  <cp:lastPrinted>2019-02-20T12:29:00Z</cp:lastPrinted>
  <dcterms:modified xmlns:xsi="http://www.w3.org/2001/XMLSchema-instance" xsi:type="dcterms:W3CDTF">2019-02-20T12:29:00Z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St-3191/2016-8 / Odluka - Rješenje (Arkade_usluge__Rj_poziv_vjerovnicima_čl__132___spajanje_ročišta.docx)</vt:lpwstr>
  </prop:property>
  <prop:property name="CC_coloring" pid="4" fmtid="{D5CDD505-2E9C-101B-9397-08002B2CF9AE}">
    <vt:bool>false</vt:bool>
  </prop:property>
  <prop:property name="BrojStranica" pid="5" fmtid="{D5CDD505-2E9C-101B-9397-08002B2CF9AE}">
    <vt:i4>3</vt:i4>
  </prop:property>
</prop:Properties>
</file>