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3a97f" w14:paraId="993a97f"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FD3B66">
        <w:t>BLAGODAT, d.o.o., Đakovačka 7, Split, OIB: 49876179561</w:t>
      </w:r>
      <w:r>
        <w:t xml:space="preserve">, dana </w:t>
      </w:r>
      <w:r w:rsidR="00C40E6F">
        <w:t>02.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FD3B66">
        <w:t>BLAGODAT, d.o.o., Đakovačka 7, Split, OIB: 49876179561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07</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FD3B66">
        <w:rPr>
          <w:b/>
          <w:u w:val="single"/>
        </w:rPr>
        <w:t>10.30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FD3B66">
        <w:rPr>
          <w:rFonts w:cs="Times New Roman" w:hAnsi="Times New Roman" w:ascii="Times New Roman"/>
          <w:sz w:val="24"/>
          <w:szCs w:val="24"/>
        </w:rPr>
        <w:t>Mirjana Babić, Đakovačka 7, Split, OIB: 81313863651</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FD3B66">
        <w:t>Mirjani Babić</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A64A2E">
        <w:rPr>
          <w:rFonts w:cs="Times New Roman" w:eastAsia="Times New Roman" w:hAnsi="Times New Roman" w:ascii="Times New Roman"/>
          <w:sz w:val="24"/>
          <w:szCs w:val="24"/>
          <w:lang w:eastAsia="hr-HR" w:val="fr-FR"/>
        </w:rPr>
        <w:t>6</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FD3B66">
        <w:t>25</w:t>
      </w:r>
      <w:r w:rsidR="000D5B35">
        <w:t>. svibnja</w:t>
      </w:r>
      <w:r w:rsidR="00324705">
        <w:t xml:space="preserve"> 2016</w:t>
      </w:r>
      <w:r>
        <w:t xml:space="preserve">. godine predložio otvaranje stečajnog postupka nad dužnikom </w:t>
      </w:r>
      <w:r w:rsidR="00FD3B66">
        <w:t>BLAGODAT, d.o.o., Đakovačka 7, Split, OIB: 49876179561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FD3B66">
        <w:t>462</w:t>
      </w:r>
      <w:r>
        <w:t xml:space="preserve"> dana, u ukupnom iznosu od </w:t>
      </w:r>
      <w:r w:rsidR="00FD3B66">
        <w:t>172.756,30</w:t>
      </w:r>
      <w:r>
        <w:t xml:space="preserve"> kuna, te da prema podacima HZMO ima </w:t>
      </w:r>
      <w:r w:rsidR="00FD3B66">
        <w:t>3</w:t>
      </w:r>
      <w:r w:rsidR="00C40345">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C40E6F">
        <w:t>02.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622E11">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FD3B66">
      <w:t>1291</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FD3B66">
      <w:t>1291</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57F2"/>
    <w:rsid w:val="00324705"/>
    <w:rsid w:val="003C2F22"/>
    <w:rsid w:val="003F51CD"/>
    <w:rsid w:val="00417EA6"/>
    <w:rsid w:val="004760D4"/>
    <w:rsid w:val="0054141D"/>
    <w:rsid w:val="00622E11"/>
    <w:rsid w:val="00665B16"/>
    <w:rsid w:val="006B28B5"/>
    <w:rsid w:val="006D78E1"/>
    <w:rsid w:val="0071519E"/>
    <w:rsid w:val="00726D30"/>
    <w:rsid w:val="007A399C"/>
    <w:rsid w:val="007F7A84"/>
    <w:rsid w:val="00814EDB"/>
    <w:rsid w:val="00815142"/>
    <w:rsid w:val="00853B3E"/>
    <w:rsid w:val="00856131"/>
    <w:rsid w:val="008A5B85"/>
    <w:rsid w:val="008D1AEA"/>
    <w:rsid w:val="00981D37"/>
    <w:rsid w:val="00A466BB"/>
    <w:rsid w:val="00A51DE9"/>
    <w:rsid w:val="00A64A2E"/>
    <w:rsid w:val="00AB2BB4"/>
    <w:rsid w:val="00B7506F"/>
    <w:rsid w:val="00C05643"/>
    <w:rsid w:val="00C40345"/>
    <w:rsid w:val="00C40E6F"/>
    <w:rsid w:val="00C50430"/>
    <w:rsid w:val="00D573DA"/>
    <w:rsid w:val="00DD0D50"/>
    <w:rsid w:val="00EB6A52"/>
    <w:rsid w:val="00ED3011"/>
    <w:rsid w:val="00F2599E"/>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622E11"/>
    <w:rPr>
      <w:color w:val="808080"/>
      <w:bdr w:space="0" w:sz="0" w:color="auto" w:val="none"/>
      <w:shd w:fill="auto" w:color="auto" w:val="clear"/>
    </w:rPr>
  </w:style>
  <w:style w:customStyle="true" w:styleId="eSPISCCParagraphDefaultFont" w:type="character">
    <w:name w:val="eSPIS_CC_Paragraph Default Font"/>
    <w:basedOn w:val="Zadanifontodlomka"/>
    <w:rsid w:val="00622E1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22E11"/>
    <w:rPr>
      <w:b/>
      <w:bdr w:space="0" w:sz="0" w:color="auto" w:val="none"/>
      <w:shd w:fill="FFFFCC" w:color="auto" w:val="clear"/>
      <w:lang w:val="hr-HR"/>
    </w:rPr>
  </w:style>
  <w:style w:customStyle="true" w:styleId="PozadinaSvijetloCrvena" w:type="character">
    <w:name w:val="Pozadina_SvijetloCrvena"/>
    <w:basedOn w:val="eSPISCCParagraphDefaultFont"/>
    <w:rsid w:val="00622E1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22E1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622E11"/>
    <w:rPr>
      <w:color w:val="808080"/>
      <w:bdr w:color="auto" w:space="0" w:sz="0" w:val="none"/>
      <w:shd w:color="auto" w:fill="auto" w:val="clear"/>
    </w:rPr>
  </w:style>
  <w:style w:customStyle="1" w:styleId="eSPISCCParagraphDefaultFont" w:type="character">
    <w:name w:val="eSPIS_CC_Paragraph Default Font"/>
    <w:basedOn w:val="Zadanifontodlomka"/>
    <w:rsid w:val="00622E1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22E11"/>
    <w:rPr>
      <w:b/>
      <w:bdr w:color="auto" w:space="0" w:sz="0" w:val="none"/>
      <w:shd w:color="auto" w:fill="FFFFCC" w:val="clear"/>
      <w:lang w:val="hr-HR"/>
    </w:rPr>
  </w:style>
  <w:style w:customStyle="1" w:styleId="PozadinaSvijetloCrvena" w:type="character">
    <w:name w:val="Pozadina_SvijetloCrvena"/>
    <w:basedOn w:val="eSPISCCParagraphDefaultFont"/>
    <w:rsid w:val="00622E1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22E1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1291</izvorni_sadrzaj>
    <derivirana_varijabla naziv="DomainObject.Predmet.Broj_1">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St-1291/2016</izvorni_sadrzaj>
    <derivirana_varijabla naziv="DomainObject.Predmet.OznakaBroj_1">St-1291/2016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BLAGODAT, d.o.o. za trgovinu</izvorni_sadrzaj>
    <derivirana_varijabla naziv="DomainObject.Predmet.ProtustrankaFormated_1">  BLAGODAT, d.o.o. za trgovinu</derivirana_varijabla>
  </DomainObject.Predmet.ProtustrankaFormated>
  <DomainObject.Predmet.ProtustrankaFormatedOIB>
    <izvorni_sadrzaj>  BLAGODAT, d.o.o. za trgovinu, OIB 49876179561</izvorni_sadrzaj>
    <derivirana_varijabla naziv="DomainObject.Predmet.ProtustrankaFormatedOIB_1">  BLAGODAT, d.o.o. za trgovinu, OIB 49876179561</derivirana_varijabla>
  </DomainObject.Predmet.ProtustrankaFormatedOIB>
  <DomainObject.Predmet.ProtustrankaFormatedWithAdress>
    <izvorni_sadrzaj> BLAGODAT, d.o.o. za trgovinu, Đakovačka 7, 21000 Split</izvorni_sadrzaj>
    <derivirana_varijabla naziv="DomainObject.Predmet.ProtustrankaFormatedWithAdress_1"> BLAGODAT, d.o.o. za trgovinu, Đakovačka 7, 21000 Split</derivirana_varijabla>
  </DomainObject.Predmet.ProtustrankaFormatedWithAdress>
  <DomainObject.Predmet.ProtustrankaFormatedWithAdressOIB>
    <izvorni_sadrzaj> BLAGODAT, d.o.o. za trgovinu, OIB 49876179561, Đakovačka 7, 21000 Split</izvorni_sadrzaj>
    <derivirana_varijabla naziv="DomainObject.Predmet.ProtustrankaFormatedWithAdressOIB_1"> BLAGODAT, d.o.o. za trgovinu, OIB 49876179561, Đakovačka 7, 21000 Split</derivirana_varijabla>
  </DomainObject.Predmet.ProtustrankaFormatedWithAdressOIB>
  <DomainObject.Predmet.ProtustrankaWithAdress>
    <izvorni_sadrzaj>BLAGODAT, d.o.o. za trgovinu Đakovačka 7, 21000 Split</izvorni_sadrzaj>
    <derivirana_varijabla naziv="DomainObject.Predmet.ProtustrankaWithAdress_1">BLAGODAT, d.o.o. za trgovinu Đakovačka 7, 21000 Split</derivirana_varijabla>
  </DomainObject.Predmet.ProtustrankaWithAdress>
  <DomainObject.Predmet.ProtustrankaWithAdressOIB>
    <izvorni_sadrzaj>BLAGODAT, d.o.o. za trgovinu, OIB 49876179561, Đakovačka 7, 21000 Split</izvorni_sadrzaj>
    <derivirana_varijabla naziv="DomainObject.Predmet.ProtustrankaWithAdressOIB_1">BLAGODAT, d.o.o. za trgovinu, OIB 49876179561, Đakovačka 7, 21000 Split</derivirana_varijabla>
  </DomainObject.Predmet.ProtustrankaWithAdressOIB>
  <DomainObject.Predmet.ProtustrankaNazivFormated>
    <izvorni_sadrzaj>BLAGODAT, d.o.o. za trgovinu</izvorni_sadrzaj>
    <derivirana_varijabla naziv="DomainObject.Predmet.ProtustrankaNazivFormated_1">BLAGODAT, d.o.o. za trgovinu</derivirana_varijabla>
  </DomainObject.Predmet.ProtustrankaNazivFormated>
  <DomainObject.Predmet.ProtustrankaNazivFormatedOIB>
    <izvorni_sadrzaj>BLAGODAT, d.o.o. za trgovinu, OIB 49876179561</izvorni_sadrzaj>
    <derivirana_varijabla naziv="DomainObject.Predmet.ProtustrankaNazivFormatedOIB_1">BLAGODAT, d.o.o. za trgovinu, OIB 49876179561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172756.30</izvorni_sadrzaj>
    <derivirana_varijabla naziv="DomainObject.Predmet.TrenutnaVrijednost_1">172756.30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BLAGODAT, d.o.o. za trgovinu</item>
    </izvorni_sadrzaj>
    <derivirana_varijabla naziv="DomainObject.Predmet.ProtuStrankaListFormated_1">
      <item>BLAGODAT, d.o.o. za trgovinu</item>
    </derivirana_varijabla>
  </DomainObject.Predmet.ProtuStrankaListFormated>
  <DomainObject.Predmet.ProtuStrankaListFormatedOIB>
    <izvorni_sadrzaj>
      <item>BLAGODAT, d.o.o. za trgovinu, OIB 49876179561</item>
    </izvorni_sadrzaj>
    <derivirana_varijabla naziv="DomainObject.Predmet.ProtuStrankaListFormatedOIB_1">
      <item>BLAGODAT, d.o.o. za trgovinu, OIB 49876179561</item>
    </derivirana_varijabla>
  </DomainObject.Predmet.ProtuStrankaListFormatedOIB>
  <DomainObject.Predmet.ProtuStrankaListFormatedWithAdress>
    <izvorni_sadrzaj>
      <item>BLAGODAT, d.o.o. za trgovinu, Đakovačka 7, 21000 Split</item>
    </izvorni_sadrzaj>
    <derivirana_varijabla naziv="DomainObject.Predmet.ProtuStrankaListFormatedWithAdress_1">
      <item>BLAGODAT, d.o.o. za trgovinu, Đakovačka 7, 21000 Split</item>
    </derivirana_varijabla>
  </DomainObject.Predmet.ProtuStrankaListFormatedWithAdress>
  <DomainObject.Predmet.ProtuStrankaListFormatedWithAdressOIB>
    <izvorni_sadrzaj>
      <item>BLAGODAT, d.o.o. za trgovinu, OIB 49876179561, Đakovačka 7, 21000 Split</item>
    </izvorni_sadrzaj>
    <derivirana_varijabla naziv="DomainObject.Predmet.ProtuStrankaListFormatedWithAdressOIB_1">
      <item>BLAGODAT, d.o.o. za trgovinu, OIB 49876179561, Đakovačka 7, 21000 Split</item>
    </derivirana_varijabla>
  </DomainObject.Predmet.ProtuStrankaListFormatedWithAdressOIB>
  <DomainObject.Predmet.ProtuStrankaListNazivFormated>
    <izvorni_sadrzaj>
      <item>BLAGODAT, d.o.o. za trgovinu</item>
    </izvorni_sadrzaj>
    <derivirana_varijabla naziv="DomainObject.Predmet.ProtuStrankaListNazivFormated_1">
      <item>BLAGODAT, d.o.o. za trgovinu</item>
    </derivirana_varijabla>
  </DomainObject.Predmet.ProtuStrankaListNazivFormated>
  <DomainObject.Predmet.ProtuStrankaListNazivFormatedOIB>
    <izvorni_sadrzaj>
      <item>BLAGODAT, d.o.o. za trgovinu, OIB 49876179561</item>
    </izvorni_sadrzaj>
    <derivirana_varijabla naziv="DomainObject.Predmet.ProtuStrankaListNazivFormatedOIB_1">
      <item>BLAGODAT, d.o.o. za trgovinu, OIB 49876179561</item>
    </derivirana_varijabla>
  </DomainObject.Predmet.ProtuStrankaListNazivFormatedOIB>
  <DomainObject.Predmet.OstaliListFormated>
    <izvorni_sadrzaj>
      <item>Mirjana Babić</item>
    </izvorni_sadrzaj>
    <derivirana_varijabla naziv="DomainObject.Predmet.OstaliListFormated_1">
      <item>Mirjana Babić</item>
    </derivirana_varijabla>
  </DomainObject.Predmet.OstaliListFormated>
  <DomainObject.Predmet.OstaliListFormatedOIB>
    <izvorni_sadrzaj>
      <item>Mirjana Babić, OIB 81313863651</item>
    </izvorni_sadrzaj>
    <derivirana_varijabla naziv="DomainObject.Predmet.OstaliListFormatedOIB_1">
      <item>Mirjana Babić, OIB 81313863651</item>
    </derivirana_varijabla>
  </DomainObject.Predmet.OstaliListFormatedOIB>
  <DomainObject.Predmet.OstaliListFormatedWithAdress>
    <izvorni_sadrzaj>
      <item>Mirjana Babić, Đakovačka 7, 21000 Split</item>
    </izvorni_sadrzaj>
    <derivirana_varijabla naziv="DomainObject.Predmet.OstaliListFormatedWithAdress_1">
      <item>Mirjana Babić, Đakovačka 7, 21000 Split</item>
    </derivirana_varijabla>
  </DomainObject.Predmet.OstaliListFormatedWithAdress>
  <DomainObject.Predmet.OstaliListFormatedWithAdressOIB>
    <izvorni_sadrzaj>
      <item>Mirjana Babić, OIB 81313863651, Đakovačka 7, 21000 Split</item>
    </izvorni_sadrzaj>
    <derivirana_varijabla naziv="DomainObject.Predmet.OstaliListFormatedWithAdressOIB_1">
      <item>Mirjana Babić, OIB 81313863651, Đakovačka 7, 21000 Split</item>
    </derivirana_varijabla>
  </DomainObject.Predmet.OstaliListFormatedWithAdressOIB>
  <DomainObject.Predmet.OstaliListNazivFormated>
    <izvorni_sadrzaj>
      <item>Mirjana Babić</item>
    </izvorni_sadrzaj>
    <derivirana_varijabla naziv="DomainObject.Predmet.OstaliListNazivFormated_1">
      <item>Mirjana Babić</item>
    </derivirana_varijabla>
  </DomainObject.Predmet.OstaliListNazivFormated>
  <DomainObject.Predmet.OstaliListNazivFormatedOIB>
    <izvorni_sadrzaj>
      <item>Mirjana Babić, OIB 81313863651</item>
    </izvorni_sadrzaj>
    <derivirana_varijabla naziv="DomainObject.Predmet.OstaliListNazivFormatedOIB_1">
      <item>Mirjana Babić, OIB 81313863651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BLAGODAT, d.o.o. za trgovinu</izvorni_sadrzaj>
    <derivirana_varijabla naziv="DomainObject.Predmet.ProtustrankaIDrugi_1">BLAGODAT,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BLAGODAT, d.o.o. za trgovinu, OIB 49876179561, Đakovačka 7, 21000 Split</izvorni_sadrzaj>
    <derivirana_varijabla naziv="DomainObject.Predmet.ProtustrankaIDrugiAdressOIB_1">BLAGODAT, d.o.o. za trgovinu, OIB 49876179561, Đakovačka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BLAGODAT, d.o.o. za trgovinu</item>
      <item>FINANCIJSKA AGENCIJA, RC SPLIT</item>
      <item>Mirjana Babić</item>
    </izvorni_sadrzaj>
    <derivirana_varijabla naziv="DomainObject.Predmet.SudioniciListNaziv_1">
      <item>BLAGODAT, d.o.o. za trgovinu</item>
      <item>FINANCIJSKA AGENCIJA, RC SPLIT</item>
      <item>Mirjana Babić</item>
    </derivirana_varijabla>
  </DomainObject.Predmet.SudioniciListNaziv>
  <DomainObject.Predmet.SudioniciListAdressOIB>
    <izvorni_sadrzaj>
      <item>BLAGODAT, d.o.o. za trgovinu, OIB 49876179561, Đakovačka 7,21000 Split</item>
      <item>FINANCIJSKA AGENCIJA, RC SPLIT, OIB 85821130368, Mažuranićevo šetalište 24 b,21000 Split</item>
      <item>Mirjana Babić, OIB 81313863651, Đakovačka 7,21000 Split</item>
    </izvorni_sadrzaj>
    <derivirana_varijabla naziv="DomainObject.Predmet.SudioniciListAdressOIB_1">
      <item>BLAGODAT, d.o.o. za trgovinu, OIB 49876179561, Đakovačka 7,21000 Split</item>
      <item>FINANCIJSKA AGENCIJA, RC SPLIT, OIB 85821130368, Mažuranićevo šetalište 24 b,21000 Split</item>
      <item>Mirjana Babić, OIB 81313863651, Đakovačka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49876179561</item>
      <item>, OIB 85821130368</item>
      <item>, OIB 81313863651</item>
    </izvorni_sadrzaj>
    <derivirana_varijabla naziv="DomainObject.Predmet.SudioniciListNazivOIB_1">
      <item>, OIB 49876179561</item>
      <item>, OIB 85821130368</item>
      <item>, OIB 81313863651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980</properties:Words>
  <properties:Characters>5452</properties:Characters>
  <properties:Lines>140</properties:Lines>
  <properties:Paragraphs>37</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2017-01-02T11:10:00Z</cp:lastPrinted>
  <dcterms:modified xmlns:xsi="http://www.w3.org/2001/XMLSchema-instance" xsi:type="dcterms:W3CDTF">2017-01-02T11:11:00Z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