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0617" w14:paraId="8ac0617" w:rsidRDefault="00E62BE8" w:rsidP="00E62BE8" w:rsidR="006A02F3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02F3">
        <w:tab/>
      </w:r>
      <w:r w:rsidR="006A02F3">
        <w:tab/>
      </w:r>
      <w:r w:rsidR="006A02F3">
        <w:tab/>
      </w:r>
      <w:r w:rsidR="006A02F3">
        <w:tab/>
      </w:r>
      <w:r w:rsidR="006A02F3">
        <w:tab/>
        <w:t>Poslovni broj: 1 St-</w:t>
      </w:r>
      <w:r w:rsidR="009C5FAE">
        <w:t>543/2016</w:t>
      </w:r>
      <w:r w:rsidR="006A02F3">
        <w:t>-</w:t>
      </w:r>
      <w:r w:rsidR="009C5FAE">
        <w:t>4</w:t>
      </w:r>
      <w:r w:rsidR="004C7673">
        <w:t>4</w:t>
      </w:r>
    </w:p>
    <w:p w:rsidRDefault="00E62BE8" w:rsidP="000F13C1" w:rsidR="00E62BE8" w:rsidRPr="006A02F3">
      <w:pPr>
        <w:rPr>
          <w:noProof/>
        </w:rPr>
      </w:pPr>
      <w:r>
        <w:rPr>
          <w:noProof/>
        </w:rPr>
        <w:t xml:space="preserve">                 </w:t>
      </w:r>
    </w:p>
    <w:p w:rsidRDefault="006A02F3" w:rsidP="006A02F3" w:rsidR="006A02F3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A02F3" w:rsidP="006A02F3" w:rsidR="006A02F3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A02F3" w:rsidP="006A02F3" w:rsidR="006A02F3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A02F3" w:rsidP="006A02F3" w:rsidR="006A02F3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F13C1" w:rsidP="000F13C1" w:rsidR="000F13C1"/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F13C1" w:rsidP="00007C2F" w:rsidR="000F13C1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Trgovački sud u Zadru po sucu Ardeni Bajlo, u stečajnom postupku nad stečajnim dužnikom </w:t>
      </w:r>
      <w:r w:rsidR="009C5FAE" w:rsidRPr="009F0768">
        <w:t xml:space="preserve">MIKRON MONTAŽA d.o.o. u stečaju Zadar, </w:t>
      </w:r>
      <w:proofErr w:type="spellStart"/>
      <w:r w:rsidR="009C5FAE" w:rsidRPr="009F0768">
        <w:t>Gaženička</w:t>
      </w:r>
      <w:proofErr w:type="spellEnd"/>
      <w:r w:rsidR="009C5FAE" w:rsidRPr="009F0768">
        <w:t xml:space="preserve"> cesta 23, Zadar, OIB: 90971353163</w:t>
      </w:r>
      <w:r>
        <w:rPr>
          <w:lang w:eastAsia="en-US"/>
        </w:rPr>
        <w:t xml:space="preserve">, dana </w:t>
      </w:r>
      <w:r w:rsidR="00010C52">
        <w:rPr>
          <w:lang w:eastAsia="en-US"/>
        </w:rPr>
        <w:t>13</w:t>
      </w:r>
      <w:r w:rsidR="006B79B6">
        <w:rPr>
          <w:lang w:eastAsia="en-US"/>
        </w:rPr>
        <w:t>.</w:t>
      </w:r>
      <w:r w:rsidR="007F17DA">
        <w:rPr>
          <w:lang w:eastAsia="en-US"/>
        </w:rPr>
        <w:t xml:space="preserve"> </w:t>
      </w:r>
      <w:r w:rsidR="004C7673">
        <w:rPr>
          <w:lang w:eastAsia="en-US"/>
        </w:rPr>
        <w:t>srpnja</w:t>
      </w:r>
      <w:r w:rsidR="006A02F3">
        <w:rPr>
          <w:lang w:eastAsia="en-US"/>
        </w:rPr>
        <w:t xml:space="preserve"> 2018</w:t>
      </w:r>
      <w:r>
        <w:rPr>
          <w:lang w:eastAsia="en-US"/>
        </w:rPr>
        <w:t>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13C1" w:rsidP="00253CC6" w:rsidR="000F13C1">
      <w:pPr>
        <w:pStyle w:val="Odlomakpopisa"/>
        <w:numPr>
          <w:ilvl w:val="0"/>
          <w:numId w:val="2"/>
        </w:numPr>
        <w:ind w:firstLine="660" w:left="0"/>
        <w:jc w:val="both"/>
        <w:rPr>
          <w:lang w:eastAsia="en-US"/>
        </w:rPr>
      </w:pPr>
      <w:r>
        <w:t xml:space="preserve">Pozivaju se vjerovnici </w:t>
      </w:r>
      <w:r w:rsidR="009C5FAE" w:rsidRPr="009F0768">
        <w:t>MIKRON MONTAŽA d.o.o. u stečaju Zadar</w:t>
      </w:r>
      <w:r w:rsidR="00BB68C0">
        <w:rPr>
          <w:lang w:eastAsia="en-US"/>
        </w:rPr>
        <w:t xml:space="preserve"> </w:t>
      </w:r>
      <w:r w:rsidR="006B79B6">
        <w:rPr>
          <w:lang w:eastAsia="en-US"/>
        </w:rPr>
        <w:t xml:space="preserve">u stečaju </w:t>
      </w:r>
      <w:r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71/1</w:t>
      </w:r>
      <w:r w:rsidR="00E245D1">
        <w:rPr>
          <w:lang w:eastAsia="en-US"/>
        </w:rPr>
        <w:t>5</w:t>
      </w:r>
      <w:r w:rsidR="006A02F3">
        <w:rPr>
          <w:lang w:eastAsia="en-US"/>
        </w:rPr>
        <w:t xml:space="preserve"> i 104/17</w:t>
      </w:r>
      <w:r w:rsidR="00E245D1">
        <w:rPr>
          <w:lang w:eastAsia="en-US"/>
        </w:rPr>
        <w:t>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</w:p>
    <w:p w:rsidRDefault="00253CC6" w:rsidP="00253CC6" w:rsidR="00253CC6">
      <w:pPr>
        <w:pStyle w:val="Odlomakpopisa"/>
        <w:ind w:left="1380"/>
        <w:jc w:val="both"/>
        <w:rPr>
          <w:lang w:eastAsia="en-US"/>
        </w:rPr>
      </w:pPr>
    </w:p>
    <w:p w:rsidRDefault="00253CC6" w:rsidP="00253CC6" w:rsidR="00253CC6" w:rsidRPr="007D37BA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Default="00253CC6" w:rsidP="00253CC6" w:rsidR="00253CC6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4C7673" w:rsidP="00267C5C" w:rsidR="00253CC6">
      <w:pPr>
        <w:ind w:firstLine="708"/>
        <w:jc w:val="center"/>
      </w:pPr>
      <w:r>
        <w:t>4</w:t>
      </w:r>
      <w:r w:rsidR="006B79B6">
        <w:t>.</w:t>
      </w:r>
      <w:r w:rsidR="00267C5C">
        <w:t xml:space="preserve"> </w:t>
      </w:r>
      <w:r>
        <w:t>rujna</w:t>
      </w:r>
      <w:r w:rsidR="006A02F3">
        <w:t xml:space="preserve"> 2018</w:t>
      </w:r>
      <w:r w:rsidR="00253CC6" w:rsidRPr="007D37BA">
        <w:t xml:space="preserve">. godine u </w:t>
      </w:r>
      <w:r w:rsidR="009C5FAE">
        <w:t>10,15</w:t>
      </w:r>
      <w:r w:rsidR="006A02F3">
        <w:t xml:space="preserve"> </w:t>
      </w:r>
      <w:r w:rsidR="00253CC6" w:rsidRPr="007D37BA">
        <w:t xml:space="preserve">sati, koja će se održati u sudnici broj </w:t>
      </w:r>
      <w:r w:rsidR="00267C5C">
        <w:t>26/I, Trgovačkog suda u Zadru, Dr. Franje Tuđmana 35</w:t>
      </w:r>
    </w:p>
    <w:p w:rsidRDefault="00267C5C" w:rsidP="00267C5C" w:rsidR="00267C5C" w:rsidRPr="007D37BA">
      <w:pPr>
        <w:ind w:firstLine="708"/>
        <w:jc w:val="center"/>
      </w:pPr>
    </w:p>
    <w:p w:rsidRDefault="00253CC6" w:rsidP="00253CC6" w:rsidR="00253CC6" w:rsidRPr="007D37BA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Default="00253CC6" w:rsidP="00253CC6" w:rsidR="00253CC6">
      <w:pPr>
        <w:jc w:val="both"/>
      </w:pPr>
    </w:p>
    <w:p w:rsidRDefault="00253CC6" w:rsidP="00253CC6" w:rsidR="00253CC6">
      <w:pPr>
        <w:pStyle w:val="Odlomakpopisa"/>
        <w:numPr>
          <w:ilvl w:val="0"/>
          <w:numId w:val="3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253CC6" w:rsidP="00253CC6" w:rsidR="00253CC6">
      <w:pPr>
        <w:pStyle w:val="Odlomakpopisa"/>
        <w:jc w:val="both"/>
      </w:pPr>
    </w:p>
    <w:p w:rsidRDefault="00253CC6" w:rsidP="00253CC6" w:rsidR="00253CC6" w:rsidRPr="007D37BA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Default="00253CC6" w:rsidP="00253CC6" w:rsidR="00253CC6" w:rsidRPr="007D37BA">
      <w:pPr>
        <w:jc w:val="both"/>
      </w:pPr>
    </w:p>
    <w:p w:rsidRDefault="00253CC6" w:rsidP="000F13C1" w:rsidR="00007C2F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Default="000F13C1" w:rsidP="00007C2F" w:rsidR="000F13C1"/>
    <w:p w:rsidRDefault="000F13C1" w:rsidP="000F13C1" w:rsidR="000F13C1">
      <w:pPr>
        <w:jc w:val="center"/>
      </w:pPr>
      <w:r>
        <w:t xml:space="preserve">U Zadru, </w:t>
      </w:r>
      <w:r w:rsidR="00010C52">
        <w:t>13</w:t>
      </w:r>
      <w:r w:rsidR="006B79B6">
        <w:t>.</w:t>
      </w:r>
      <w:r w:rsidR="007F17DA">
        <w:t xml:space="preserve"> </w:t>
      </w:r>
      <w:r w:rsidR="004C7673">
        <w:t>srpnja</w:t>
      </w:r>
      <w:r w:rsidR="007F17DA">
        <w:t xml:space="preserve"> </w:t>
      </w:r>
      <w:r w:rsidR="00B868FE">
        <w:t>201</w:t>
      </w:r>
      <w:r w:rsidR="006A02F3">
        <w:t>8</w:t>
      </w:r>
      <w:r>
        <w:t>.</w:t>
      </w:r>
    </w:p>
    <w:p w:rsidRDefault="000F13C1" w:rsidP="006A02F3" w:rsidR="000F13C1"/>
    <w:p w:rsidRDefault="00E62BE8" w:rsidP="006A02F3" w:rsidR="000F13C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  <w:t xml:space="preserve">            </w:t>
      </w:r>
      <w:r w:rsidR="00B868FE">
        <w:t>Sutkinja</w:t>
      </w:r>
    </w:p>
    <w:p w:rsidRDefault="00E62BE8" w:rsidP="00E62BE8" w:rsidR="000F13C1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13C1">
        <w:t xml:space="preserve">Ardena </w:t>
      </w:r>
      <w:proofErr w:type="spellStart"/>
      <w:r w:rsidR="000F13C1">
        <w:t>Bajlo</w:t>
      </w:r>
      <w:proofErr w:type="spellEnd"/>
      <w:r>
        <w:t>,v.r.</w:t>
      </w:r>
    </w:p>
    <w:p w:rsidRDefault="000F13C1" w:rsidP="000F13C1" w:rsidR="000F13C1">
      <w:pPr>
        <w:jc w:val="right"/>
      </w:pPr>
    </w:p>
    <w:p w:rsidRDefault="006A02F3" w:rsidP="000F13C1" w:rsidR="000F13C1">
      <w:r>
        <w:t>Pouka o pravnom lijeku:</w:t>
      </w:r>
    </w:p>
    <w:p w:rsidRDefault="000F13C1" w:rsidP="000F13C1" w:rsidR="000F13C1">
      <w:r>
        <w:t>Protiv ovog zaključka nije dopuštena žalba (čl. 19. st. 7. SZ-a)</w:t>
      </w:r>
    </w:p>
    <w:p w:rsidRDefault="006A02F3" w:rsidP="000F13C1" w:rsidR="006A02F3"/>
    <w:p w:rsidRDefault="00E62BE8" w:rsidP="000F13C1" w:rsidR="00E62BE8"/>
    <w:p w:rsidRDefault="00E62BE8" w:rsidP="000F13C1" w:rsidR="00E62BE8"/>
    <w:p w:rsidRDefault="00E62BE8" w:rsidP="000F13C1" w:rsidR="00E62BE8"/>
    <w:p w:rsidRDefault="00E62BE8" w:rsidP="000F13C1" w:rsidR="00E62BE8"/>
    <w:p w:rsidRDefault="00E62BE8" w:rsidP="000F13C1" w:rsidR="00E62BE8"/>
    <w:p w:rsidRDefault="00E62BE8" w:rsidP="000F13C1" w:rsidR="00E62BE8"/>
    <w:p w:rsidRDefault="002A6728" w:rsidP="000F13C1" w:rsidR="000F13C1">
      <w:r>
        <w:lastRenderedPageBreak/>
        <w:t>D</w:t>
      </w:r>
      <w:r w:rsidR="000F13C1">
        <w:t xml:space="preserve">ostaviti: </w:t>
      </w:r>
    </w:p>
    <w:p w:rsidRDefault="000F13C1" w:rsidP="000F13C1" w:rsidR="000F13C1"/>
    <w:p w:rsidRDefault="006A02F3" w:rsidP="000F13C1" w:rsidR="000F13C1">
      <w:pPr>
        <w:numPr>
          <w:ilvl w:val="0"/>
          <w:numId w:val="1"/>
        </w:numPr>
      </w:pPr>
      <w:r>
        <w:t>stečajnom upravitelju</w:t>
      </w:r>
    </w:p>
    <w:p w:rsidRDefault="006A02F3" w:rsidP="000F13C1" w:rsidR="008F0CA9">
      <w:pPr>
        <w:numPr>
          <w:ilvl w:val="0"/>
          <w:numId w:val="1"/>
        </w:numPr>
      </w:pPr>
      <w:r>
        <w:t>e- oglasna ploča</w:t>
      </w:r>
    </w:p>
    <w:p w:rsidRDefault="000F13C1" w:rsidP="002A6728" w:rsidR="00DB052E">
      <w:pPr>
        <w:numPr>
          <w:ilvl w:val="0"/>
          <w:numId w:val="1"/>
        </w:numPr>
      </w:pPr>
      <w:r>
        <w:t>u spis</w:t>
      </w:r>
    </w:p>
    <w:sectPr w:rsidSect="006A02F3" w:rsidR="00DB052E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59000E"/>
    <w:multiLevelType w:val="hybridMultilevel"/>
    <w:tmpl w:val="F03CD9CE"/>
    <w:lvl w:tplc="CA8E29E0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07C2F"/>
    <w:rsid w:val="00010C52"/>
    <w:rsid w:val="00062F09"/>
    <w:rsid w:val="000731B7"/>
    <w:rsid w:val="000F13C1"/>
    <w:rsid w:val="00253CC6"/>
    <w:rsid w:val="00267C5C"/>
    <w:rsid w:val="00272469"/>
    <w:rsid w:val="002A6728"/>
    <w:rsid w:val="004B2708"/>
    <w:rsid w:val="004C7673"/>
    <w:rsid w:val="004E6E33"/>
    <w:rsid w:val="00513291"/>
    <w:rsid w:val="005E51C6"/>
    <w:rsid w:val="0060191C"/>
    <w:rsid w:val="006A02F3"/>
    <w:rsid w:val="006B79B6"/>
    <w:rsid w:val="006C0D74"/>
    <w:rsid w:val="007F17DA"/>
    <w:rsid w:val="008F0CA9"/>
    <w:rsid w:val="009C5FAE"/>
    <w:rsid w:val="00AA2FF2"/>
    <w:rsid w:val="00AC4AF0"/>
    <w:rsid w:val="00B868FE"/>
    <w:rsid w:val="00BB68C0"/>
    <w:rsid w:val="00BD0847"/>
    <w:rsid w:val="00BD449A"/>
    <w:rsid w:val="00DB052E"/>
    <w:rsid w:val="00E245D1"/>
    <w:rsid w:val="00E62BE8"/>
    <w:rsid w:val="00E6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A02F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cs="Tahoma" w:eastAsia="Times New Roman" w:hAnsi="Tahoma" w:ascii="Tahoma"/>
      <w:sz w:val="16"/>
      <w:szCs w:val="16"/>
      <w:lang w:eastAsia="hr-HR"/>
    </w:rPr>
  </w:style>
  <w:style w:customStyle="true" w:styleId="Naslov6Char" w:type="character">
    <w:name w:val="Naslov 6 Char"/>
    <w:basedOn w:val="Zadanifontodlomka"/>
    <w:link w:val="Naslov6"/>
    <w:rsid w:val="006A02F3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A02F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ascii="Tahoma" w:cs="Tahoma" w:eastAsia="Times New Roman" w:hAnsi="Tahoma"/>
      <w:sz w:val="16"/>
      <w:szCs w:val="16"/>
      <w:lang w:eastAsia="hr-HR"/>
    </w:rPr>
  </w:style>
  <w:style w:customStyle="1" w:styleId="Naslov6Char" w:type="character">
    <w:name w:val="Naslov 6 Char"/>
    <w:basedOn w:val="Zadanifontodlomka"/>
    <w:link w:val="Naslov6"/>
    <w:rsid w:val="006A02F3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SALMO - TROTA društvo s ograničenom odgovornošću za uzgoj ribe u morskoj vodi</izvorni_sadrzaj>
    <derivirana_varijabla naziv="DomainObject.Predmet.StrankaFormated_1">  Financijska agencija; SALMO - TROTA društvo s ograničenom odgovornošću za uzgoj ribe u morskoj vodi</derivirana_varijabla>
  </DomainObject.Predmet.StrankaFormated>
  <DomainObject.Predmet.StrankaFormatedOIB>
    <izvorni_sadrzaj>  Financijska agencija, OIB 85821130368; SALMO - TROTA društvo s ograničenom odgovornošću za uzgoj ribe u morskoj vodi, OIB 36739757390</izvorni_sadrzaj>
    <derivirana_varijabla naziv="DomainObject.Predmet.StrankaFormatedOIB_1">  Financijska agencija, OIB 85821130368; SALMO - TROTA društvo s ograničenom odgovornošću za uzgoj ribe u morskoj vodi, OIB 36739757390</derivirana_varijabla>
  </DomainObject.Predmet.StrankaFormatedOIB>
  <DomainObject.Predmet.StrankaFormatedWithAdress>
    <izvorni_sadrzaj> Financijska agencija, Ivana Danila 4, 23000 Zadar; SALMO - TROTA društvo s ograničenom odgovornošću za uzgoj ribe u morskoj vodi, Čavle 15, 51218 Čavle</izvorni_sadrzaj>
    <derivirana_varijabla naziv="DomainObject.Predmet.StrankaFormatedWithAdress_1"> Financijska agencija, Ivana Danila 4, 23000 Zadar; SALMO - TROTA društvo s ograničenom odgovornošću za uzgoj ribe u morskoj vodi, Čavle 15, 51218 Čavle</derivirana_varijabla>
  </DomainObject.Predmet.StrankaFormatedWithAdress>
  <DomainObject.Predmet.StrankaFormatedWithAdressOIB>
    <izvorni_sadrzaj> Financijska agencija, OIB 85821130368, Ivana Danila 4, 23000 Zadar; SALMO - TROTA društvo s ograničenom odgovornošću za uzgoj ribe u morskoj vodi, OIB 36739757390, Čavle 15, 51218 Čavle</izvorni_sadrzaj>
    <derivirana_varijabla naziv="DomainObject.Predmet.StrankaFormatedWithAdressOIB_1"> Financijska agencija, OIB 85821130368, Ivana Danila 4, 23000 Zadar; SALMO - TROTA društvo s ograničenom odgovornošću za uzgoj ribe u morskoj vodi, OIB 36739757390, Čavle 15, 51218 Čavle</derivirana_varijabla>
  </DomainObject.Predmet.StrankaFormatedWithAdressOIB>
  <DomainObject.Predmet.StrankaWithAdress>
    <izvorni_sadrzaj>Financijska agencija Ivana Danila 4,23000 Zadar,SALMO - TROTA društvo s ograničenom odgovornošću za uzgoj ribe u morskoj vodi Čavle 15,51218 Čavle</izvorni_sadrzaj>
    <derivirana_varijabla naziv="DomainObject.Predmet.StrankaWithAdress_1">Financijska agencija Ivana Danila 4,23000 Zadar,SALMO - TROTA društvo s ograničenom odgovornošću za uzgoj ribe u morskoj vodi Čavle 15,51218 Čavle</derivirana_varijabla>
  </DomainObject.Predmet.StrankaWithAdress>
  <DomainObject.Predmet.StrankaWithAdressOIB>
    <izvorni_sadrzaj>Financijska agencija, OIB 85821130368, Ivana Danila 4,23000 Zadar,SALMO - TROTA društvo s ograničenom odgovornošću za uzgoj ribe u morskoj vodi, OIB 36739757390, Čavle 15,51218 Čavle</izvorni_sadrzaj>
    <derivirana_varijabla naziv="DomainObject.Predmet.StrankaWithAdressOIB_1">Financijska agencija, OIB 85821130368, Ivana Danila 4,23000 Zadar,SALMO - TROTA društvo s ograničenom odgovornošću za uzgoj ribe u morskoj vodi, OIB 36739757390, Čavle 15,51218 Čavle</derivirana_varijabla>
  </DomainObject.Predmet.StrankaWithAdressOIB>
  <DomainObject.Predmet.StrankaNazivFormated>
    <izvorni_sadrzaj>Financijska agencija,SALMO - TROTA društvo s ograničenom odgovornošću za uzgoj ribe u morskoj vodi</izvorni_sadrzaj>
    <derivirana_varijabla naziv="DomainObject.Predmet.StrankaNazivFormated_1">Financijska agencija,SALMO - TROTA društvo s ograničenom odgovornošću za uzgoj ribe u morskoj vodi</derivirana_varijabla>
  </DomainObject.Predmet.StrankaNazivFormated>
  <DomainObject.Predmet.StrankaNazivFormatedOIB>
    <izvorni_sadrzaj>Financijska agencija, OIB 85821130368,SALMO - TROTA društvo s ograničenom odgovornošću za uzgoj ribe u morskoj vodi, OIB 36739757390</izvorni_sadrzaj>
    <derivirana_varijabla naziv="DomainObject.Predmet.StrankaNazivFormatedOIB_1">Financijska agencija, OIB 85821130368,SALMO - TROTA društvo s ograničenom odgovornošću za uzgoj ribe u morskoj vodi, OIB 36739757390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SALMO - TROTA društvo s ograničenom odgovornošću za uzgoj ribe u morskoj vodi</item>
    </izvorni_sadrzaj>
    <derivirana_varijabla naziv="DomainObject.Predmet.StrankaListFormated_1">
      <item>Financijska agencija</item>
      <item>SALMO - TROTA društvo s ograničenom odgovornošću za uzgoj ribe u morskoj vodi</item>
    </derivirana_varijabla>
  </DomainObject.Predmet.StrankaListFormated>
  <DomainObject.Predmet.StrankaList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FormatedOIB_1">
      <item>Financijska agencija, OIB 85821130368</item>
      <item>SALMO - TROTA društvo s ograničenom odgovornošću za uzgoj ribe u morskoj vodi, OIB 36739757390</item>
    </derivirana_varijabla>
  </DomainObject.Predmet.StrankaListFormatedOIB>
  <DomainObject.Predmet.StrankaListFormatedWithAdress>
    <izvorni_sadrzaj>
      <item>Financijska agencija, Ivana Danila 4, 23000 Zadar</item>
      <item>SALMO - TROTA društvo s ograničenom odgovornošću za uzgoj ribe u morskoj vodi, Čavle 15, 51218 Čavle</item>
    </izvorni_sadrzaj>
    <derivirana_varijabla naziv="DomainObject.Predmet.StrankaListFormatedWithAdress_1">
      <item>Financijska agencija, Ivana Danila 4, 23000 Zadar</item>
      <item>SALMO - TROTA društvo s ograničenom odgovornošću za uzgoj ribe u morskoj vodi, Čavle 15, 51218 Čavle</item>
    </derivirana_varijabla>
  </DomainObject.Predmet.StrankaListFormatedWithAdress>
  <DomainObject.Predmet.StrankaListFormatedWithAdressOIB>
    <izvorni_sadrzaj>
      <item>Financijska agencija, OIB 85821130368, Ivana Danila 4, 23000 Zadar</item>
      <item>SALMO - TROTA društvo s ograničenom odgovornošću za uzgoj ribe u morskoj vodi, OIB 36739757390, Čavle 15, 51218 Čavle</item>
    </izvorni_sadrzaj>
    <derivirana_varijabla naziv="DomainObject.Predmet.StrankaListFormatedWithAdressOIB_1">
      <item>Financijska agencija, OIB 85821130368, Ivana Danila 4, 23000 Zadar</item>
      <item>SALMO - TROTA društvo s ograničenom odgovornošću za uzgoj ribe u morskoj vodi, OIB 36739757390, Čavle 15, 51218 Čavle</item>
    </derivirana_varijabla>
  </DomainObject.Predmet.StrankaListFormatedWithAdressOIB>
  <DomainObject.Predmet.StrankaListNazivFormated>
    <izvorni_sadrzaj>
      <item>Financijska agencija</item>
      <item>SALMO - TROTA društvo s ograničenom odgovornošću za uzgoj ribe u morskoj vodi</item>
    </izvorni_sadrzaj>
    <derivirana_varijabla naziv="DomainObject.Predmet.StrankaListNazivFormated_1">
      <item>Financijska agencija</item>
      <item>SALMO - TROTA društvo s ograničenom odgovornošću za uzgoj ribe u morskoj vodi</item>
    </derivirana_varijabla>
  </DomainObject.Predmet.StrankaListNazivFormated>
  <DomainObject.Predmet.StrankaListNaziv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NazivFormatedOIB_1">
      <item>Financijska agencija, OIB 85821130368</item>
      <item>SALMO - TROTA društvo s ograničenom odgovornošću za uzgoj ribe u morskoj vodi, OIB 36739757390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  <item>SALMO - TROTA društvo s ograničenom odgovornošću za uzgoj ribe u morskoj vodi</item>
    </izvorni_sadrzaj>
    <derivirana_varijabla naziv="DomainObject.Predmet.SudioniciListNaziv_1">
      <item>Financijska agencija</item>
      <item>MIKRON MONTAŽA d.o.o. za proizvodnju metalne konstrukcije i građenje</item>
      <item>Pero Cvrtak</item>
      <item>SALMO - TROTA društvo s ograničenom odgovornošću za uzgoj ribe u morskoj vodi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  <item>, OIB 36739757390</item>
    </izvorni_sadrzaj>
    <derivirana_varijabla naziv="DomainObject.Predmet.SudioniciListNazivOIB_1">
      <item>, OIB 85821130368</item>
      <item>, OIB 90971353163</item>
      <item>, OIB 26896983827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253</properties:Words>
  <properties:Characters>1283</properties:Characters>
  <properties:Lines>57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2018-07-10T10:53:00Z</dcterms:created>
  <dc:creator>wsadmin</dc:creator>
  <cp:lastModifiedBy>wsadmin</cp:lastModifiedBy>
  <cp:lastPrinted>2018-07-13T11:42:00Z</cp:lastPrinted>
  <dcterms:modified xmlns:xsi="http://www.w3.org/2001/XMLSchema-instance" xsi:type="dcterms:W3CDTF">2018-07-13T11:44:00Z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(St-543-16 zaključak po novom sz čl. 293.st.2. - za obustavu uz skupštinu vjeronika. -JEDINO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