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8510" w14:paraId="9358510" w:rsidRDefault="00010A00" w:rsidP="007C4EF1" w:rsidR="00C34D29" w:rsidRPr="00EB1955">
      <w:pPr>
        <w15:collapsed w:val="false"/>
        <w:rPr>
          <w:sz w:val="24"/>
          <w:szCs w:val="24"/>
        </w:rPr>
      </w:pPr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996BEB">
        <w:rPr>
          <w:sz w:val="24"/>
          <w:szCs w:val="24"/>
          <w:lang w:val="pt-BR"/>
        </w:rPr>
        <w:t xml:space="preserve"> </w:t>
      </w:r>
      <w:r w:rsidR="00996BEB" w:rsidRPr="00996BEB">
        <w:rPr>
          <w:sz w:val="24"/>
          <w:szCs w:val="24"/>
          <w:lang w:val="pt-BR"/>
        </w:rPr>
        <w:t>IN FINE d.o.o., Preradovićeva 18, Zagreb, OIB: 60847285476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996BEB">
        <w:rPr>
          <w:sz w:val="24"/>
          <w:szCs w:val="24"/>
          <w:lang w:val="pt-BR"/>
        </w:rPr>
        <w:t>21</w:t>
      </w:r>
      <w:r w:rsidR="00E055C7">
        <w:rPr>
          <w:sz w:val="24"/>
          <w:szCs w:val="24"/>
          <w:lang w:val="pt-BR"/>
        </w:rPr>
        <w:t>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  <w:bookmarkStart w:name="_GoBack" w:id="0"/>
      <w:bookmarkEnd w:id="0"/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996BEB">
        <w:rPr>
          <w:sz w:val="24"/>
          <w:szCs w:val="24"/>
        </w:rPr>
        <w:t>predujma od 450,56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996BEB">
        <w:rPr>
          <w:sz w:val="24"/>
          <w:szCs w:val="24"/>
        </w:rPr>
        <w:t>121-17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48568B">
        <w:rPr>
          <w:sz w:val="24"/>
          <w:szCs w:val="24"/>
        </w:rPr>
        <w:t>24</w:t>
      </w:r>
      <w:r w:rsidR="00C34D29" w:rsidRPr="00EB1955">
        <w:rPr>
          <w:sz w:val="24"/>
          <w:szCs w:val="24"/>
        </w:rPr>
        <w:t xml:space="preserve">. </w:t>
      </w:r>
      <w:r w:rsidR="0048568B">
        <w:rPr>
          <w:sz w:val="24"/>
          <w:szCs w:val="24"/>
        </w:rPr>
        <w:t>svibnja</w:t>
      </w:r>
      <w:r w:rsidR="00C34D29" w:rsidRPr="00EB1955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48568B" w:rsidRPr="0048568B">
        <w:t xml:space="preserve"> </w:t>
      </w:r>
      <w:r w:rsidR="0048568B" w:rsidRPr="0048568B">
        <w:rPr>
          <w:sz w:val="24"/>
          <w:szCs w:val="24"/>
        </w:rPr>
        <w:t xml:space="preserve">IN FINE d.o.o., </w:t>
      </w:r>
      <w:proofErr w:type="spellStart"/>
      <w:r w:rsidR="0048568B" w:rsidRPr="0048568B">
        <w:rPr>
          <w:sz w:val="24"/>
          <w:szCs w:val="24"/>
        </w:rPr>
        <w:t>Preradovićeva</w:t>
      </w:r>
      <w:proofErr w:type="spellEnd"/>
      <w:r w:rsidR="0048568B" w:rsidRPr="0048568B">
        <w:rPr>
          <w:sz w:val="24"/>
          <w:szCs w:val="24"/>
        </w:rPr>
        <w:t xml:space="preserve"> 18, Zagreb, OIB: 60847285476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48568B">
        <w:rPr>
          <w:sz w:val="24"/>
          <w:szCs w:val="24"/>
        </w:rPr>
        <w:t>ijske agencije, klasa: 110-07/17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48568B">
        <w:rPr>
          <w:sz w:val="24"/>
          <w:szCs w:val="24"/>
        </w:rPr>
        <w:t>17</w:t>
      </w:r>
      <w:r w:rsidRPr="00EB1955">
        <w:rPr>
          <w:sz w:val="24"/>
          <w:szCs w:val="24"/>
        </w:rPr>
        <w:t>-</w:t>
      </w:r>
      <w:r w:rsidR="0048568B">
        <w:rPr>
          <w:sz w:val="24"/>
          <w:szCs w:val="24"/>
        </w:rPr>
        <w:t>123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5E7037">
        <w:rPr>
          <w:sz w:val="24"/>
          <w:szCs w:val="24"/>
        </w:rPr>
        <w:t>25</w:t>
      </w:r>
      <w:r w:rsidR="0034400F" w:rsidRPr="00EB1955">
        <w:rPr>
          <w:sz w:val="24"/>
          <w:szCs w:val="24"/>
        </w:rPr>
        <w:t xml:space="preserve">. </w:t>
      </w:r>
      <w:r w:rsidR="005E7037">
        <w:rPr>
          <w:sz w:val="24"/>
          <w:szCs w:val="24"/>
        </w:rPr>
        <w:t>svibnja</w:t>
      </w:r>
      <w:r w:rsidR="0048568B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5E7037">
        <w:rPr>
          <w:sz w:val="24"/>
          <w:szCs w:val="24"/>
        </w:rPr>
        <w:t>450,56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D96728">
        <w:rPr>
          <w:sz w:val="24"/>
          <w:szCs w:val="24"/>
        </w:rPr>
        <w:t xml:space="preserve"> d</w:t>
      </w:r>
      <w:r w:rsidR="00C366AF">
        <w:rPr>
          <w:sz w:val="24"/>
          <w:szCs w:val="24"/>
        </w:rPr>
        <w:t>opisom Financijske agencije od 2</w:t>
      </w:r>
      <w:r w:rsidR="005E7037">
        <w:rPr>
          <w:sz w:val="24"/>
          <w:szCs w:val="24"/>
        </w:rPr>
        <w:t>5</w:t>
      </w:r>
      <w:r w:rsidR="00C366AF">
        <w:rPr>
          <w:sz w:val="24"/>
          <w:szCs w:val="24"/>
        </w:rPr>
        <w:t>. svibnja</w:t>
      </w:r>
      <w:r w:rsidR="00D96728">
        <w:rPr>
          <w:sz w:val="24"/>
          <w:szCs w:val="24"/>
        </w:rPr>
        <w:t xml:space="preserve"> 2017. godine. </w:t>
      </w:r>
      <w:r w:rsidRPr="00EB1955">
        <w:rPr>
          <w:sz w:val="24"/>
          <w:szCs w:val="24"/>
        </w:rPr>
        <w:t xml:space="preserve">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5E7037">
        <w:rPr>
          <w:sz w:val="24"/>
          <w:szCs w:val="24"/>
        </w:rPr>
        <w:t>1</w:t>
      </w:r>
      <w:r w:rsidR="00D96728">
        <w:rPr>
          <w:sz w:val="24"/>
          <w:szCs w:val="24"/>
        </w:rPr>
        <w:t>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B1413E" w:rsidR="008A7C5A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p w:rsidRDefault="00E055C7" w:rsidP="0034400F" w:rsidR="00E055C7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p w:rsidRDefault="00E055C7" w:rsidP="0034400F" w:rsidR="00E055C7" w:rsidRPr="00EB195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E055C7" w:rsidRPr="00EB1955">
      <w:headerReference w:type="even" r:id="rId8"/>
      <w:headerReference w:type="default" r:id="rId9"/>
      <w:headerReference w:type="first" r:id="rId10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00E" w:rsidR="00EA400E">
      <w:r>
        <w:separator/>
      </w:r>
    </w:p>
  </w:endnote>
  <w:endnote w:id="0" w:type="continuationSeparator">
    <w:p w:rsidRDefault="00EA400E" w:rsidR="00EA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00E" w:rsidR="00EA400E">
      <w:r>
        <w:separator/>
      </w:r>
    </w:p>
  </w:footnote>
  <w:footnote w:id="0" w:type="continuationSeparator">
    <w:p w:rsidRDefault="00EA400E" w:rsidR="00EA4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96BE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D96728">
      <w:rPr>
        <w:sz w:val="24"/>
      </w:rPr>
      <w:t>65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D96728">
      <w:rPr>
        <w:sz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 xml:space="preserve">. </w:t>
    </w:r>
    <w:r w:rsidR="00817543" w:rsidRPr="00535D2A">
      <w:rPr>
        <w:sz w:val="24"/>
        <w:szCs w:val="24"/>
      </w:rPr>
      <w:t>St-</w:t>
    </w:r>
    <w:r w:rsidR="00996BEB">
      <w:rPr>
        <w:sz w:val="24"/>
        <w:szCs w:val="24"/>
      </w:rPr>
      <w:t>121</w:t>
    </w:r>
    <w:r w:rsidR="00A27D0A">
      <w:rPr>
        <w:sz w:val="24"/>
        <w:szCs w:val="24"/>
      </w:rPr>
      <w:t>/201</w:t>
    </w:r>
    <w:r w:rsidR="00996BEB">
      <w:rPr>
        <w:sz w:val="24"/>
        <w:szCs w:val="24"/>
      </w:rPr>
      <w:t>7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140F5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568B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86578"/>
    <w:rsid w:val="007A2604"/>
    <w:rsid w:val="007B7DAE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242</properties:Words>
  <properties:Characters>1384</properties:Characters>
  <properties:Lines>11</properties:Lines>
  <properties:Paragraphs>3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Ivan Bešlić</cp:lastModifiedBy>
  <cp:lastPrinted>2017-06-29T06:35:00Z</cp:lastPrinted>
  <dcterms:modified xmlns:xsi="http://www.w3.org/2001/XMLSchema-instance" xsi:type="dcterms:W3CDTF">2017-07-21T06:04:00Z</dcterms:modified>
  <cp:revision>21</cp:revision>
  <dc:title>Republika Hrvatska</dc:title>
</cp:coreProperties>
</file>