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2190" w14:paraId="5222190" w:rsidRDefault="00B24D54" w:rsidP="00B24D54" w:rsidR="00B24D54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B24D54" w:rsidP="00B24D54" w:rsidR="00B24D54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</w:t>
      </w:r>
      <w:r w:rsidRPr="00B24D54">
        <w:rPr>
          <w:rFonts w:hAnsi="Times New Roman" w:ascii="Times New Roman"/>
          <w:b w:val="false"/>
        </w:rPr>
        <w:t>2 St-671/2016-</w:t>
      </w:r>
      <w:r>
        <w:rPr>
          <w:rFonts w:hAnsi="Times New Roman" w:ascii="Times New Roman"/>
          <w:b w:val="false"/>
        </w:rPr>
        <w:t>77</w:t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B24D54" w:rsidP="00B24D54" w:rsidR="00B24D54" w:rsidRPr="00C01835">
      <w:pPr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A65575">
      <w:pPr>
        <w:jc w:val="both"/>
        <w:rPr>
          <w:rFonts w:hAnsi="Times New Roman" w:ascii="Times New Roman"/>
          <w:b w:val="false"/>
        </w:rPr>
      </w:pPr>
      <w:r w:rsidRPr="00A65575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</w:t>
      </w:r>
      <w:r w:rsidR="00A65575" w:rsidRPr="00A65575">
        <w:rPr>
          <w:rFonts w:hAnsi="Times New Roman" w:ascii="Times New Roman"/>
          <w:b w:val="false"/>
        </w:rPr>
        <w:t>ISTRA RUSTICA d.o.o. u stečaju, Poreč, Stancija Diklić 2, OIB: 84989772187</w:t>
      </w:r>
      <w:r w:rsidR="00A65575">
        <w:rPr>
          <w:rFonts w:hAnsi="Times New Roman" w:ascii="Times New Roman"/>
          <w:b w:val="false"/>
        </w:rPr>
        <w:t>, 26</w:t>
      </w:r>
      <w:r w:rsidRPr="00A65575">
        <w:rPr>
          <w:rFonts w:hAnsi="Times New Roman" w:ascii="Times New Roman"/>
          <w:b w:val="false"/>
        </w:rPr>
        <w:t>. ožujka 2018. donio je slijedeći</w:t>
      </w:r>
    </w:p>
    <w:p w:rsidRDefault="00B24D54" w:rsidP="00B24D54" w:rsidR="00B24D54" w:rsidRPr="00C01835">
      <w:pPr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center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B24D54" w:rsidP="00B24D54" w:rsidR="00B24D54" w:rsidRPr="00C01835">
      <w:pPr>
        <w:jc w:val="center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ind w:firstLine="708"/>
        <w:jc w:val="both"/>
        <w:rPr>
          <w:rFonts w:hAnsi="Times New Roman" w:ascii="Times New Roman"/>
          <w:b w:val="false"/>
        </w:rPr>
      </w:pPr>
      <w:r w:rsidRPr="00A65575">
        <w:rPr>
          <w:rFonts w:hAnsi="Times New Roman" w:ascii="Times New Roman"/>
          <w:b w:val="false"/>
        </w:rPr>
        <w:t>I.</w:t>
      </w:r>
      <w:r w:rsidRPr="00A65575">
        <w:rPr>
          <w:rFonts w:hAnsi="Times New Roman" w:ascii="Times New Roman"/>
          <w:b w:val="false"/>
        </w:rPr>
        <w:tab/>
        <w:t>Nekretnin</w:t>
      </w:r>
      <w:r w:rsidR="00A65575" w:rsidRPr="00A65575">
        <w:rPr>
          <w:rFonts w:hAnsi="Times New Roman" w:ascii="Times New Roman"/>
          <w:b w:val="false"/>
        </w:rPr>
        <w:t>e</w:t>
      </w:r>
      <w:r w:rsidRPr="00A65575">
        <w:rPr>
          <w:rFonts w:hAnsi="Times New Roman" w:ascii="Times New Roman"/>
          <w:b w:val="false"/>
        </w:rPr>
        <w:t xml:space="preserve"> </w:t>
      </w:r>
      <w:r w:rsidR="00A65575" w:rsidRPr="00A65575">
        <w:rPr>
          <w:rFonts w:hAnsi="Times New Roman" w:ascii="Times New Roman"/>
          <w:b w:val="false"/>
        </w:rPr>
        <w:t xml:space="preserve">kč.br. 136/2 </w:t>
      </w:r>
      <w:proofErr w:type="spellStart"/>
      <w:r w:rsidR="00A65575" w:rsidRPr="00A65575">
        <w:rPr>
          <w:rFonts w:hAnsi="Times New Roman" w:ascii="Times New Roman"/>
          <w:b w:val="false"/>
        </w:rPr>
        <w:t>zgr</w:t>
      </w:r>
      <w:proofErr w:type="spellEnd"/>
      <w:r w:rsidR="00A65575" w:rsidRPr="00A65575">
        <w:rPr>
          <w:rFonts w:hAnsi="Times New Roman" w:ascii="Times New Roman"/>
          <w:b w:val="false"/>
        </w:rPr>
        <w:t xml:space="preserve">. i kč.br. 137/1 </w:t>
      </w:r>
      <w:proofErr w:type="spellStart"/>
      <w:r w:rsidR="00A65575" w:rsidRPr="00A65575">
        <w:rPr>
          <w:rFonts w:hAnsi="Times New Roman" w:ascii="Times New Roman"/>
          <w:b w:val="false"/>
        </w:rPr>
        <w:t>zgr</w:t>
      </w:r>
      <w:proofErr w:type="spellEnd"/>
      <w:r w:rsidR="00A65575" w:rsidRPr="00A65575">
        <w:rPr>
          <w:rFonts w:hAnsi="Times New Roman" w:ascii="Times New Roman"/>
          <w:b w:val="false"/>
        </w:rPr>
        <w:t xml:space="preserve">. upisane u z.k.ul. 1633 te kč.br. 136/1 </w:t>
      </w:r>
      <w:proofErr w:type="spellStart"/>
      <w:r w:rsidR="00A65575" w:rsidRPr="00A65575">
        <w:rPr>
          <w:rFonts w:hAnsi="Times New Roman" w:ascii="Times New Roman"/>
          <w:b w:val="false"/>
        </w:rPr>
        <w:t>zgr</w:t>
      </w:r>
      <w:proofErr w:type="spellEnd"/>
      <w:r w:rsidR="00A65575" w:rsidRPr="00A65575">
        <w:rPr>
          <w:rFonts w:hAnsi="Times New Roman" w:ascii="Times New Roman"/>
          <w:b w:val="false"/>
        </w:rPr>
        <w:t xml:space="preserve">. upisana u z.k.ul. 1825, sve upisane u k.o. </w:t>
      </w:r>
      <w:proofErr w:type="spellStart"/>
      <w:r w:rsidR="00A65575" w:rsidRPr="00A65575">
        <w:rPr>
          <w:rFonts w:hAnsi="Times New Roman" w:ascii="Times New Roman"/>
          <w:b w:val="false"/>
        </w:rPr>
        <w:t>Lovreč</w:t>
      </w:r>
      <w:proofErr w:type="spellEnd"/>
      <w:r w:rsidR="00A65575">
        <w:rPr>
          <w:rFonts w:hAnsi="Times New Roman" w:ascii="Times New Roman"/>
          <w:b w:val="false"/>
        </w:rPr>
        <w:t>, predaju</w:t>
      </w:r>
      <w:r w:rsidRPr="00A65575">
        <w:rPr>
          <w:rFonts w:hAnsi="Times New Roman" w:ascii="Times New Roman"/>
          <w:b w:val="false"/>
        </w:rPr>
        <w:t xml:space="preserve"> se kupcu trgovačkom društvu </w:t>
      </w:r>
      <w:r w:rsidR="00A65575" w:rsidRPr="00A65575">
        <w:rPr>
          <w:rFonts w:hAnsi="Times New Roman" w:ascii="Times New Roman"/>
          <w:b w:val="false"/>
        </w:rPr>
        <w:t xml:space="preserve">RI HOME d.o.o., Drage </w:t>
      </w:r>
      <w:proofErr w:type="spellStart"/>
      <w:r w:rsidR="00A65575" w:rsidRPr="00A65575">
        <w:rPr>
          <w:rFonts w:hAnsi="Times New Roman" w:ascii="Times New Roman"/>
          <w:b w:val="false"/>
        </w:rPr>
        <w:t>Šćitara</w:t>
      </w:r>
      <w:proofErr w:type="spellEnd"/>
      <w:r w:rsidR="00A65575" w:rsidRPr="00A65575">
        <w:rPr>
          <w:rFonts w:hAnsi="Times New Roman" w:ascii="Times New Roman"/>
          <w:b w:val="false"/>
        </w:rPr>
        <w:t xml:space="preserve"> 11, Rijeka, OIB: 65476560345</w:t>
      </w:r>
      <w:r w:rsidRPr="00A65575">
        <w:rPr>
          <w:rFonts w:hAnsi="Times New Roman" w:ascii="Times New Roman"/>
          <w:b w:val="false"/>
        </w:rPr>
        <w:t>, te se nalaže</w:t>
      </w:r>
      <w:r w:rsidR="00A65575">
        <w:rPr>
          <w:rFonts w:hAnsi="Times New Roman" w:ascii="Times New Roman"/>
          <w:b w:val="false"/>
        </w:rPr>
        <w:t xml:space="preserve"> stečajnom upravitelju</w:t>
      </w:r>
      <w:r w:rsidRPr="00C01835">
        <w:rPr>
          <w:rFonts w:hAnsi="Times New Roman" w:ascii="Times New Roman"/>
          <w:b w:val="false"/>
        </w:rPr>
        <w:t xml:space="preserve"> </w:t>
      </w:r>
      <w:r w:rsidR="00A65575">
        <w:rPr>
          <w:rFonts w:hAnsi="Times New Roman" w:ascii="Times New Roman"/>
          <w:b w:val="false"/>
        </w:rPr>
        <w:t xml:space="preserve">Zdravku </w:t>
      </w:r>
      <w:proofErr w:type="spellStart"/>
      <w:r w:rsidR="00A65575">
        <w:rPr>
          <w:rFonts w:hAnsi="Times New Roman" w:ascii="Times New Roman"/>
          <w:b w:val="false"/>
        </w:rPr>
        <w:t>Tešiću</w:t>
      </w:r>
      <w:proofErr w:type="spellEnd"/>
      <w:r w:rsidR="00A65575">
        <w:rPr>
          <w:rFonts w:hAnsi="Times New Roman" w:ascii="Times New Roman"/>
          <w:b w:val="false"/>
        </w:rPr>
        <w:t xml:space="preserve"> iz Ogulina, </w:t>
      </w:r>
      <w:proofErr w:type="spellStart"/>
      <w:r w:rsidR="00A65575">
        <w:rPr>
          <w:rFonts w:hAnsi="Times New Roman" w:ascii="Times New Roman"/>
          <w:b w:val="false"/>
        </w:rPr>
        <w:t>Bukovnik</w:t>
      </w:r>
      <w:proofErr w:type="spellEnd"/>
      <w:r w:rsidR="00A65575">
        <w:rPr>
          <w:rFonts w:hAnsi="Times New Roman" w:ascii="Times New Roman"/>
          <w:b w:val="false"/>
        </w:rPr>
        <w:t xml:space="preserve"> 36, da te</w:t>
      </w:r>
      <w:r w:rsidRPr="00C01835">
        <w:rPr>
          <w:rFonts w:hAnsi="Times New Roman" w:ascii="Times New Roman"/>
          <w:b w:val="false"/>
        </w:rPr>
        <w:t xml:space="preserve"> nekretnin</w:t>
      </w:r>
      <w:r w:rsidR="00A65575">
        <w:rPr>
          <w:rFonts w:hAnsi="Times New Roman" w:ascii="Times New Roman"/>
          <w:b w:val="false"/>
        </w:rPr>
        <w:t>e</w:t>
      </w:r>
      <w:r w:rsidRPr="00C01835">
        <w:rPr>
          <w:rFonts w:hAnsi="Times New Roman" w:ascii="Times New Roman"/>
          <w:b w:val="false"/>
        </w:rPr>
        <w:t xml:space="preserve"> preda kupcu u posjed.</w:t>
      </w:r>
    </w:p>
    <w:p w:rsidRDefault="00B24D54" w:rsidP="00B24D54" w:rsidR="00B24D54" w:rsidRPr="00C01835">
      <w:pPr>
        <w:ind w:firstLine="708"/>
        <w:jc w:val="both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II.</w:t>
      </w:r>
      <w:r w:rsidRPr="00C01835">
        <w:rPr>
          <w:rFonts w:hAnsi="Times New Roman" w:ascii="Times New Roman"/>
          <w:b w:val="false"/>
        </w:rPr>
        <w:tab/>
        <w:t xml:space="preserve">Utvrđuje se da je kupac trgovačko društvo </w:t>
      </w:r>
      <w:r w:rsidR="00A65575" w:rsidRPr="00A65575">
        <w:rPr>
          <w:rFonts w:hAnsi="Times New Roman" w:ascii="Times New Roman"/>
          <w:b w:val="false"/>
        </w:rPr>
        <w:t xml:space="preserve">RI HOME d.o.o., Drage </w:t>
      </w:r>
      <w:proofErr w:type="spellStart"/>
      <w:r w:rsidR="00A65575" w:rsidRPr="00A65575">
        <w:rPr>
          <w:rFonts w:hAnsi="Times New Roman" w:ascii="Times New Roman"/>
          <w:b w:val="false"/>
        </w:rPr>
        <w:t>Šćitara</w:t>
      </w:r>
      <w:proofErr w:type="spellEnd"/>
      <w:r w:rsidR="00A65575" w:rsidRPr="00A65575">
        <w:rPr>
          <w:rFonts w:hAnsi="Times New Roman" w:ascii="Times New Roman"/>
          <w:b w:val="false"/>
        </w:rPr>
        <w:t xml:space="preserve"> 11, Rijeka, OIB: 65476560345</w:t>
      </w:r>
      <w:r w:rsidRPr="00C01835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C01835">
        <w:rPr>
          <w:rFonts w:hAnsi="Times New Roman" w:ascii="Times New Roman"/>
          <w:b w:val="false"/>
        </w:rPr>
        <w:t>kupovninu</w:t>
      </w:r>
      <w:proofErr w:type="spellEnd"/>
      <w:r w:rsidRPr="00C01835">
        <w:rPr>
          <w:rFonts w:hAnsi="Times New Roman" w:ascii="Times New Roman"/>
          <w:b w:val="false"/>
        </w:rPr>
        <w:t xml:space="preserve"> su</w:t>
      </w:r>
      <w:r w:rsidR="00A65575">
        <w:rPr>
          <w:rFonts w:hAnsi="Times New Roman" w:ascii="Times New Roman"/>
          <w:b w:val="false"/>
        </w:rPr>
        <w:t>kladno rješenju ovog suda St-671</w:t>
      </w:r>
      <w:r w:rsidRPr="00C01835">
        <w:rPr>
          <w:rFonts w:hAnsi="Times New Roman" w:ascii="Times New Roman"/>
          <w:b w:val="false"/>
        </w:rPr>
        <w:t>/2016-</w:t>
      </w:r>
      <w:r w:rsidR="00A65575">
        <w:rPr>
          <w:rFonts w:hAnsi="Times New Roman" w:ascii="Times New Roman"/>
          <w:b w:val="false"/>
        </w:rPr>
        <w:t>71</w:t>
      </w:r>
      <w:r w:rsidRPr="00C01835">
        <w:rPr>
          <w:rFonts w:hAnsi="Times New Roman" w:ascii="Times New Roman"/>
          <w:b w:val="false"/>
        </w:rPr>
        <w:t xml:space="preserve"> od </w:t>
      </w:r>
      <w:r w:rsidR="00A65575">
        <w:rPr>
          <w:rFonts w:hAnsi="Times New Roman" w:ascii="Times New Roman"/>
          <w:b w:val="false"/>
        </w:rPr>
        <w:t>19. veljače</w:t>
      </w:r>
      <w:r w:rsidRPr="00C01835">
        <w:rPr>
          <w:rFonts w:hAnsi="Times New Roman" w:ascii="Times New Roman"/>
          <w:b w:val="false"/>
        </w:rPr>
        <w:t xml:space="preserve"> 2018. pa se nalaže Zemljišnoknjižnom odjelu </w:t>
      </w:r>
      <w:r w:rsidR="00A65575">
        <w:rPr>
          <w:rFonts w:hAnsi="Times New Roman" w:ascii="Times New Roman"/>
          <w:b w:val="false"/>
        </w:rPr>
        <w:t xml:space="preserve">Poreč </w:t>
      </w:r>
      <w:r w:rsidRPr="00C01835">
        <w:rPr>
          <w:rFonts w:hAnsi="Times New Roman" w:ascii="Times New Roman"/>
          <w:b w:val="false"/>
        </w:rPr>
        <w:t xml:space="preserve">Općinskog suda u Puli – Pola, da postupi sukladno točki III. rješenja Trgovačkog suda u Pazinu </w:t>
      </w:r>
      <w:r w:rsidR="00A65575">
        <w:rPr>
          <w:rFonts w:hAnsi="Times New Roman" w:ascii="Times New Roman"/>
          <w:b w:val="false"/>
        </w:rPr>
        <w:t>St-671</w:t>
      </w:r>
      <w:r w:rsidR="00A65575" w:rsidRPr="00C01835">
        <w:rPr>
          <w:rFonts w:hAnsi="Times New Roman" w:ascii="Times New Roman"/>
          <w:b w:val="false"/>
        </w:rPr>
        <w:t>/2016-</w:t>
      </w:r>
      <w:r w:rsidR="00A65575">
        <w:rPr>
          <w:rFonts w:hAnsi="Times New Roman" w:ascii="Times New Roman"/>
          <w:b w:val="false"/>
        </w:rPr>
        <w:t>71</w:t>
      </w:r>
      <w:r w:rsidR="00A65575" w:rsidRPr="00C01835">
        <w:rPr>
          <w:rFonts w:hAnsi="Times New Roman" w:ascii="Times New Roman"/>
          <w:b w:val="false"/>
        </w:rPr>
        <w:t xml:space="preserve"> od </w:t>
      </w:r>
      <w:r w:rsidR="00A65575">
        <w:rPr>
          <w:rFonts w:hAnsi="Times New Roman" w:ascii="Times New Roman"/>
          <w:b w:val="false"/>
        </w:rPr>
        <w:t>19. veljače</w:t>
      </w:r>
      <w:r w:rsidR="00A65575" w:rsidRPr="00C01835">
        <w:rPr>
          <w:rFonts w:hAnsi="Times New Roman" w:ascii="Times New Roman"/>
          <w:b w:val="false"/>
        </w:rPr>
        <w:t xml:space="preserve"> 2018.</w:t>
      </w:r>
      <w:r w:rsidR="00A65575">
        <w:rPr>
          <w:rFonts w:hAnsi="Times New Roman" w:ascii="Times New Roman"/>
          <w:b w:val="false"/>
        </w:rPr>
        <w:t>, koje je postalo pravomoćno 6</w:t>
      </w:r>
      <w:r w:rsidRPr="00C01835">
        <w:rPr>
          <w:rFonts w:hAnsi="Times New Roman" w:ascii="Times New Roman"/>
          <w:b w:val="false"/>
        </w:rPr>
        <w:t>. ožujka 2018.</w:t>
      </w:r>
    </w:p>
    <w:p w:rsidRDefault="00B24D54" w:rsidP="00B24D54" w:rsidR="00B24D54" w:rsidRPr="00C01835">
      <w:pPr>
        <w:jc w:val="center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center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>U Pazinu 2</w:t>
      </w:r>
      <w:r w:rsidR="00A65575">
        <w:rPr>
          <w:rFonts w:hAnsi="Times New Roman" w:ascii="Times New Roman"/>
          <w:b w:val="false"/>
        </w:rPr>
        <w:t>6</w:t>
      </w:r>
      <w:r w:rsidRPr="00C01835">
        <w:rPr>
          <w:rFonts w:hAnsi="Times New Roman" w:ascii="Times New Roman"/>
          <w:b w:val="false"/>
        </w:rPr>
        <w:t>. ožujka 2018.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B24D54" w:rsidP="00B24D54" w:rsidR="00B24D54" w:rsidRPr="00C01835">
      <w:pPr>
        <w:jc w:val="right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jc w:val="right"/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B24D54" w:rsidP="00B24D54" w:rsidR="00B24D54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</w:p>
    <w:p w:rsidRDefault="00B24D54" w:rsidP="00B24D54" w:rsidR="00B24D54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B24D54" w:rsidP="00B24D54" w:rsidR="00B24D54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="00A65575" w:rsidRPr="00A65575">
        <w:rPr>
          <w:rFonts w:hAnsi="Times New Roman" w:ascii="Times New Roman"/>
          <w:b w:val="false"/>
        </w:rPr>
        <w:t>RI HOME d.o.o., Rijeka</w:t>
      </w:r>
      <w:r w:rsidR="00A65575">
        <w:rPr>
          <w:rFonts w:hAnsi="Times New Roman" w:ascii="Times New Roman"/>
          <w:b w:val="false"/>
        </w:rPr>
        <w:t xml:space="preserve">, Drage </w:t>
      </w:r>
      <w:proofErr w:type="spellStart"/>
      <w:r w:rsidR="00A65575">
        <w:rPr>
          <w:rFonts w:hAnsi="Times New Roman" w:ascii="Times New Roman"/>
          <w:b w:val="false"/>
        </w:rPr>
        <w:t>Šćitara</w:t>
      </w:r>
      <w:proofErr w:type="spellEnd"/>
      <w:r w:rsidR="00A65575">
        <w:rPr>
          <w:rFonts w:hAnsi="Times New Roman" w:ascii="Times New Roman"/>
          <w:b w:val="false"/>
        </w:rPr>
        <w:t xml:space="preserve"> 11</w:t>
      </w:r>
    </w:p>
    <w:p w:rsidRDefault="00A65575" w:rsidP="00B24D54" w:rsidR="00B24D54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stečajni upravitelj</w:t>
      </w:r>
      <w:r w:rsidR="00B24D54" w:rsidRPr="00C01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Zdravko Tešić iz Ogulina, </w:t>
      </w:r>
      <w:proofErr w:type="spellStart"/>
      <w:r>
        <w:rPr>
          <w:rFonts w:hAnsi="Times New Roman" w:ascii="Times New Roman"/>
          <w:b w:val="false"/>
        </w:rPr>
        <w:t>Bukovnik</w:t>
      </w:r>
      <w:proofErr w:type="spellEnd"/>
      <w:r>
        <w:rPr>
          <w:rFonts w:hAnsi="Times New Roman" w:ascii="Times New Roman"/>
          <w:b w:val="false"/>
        </w:rPr>
        <w:t xml:space="preserve"> 36</w:t>
      </w:r>
    </w:p>
    <w:p w:rsidRDefault="00B24D54" w:rsidP="00C028EA" w:rsidR="00C028EA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- Općinski sud u Puli-Pola, Zemljišnoknjižni odjel</w:t>
      </w:r>
      <w:r w:rsidR="00A65575">
        <w:rPr>
          <w:rFonts w:hAnsi="Times New Roman" w:ascii="Times New Roman"/>
          <w:b w:val="false"/>
        </w:rPr>
        <w:t xml:space="preserve"> Poreč</w:t>
      </w:r>
      <w:r w:rsidRPr="00C01835">
        <w:rPr>
          <w:rFonts w:hAnsi="Times New Roman" w:ascii="Times New Roman"/>
          <w:b w:val="false"/>
        </w:rPr>
        <w:t xml:space="preserve">, </w:t>
      </w:r>
      <w:r w:rsidR="00A65575">
        <w:rPr>
          <w:rFonts w:hAnsi="Times New Roman" w:ascii="Times New Roman"/>
          <w:b w:val="false"/>
        </w:rPr>
        <w:t>Poreč, Turistička 2</w:t>
      </w:r>
      <w:r w:rsidRPr="00C01835">
        <w:rPr>
          <w:rFonts w:hAnsi="Times New Roman" w:ascii="Times New Roman"/>
          <w:b w:val="false"/>
        </w:rPr>
        <w:t xml:space="preserve">, sa rješenjem </w:t>
      </w:r>
      <w:r w:rsidR="00C028EA">
        <w:rPr>
          <w:rFonts w:hAnsi="Times New Roman" w:ascii="Times New Roman"/>
          <w:b w:val="false"/>
        </w:rPr>
        <w:t>St-</w:t>
      </w:r>
    </w:p>
    <w:p w:rsidRDefault="00C028EA" w:rsidP="00C028EA" w:rsidR="00B24D54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671</w:t>
      </w:r>
      <w:r w:rsidRPr="00C01835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71</w:t>
      </w:r>
      <w:r w:rsidRPr="00C0183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19.2.</w:t>
      </w:r>
      <w:r w:rsidRPr="00C01835">
        <w:rPr>
          <w:rFonts w:hAnsi="Times New Roman" w:ascii="Times New Roman"/>
          <w:b w:val="false"/>
        </w:rPr>
        <w:t>2018.</w:t>
      </w:r>
      <w:r w:rsidR="00B24D54" w:rsidRPr="00C01835">
        <w:rPr>
          <w:rFonts w:hAnsi="Times New Roman" w:ascii="Times New Roman"/>
          <w:b w:val="false"/>
        </w:rPr>
        <w:t xml:space="preserve"> s potvrdom pravomoćnosti</w:t>
      </w:r>
    </w:p>
    <w:p w:rsidRDefault="00B24D54" w:rsidR="00500701">
      <w:r w:rsidRPr="00C01835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54" w:rsidP="00B24D54" w:rsidR="00B24D54">
      <w:r>
        <w:separator/>
      </w:r>
    </w:p>
  </w:endnote>
  <w:endnote w:id="0" w:type="continuationSeparator">
    <w:p w:rsidRDefault="00B24D54" w:rsidP="00B24D54" w:rsidR="00B2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8EA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60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60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5460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54" w:rsidP="00B24D54" w:rsidR="00B24D54">
      <w:r>
        <w:separator/>
      </w:r>
    </w:p>
  </w:footnote>
  <w:footnote w:id="0" w:type="continuationSeparator">
    <w:p w:rsidRDefault="00B24D54" w:rsidP="00B24D54" w:rsidR="00B24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C028EA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</w:t>
        </w:r>
        <w:r w:rsidR="00B24D54">
          <w:rPr>
            <w:rFonts w:hAnsi="Times New Roman" w:ascii="Times New Roman"/>
            <w:b w:val="false"/>
          </w:rPr>
          <w:t xml:space="preserve">   </w:t>
        </w:r>
        <w:r w:rsidR="00B24D54" w:rsidRPr="00B24D54">
          <w:rPr>
            <w:rFonts w:hAnsi="Times New Roman" w:ascii="Times New Roman"/>
            <w:b w:val="false"/>
          </w:rPr>
          <w:t>2 St-671/2016-</w:t>
        </w:r>
        <w:r w:rsidR="00B24D54">
          <w:rPr>
            <w:rFonts w:hAnsi="Times New Roman" w:ascii="Times New Roman"/>
            <w:b w:val="false"/>
          </w:rPr>
          <w:t>77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8EA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D54"/>
    <w:rsid w:val="00554328"/>
    <w:rsid w:val="00954608"/>
    <w:rsid w:val="00985388"/>
    <w:rsid w:val="00A65575"/>
    <w:rsid w:val="00B24D54"/>
    <w:rsid w:val="00C0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D54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24D5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B24D5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4D54"/>
  </w:style>
  <w:style w:styleId="Zaglavlje" w:type="paragraph">
    <w:name w:val="header"/>
    <w:basedOn w:val="Normal"/>
    <w:link w:val="ZaglavljeChar"/>
    <w:uiPriority w:val="99"/>
    <w:rsid w:val="00B24D5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4D54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B24D54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D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D54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60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60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60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60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D54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24D5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B24D5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4D54"/>
  </w:style>
  <w:style w:styleId="Zaglavlje" w:type="paragraph">
    <w:name w:val="header"/>
    <w:basedOn w:val="Normal"/>
    <w:link w:val="ZaglavljeChar"/>
    <w:uiPriority w:val="99"/>
    <w:rsid w:val="00B24D5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4D54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B24D54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D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4D54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60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60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60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60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1308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2018-03-26T09:49:00Z</dcterms:created>
  <dc:creator>Jasmina Matika</dc:creator>
  <cp:lastModifiedBy>Jasmina Matika</cp:lastModifiedBy>
  <dcterms:modified xmlns:xsi="http://www.w3.org/2001/XMLSchema-instance" xsi:type="dcterms:W3CDTF">2018-03-26T10:05:00Z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(St-671-16 -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