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a453" w14:paraId="349a45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71460C">
        <w:t>758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71460C">
        <w:rPr>
          <w:szCs w:val="20"/>
        </w:rPr>
        <w:t>TRGO-VITA d.o.o., Zagreb, Srebrnjak 21, MBS: 080399627, OIB: 73411511585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1460C">
        <w:t>678.805,29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16146"/>
    <w:rsid w:val="00131E95"/>
    <w:rsid w:val="0019711A"/>
    <w:rsid w:val="001A1D04"/>
    <w:rsid w:val="002246D9"/>
    <w:rsid w:val="00241F71"/>
    <w:rsid w:val="00457EF8"/>
    <w:rsid w:val="00460924"/>
    <w:rsid w:val="004E6B5C"/>
    <w:rsid w:val="0069561D"/>
    <w:rsid w:val="006B2226"/>
    <w:rsid w:val="0071460C"/>
    <w:rsid w:val="007A1913"/>
    <w:rsid w:val="007A3647"/>
    <w:rsid w:val="008D1BF2"/>
    <w:rsid w:val="00931D9E"/>
    <w:rsid w:val="00950F54"/>
    <w:rsid w:val="00951125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3758</izvorni_sadrzaj>
    <derivirana_varijabla naziv="DomainObject.Predmet.Broj_1">3758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St-3758/2015</izvorni_sadrzaj>
    <derivirana_varijabla naziv="DomainObject.Predmet.OznakaBroj_1">St-3758/2015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TRGO-VITA d.o.o.</izvorni_sadrzaj>
    <derivirana_varijabla naziv="DomainObject.Predmet.ProtustrankaFormated_1">  TRGO-VITA d.o.o.</derivirana_varijabla>
  </DomainObject.Predmet.ProtustrankaFormated>
  <DomainObject.Predmet.ProtustrankaFormatedOIB>
    <izvorni_sadrzaj>  TRGO-VITA d.o.o., OIB 73411511585</izvorni_sadrzaj>
    <derivirana_varijabla naziv="DomainObject.Predmet.ProtustrankaFormatedOIB_1">  TRGO-VITA d.o.o., OIB 73411511585</derivirana_varijabla>
  </DomainObject.Predmet.ProtustrankaFormatedOIB>
  <DomainObject.Predmet.ProtustrankaFormatedWithAdress>
    <izvorni_sadrzaj> TRGO-VITA d.o.o., Srebrnjak 21, 10000 Zagreb</izvorni_sadrzaj>
    <derivirana_varijabla naziv="DomainObject.Predmet.ProtustrankaFormatedWithAdress_1"> TRGO-VITA d.o.o., Srebrnjak 21, 10000 Zagreb</derivirana_varijabla>
  </DomainObject.Predmet.ProtustrankaFormatedWithAdress>
  <DomainObject.Predmet.ProtustrankaFormatedWithAdressOIB>
    <izvorni_sadrzaj> TRGO-VITA d.o.o., OIB 73411511585, Srebrnjak 21, 10000 Zagreb</izvorni_sadrzaj>
    <derivirana_varijabla naziv="DomainObject.Predmet.ProtustrankaFormatedWithAdressOIB_1"> TRGO-VITA d.o.o., OIB 73411511585, Srebrnjak 21, 10000 Zagreb</derivirana_varijabla>
  </DomainObject.Predmet.ProtustrankaFormatedWithAdressOIB>
  <DomainObject.Predmet.ProtustrankaWithAdress>
    <izvorni_sadrzaj>TRGO-VITA d.o.o. Srebrnjak 21, 10000 Zagreb</izvorni_sadrzaj>
    <derivirana_varijabla naziv="DomainObject.Predmet.ProtustrankaWithAdress_1">TRGO-VITA d.o.o. Srebrnjak 21, 10000 Zagreb</derivirana_varijabla>
  </DomainObject.Predmet.ProtustrankaWithAdress>
  <DomainObject.Predmet.ProtustrankaWithAdressOIB>
    <izvorni_sadrzaj>TRGO-VITA d.o.o., OIB 73411511585, Srebrnjak 21, 10000 Zagreb</izvorni_sadrzaj>
    <derivirana_varijabla naziv="DomainObject.Predmet.ProtustrankaWithAdressOIB_1">TRGO-VITA d.o.o., OIB 73411511585, Srebrnjak 21, 10000 Zagreb</derivirana_varijabla>
  </DomainObject.Predmet.ProtustrankaWithAdressOIB>
  <DomainObject.Predmet.ProtustrankaNazivFormated>
    <izvorni_sadrzaj>TRGO-VITA d.o.o.</izvorni_sadrzaj>
    <derivirana_varijabla naziv="DomainObject.Predmet.ProtustrankaNazivFormated_1">TRGO-VITA d.o.o.</derivirana_varijabla>
  </DomainObject.Predmet.ProtustrankaNazivFormated>
  <DomainObject.Predmet.ProtustrankaNazivFormatedOIB>
    <izvorni_sadrzaj>TRGO-VITA d.o.o., OIB 73411511585</izvorni_sadrzaj>
    <derivirana_varijabla naziv="DomainObject.Predmet.ProtustrankaNazivFormatedOIB_1">TRGO-VITA d.o.o., OIB 73411511585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TRGO-VITA d.o.o.</item>
    </izvorni_sadrzaj>
    <derivirana_varijabla naziv="DomainObject.Predmet.ProtuStrankaListFormated_1">
      <item>TRGO-VITA d.o.o.</item>
    </derivirana_varijabla>
  </DomainObject.Predmet.ProtuStrankaListFormated>
  <DomainObject.Predmet.ProtuStrankaListFormatedOIB>
    <izvorni_sadrzaj>
      <item>TRGO-VITA d.o.o., OIB 73411511585</item>
    </izvorni_sadrzaj>
    <derivirana_varijabla naziv="DomainObject.Predmet.ProtuStrankaListFormatedOIB_1">
      <item>TRGO-VITA d.o.o., OIB 73411511585</item>
    </derivirana_varijabla>
  </DomainObject.Predmet.ProtuStrankaListFormatedOIB>
  <DomainObject.Predmet.ProtuStrankaListFormatedWithAdress>
    <izvorni_sadrzaj>
      <item>TRGO-VITA d.o.o., Srebrnjak 21, 10000 Zagreb</item>
    </izvorni_sadrzaj>
    <derivirana_varijabla naziv="DomainObject.Predmet.ProtuStrankaListFormatedWithAdress_1">
      <item>TRGO-VITA d.o.o., Srebrnjak 21, 10000 Zagreb</item>
    </derivirana_varijabla>
  </DomainObject.Predmet.ProtuStrankaListFormatedWithAdress>
  <DomainObject.Predmet.ProtuStrankaListFormatedWithAdressOIB>
    <izvorni_sadrzaj>
      <item>TRGO-VITA d.o.o., OIB 73411511585, Srebrnjak 21, 10000 Zagreb</item>
    </izvorni_sadrzaj>
    <derivirana_varijabla naziv="DomainObject.Predmet.ProtuStrankaListFormatedWithAdressOIB_1">
      <item>TRGO-VITA d.o.o., OIB 73411511585, Srebrnjak 21, 10000 Zagreb</item>
    </derivirana_varijabla>
  </DomainObject.Predmet.ProtuStrankaListFormatedWithAdressOIB>
  <DomainObject.Predmet.ProtuStrankaListNazivFormated>
    <izvorni_sadrzaj>
      <item>TRGO-VITA d.o.o.</item>
    </izvorni_sadrzaj>
    <derivirana_varijabla naziv="DomainObject.Predmet.ProtuStrankaListNazivFormated_1">
      <item>TRGO-VITA d.o.o.</item>
    </derivirana_varijabla>
  </DomainObject.Predmet.ProtuStrankaListNazivFormated>
  <DomainObject.Predmet.ProtuStrankaListNazivFormatedOIB>
    <izvorni_sadrzaj>
      <item>TRGO-VITA d.o.o., OIB 73411511585</item>
    </izvorni_sadrzaj>
    <derivirana_varijabla naziv="DomainObject.Predmet.ProtuStrankaListNazivFormatedOIB_1">
      <item>TRGO-VITA d.o.o., OIB 73411511585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TRGO-VITA d.o.o.</izvorni_sadrzaj>
    <derivirana_varijabla naziv="DomainObject.Predmet.ProtustrankaIDrugi_1">TRGO-VITA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TRGO-VITA d.o.o., OIB 73411511585, Srebrnjak 21, 10000 Zagreb</izvorni_sadrzaj>
    <derivirana_varijabla naziv="DomainObject.Predmet.ProtustrankaIDrugiAdressOIB_1">TRGO-VITA d.o.o., OIB 73411511585, Srebrnjak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TRGO-VITA d.o.o.</item>
    </izvorni_sadrzaj>
    <derivirana_varijabla naziv="DomainObject.Predmet.SudioniciListNaziv_1">
      <item>FINA Regionalni centar Zagreb</item>
      <item>TRGO-VITA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TRGO-VITA d.o.o., OIB 73411511585, Srebrnjak 21,10000 Zagreb</item>
    </izvorni_sadrzaj>
    <derivirana_varijabla naziv="DomainObject.Predmet.SudioniciListAdressOIB_1">
      <item>FINA Regionalni centar Zagreb, OIB 85821130368, Trg svibanjskih žrtava 1995. 1,10000 Zagreb</item>
      <item>TRGO-VITA d.o.o., OIB 73411511585, Srebrnjak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73411511585</item>
    </izvorni_sadrzaj>
    <derivirana_varijabla naziv="DomainObject.Predmet.SudioniciListNazivOIB_1">
      <item>, OIB 85821130368</item>
      <item>, OIB 73411511585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1316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2016-01-26T09:30:00Z</dcterms:created>
  <dc:creator>Ivana Manestar</dc:creator>
  <cp:lastModifiedBy>Ksenija Nol</cp:lastModifiedBy>
  <cp:lastPrinted>2016-01-26T09:30:00Z</cp:lastPrinted>
  <dcterms:modified xmlns:xsi="http://www.w3.org/2001/XMLSchema-instance" xsi:type="dcterms:W3CDTF">2016-01-26T10:23:00Z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