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7cb7" w14:paraId="a357cb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0B7C1F">
        <w:t>u Josipu Bilić</w:t>
      </w:r>
      <w:r w:rsidR="005632E0">
        <w:t>,</w:t>
      </w:r>
      <w:r w:rsidR="000B7C1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24EFA">
        <w:t>2490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B7C1F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24EFA">
        <w:t>JANIKO 300 d.o.o.</w:t>
      </w:r>
      <w:r w:rsidR="00AC4528" w:rsidRPr="005632E0">
        <w:t xml:space="preserve">, </w:t>
      </w:r>
      <w:r w:rsidR="00313A40">
        <w:t xml:space="preserve">Zagreb, </w:t>
      </w:r>
      <w:r w:rsidR="00024EFA">
        <w:t>Frankopanska 4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024EFA">
        <w:t>05162956887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24EFA">
        <w:t>939,58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B7C1F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0B7C1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24EFA">
      <w:rPr>
        <w:b/>
      </w:rPr>
      <w:t>2490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4EFA"/>
    <w:rsid w:val="000B7C1F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0ACA"/>
    <w:rsid w:val="003E3A15"/>
    <w:rsid w:val="003E4FA2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C49A3"/>
    <w:rsid w:val="00CE7362"/>
    <w:rsid w:val="00D01B78"/>
    <w:rsid w:val="00D66226"/>
    <w:rsid w:val="00DD43AA"/>
    <w:rsid w:val="00EC3302"/>
    <w:rsid w:val="00ED6AA8"/>
    <w:rsid w:val="00F034D3"/>
    <w:rsid w:val="00F33B9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9A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9A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9A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9A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9A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9A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9A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9A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2490</izvorni_sadrzaj>
    <derivirana_varijabla naziv="DomainObject.Predmet.Broj_1">2490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St-2490/2015</izvorni_sadrzaj>
    <derivirana_varijabla naziv="DomainObject.Predmet.OznakaBroj_1">St-2490/2015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JANIKO 300 d.o.o.</izvorni_sadrzaj>
    <derivirana_varijabla naziv="DomainObject.Predmet.ProtustrankaFormated_1">  JANIKO 300 d.o.o.</derivirana_varijabla>
  </DomainObject.Predmet.ProtustrankaFormated>
  <DomainObject.Predmet.ProtustrankaFormatedOIB>
    <izvorni_sadrzaj>  JANIKO 300 d.o.o., OIB 05162956887</izvorni_sadrzaj>
    <derivirana_varijabla naziv="DomainObject.Predmet.ProtustrankaFormatedOIB_1">  JANIKO 300 d.o.o., OIB 05162956887</derivirana_varijabla>
  </DomainObject.Predmet.ProtustrankaFormatedOIB>
  <DomainObject.Predmet.ProtustrankaFormatedWithAdress>
    <izvorni_sadrzaj> JANIKO 300 d.o.o., Frankopanska 4, 10000 Zagreb</izvorni_sadrzaj>
    <derivirana_varijabla naziv="DomainObject.Predmet.ProtustrankaFormatedWithAdress_1"> JANIKO 300 d.o.o., Frankopanska 4, 10000 Zagreb</derivirana_varijabla>
  </DomainObject.Predmet.ProtustrankaFormatedWithAdress>
  <DomainObject.Predmet.ProtustrankaFormatedWithAdressOIB>
    <izvorni_sadrzaj> JANIKO 300 d.o.o., OIB 05162956887, Frankopanska 4, 10000 Zagreb</izvorni_sadrzaj>
    <derivirana_varijabla naziv="DomainObject.Predmet.ProtustrankaFormatedWithAdressOIB_1"> JANIKO 300 d.o.o., OIB 05162956887, Frankopanska 4, 10000 Zagreb</derivirana_varijabla>
  </DomainObject.Predmet.ProtustrankaFormatedWithAdressOIB>
  <DomainObject.Predmet.ProtustrankaWithAdress>
    <izvorni_sadrzaj>JANIKO 300 d.o.o. Frankopanska 4, 10000 Zagreb</izvorni_sadrzaj>
    <derivirana_varijabla naziv="DomainObject.Predmet.ProtustrankaWithAdress_1">JANIKO 300 d.o.o. Frankopanska 4, 10000 Zagreb</derivirana_varijabla>
  </DomainObject.Predmet.ProtustrankaWithAdress>
  <DomainObject.Predmet.ProtustrankaWithAdressOIB>
    <izvorni_sadrzaj>JANIKO 300 d.o.o., OIB 05162956887, Frankopanska 4, 10000 Zagreb</izvorni_sadrzaj>
    <derivirana_varijabla naziv="DomainObject.Predmet.ProtustrankaWithAdressOIB_1">JANIKO 300 d.o.o., OIB 05162956887, Frankopanska 4, 10000 Zagreb</derivirana_varijabla>
  </DomainObject.Predmet.ProtustrankaWithAdressOIB>
  <DomainObject.Predmet.ProtustrankaNazivFormated>
    <izvorni_sadrzaj>JANIKO 300 d.o.o.</izvorni_sadrzaj>
    <derivirana_varijabla naziv="DomainObject.Predmet.ProtustrankaNazivFormated_1">JANIKO 300 d.o.o.</derivirana_varijabla>
  </DomainObject.Predmet.ProtustrankaNazivFormated>
  <DomainObject.Predmet.ProtustrankaNazivFormatedOIB>
    <izvorni_sadrzaj>JANIKO 300 d.o.o., OIB 05162956887</izvorni_sadrzaj>
    <derivirana_varijabla naziv="DomainObject.Predmet.ProtustrankaNazivFormatedOIB_1">JANIKO 300 d.o.o., OIB 05162956887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JANIKO 300 d.o.o.</item>
    </izvorni_sadrzaj>
    <derivirana_varijabla naziv="DomainObject.Predmet.ProtuStrankaListFormated_1">
      <item>JANIKO 300 d.o.o.</item>
    </derivirana_varijabla>
  </DomainObject.Predmet.ProtuStrankaListFormated>
  <DomainObject.Predmet.ProtuStrankaListFormatedOIB>
    <izvorni_sadrzaj>
      <item>JANIKO 300 d.o.o., OIB 05162956887</item>
    </izvorni_sadrzaj>
    <derivirana_varijabla naziv="DomainObject.Predmet.ProtuStrankaListFormatedOIB_1">
      <item>JANIKO 300 d.o.o., OIB 05162956887</item>
    </derivirana_varijabla>
  </DomainObject.Predmet.ProtuStrankaListFormatedOIB>
  <DomainObject.Predmet.ProtuStrankaListFormatedWithAdress>
    <izvorni_sadrzaj>
      <item>JANIKO 300 d.o.o., Frankopanska 4, 10000 Zagreb</item>
    </izvorni_sadrzaj>
    <derivirana_varijabla naziv="DomainObject.Predmet.ProtuStrankaListFormatedWithAdress_1">
      <item>JANIKO 300 d.o.o., Frankopanska 4, 10000 Zagreb</item>
    </derivirana_varijabla>
  </DomainObject.Predmet.ProtuStrankaListFormatedWithAdress>
  <DomainObject.Predmet.ProtuStrankaListFormatedWithAdressOIB>
    <izvorni_sadrzaj>
      <item>JANIKO 300 d.o.o., OIB 05162956887, Frankopanska 4, 10000 Zagreb</item>
    </izvorni_sadrzaj>
    <derivirana_varijabla naziv="DomainObject.Predmet.ProtuStrankaListFormatedWithAdressOIB_1">
      <item>JANIKO 300 d.o.o., OIB 05162956887, Frankopanska 4, 10000 Zagreb</item>
    </derivirana_varijabla>
  </DomainObject.Predmet.ProtuStrankaListFormatedWithAdressOIB>
  <DomainObject.Predmet.ProtuStrankaListNazivFormated>
    <izvorni_sadrzaj>
      <item>JANIKO 300 d.o.o.</item>
    </izvorni_sadrzaj>
    <derivirana_varijabla naziv="DomainObject.Predmet.ProtuStrankaListNazivFormated_1">
      <item>JANIKO 300 d.o.o.</item>
    </derivirana_varijabla>
  </DomainObject.Predmet.ProtuStrankaListNazivFormated>
  <DomainObject.Predmet.ProtuStrankaListNazivFormatedOIB>
    <izvorni_sadrzaj>
      <item>JANIKO 300 d.o.o., OIB 05162956887</item>
    </izvorni_sadrzaj>
    <derivirana_varijabla naziv="DomainObject.Predmet.ProtuStrankaListNazivFormatedOIB_1">
      <item>JANIKO 300 d.o.o., OIB 05162956887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JANIKO 300 d.o.o.</izvorni_sadrzaj>
    <derivirana_varijabla naziv="DomainObject.Predmet.ProtustrankaIDrugi_1">JANIKO 300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JANIKO 300 d.o.o., OIB 05162956887, Frankopanska 4, 10000 Zagreb</izvorni_sadrzaj>
    <derivirana_varijabla naziv="DomainObject.Predmet.ProtustrankaIDrugiAdressOIB_1">JANIKO 300 d.o.o., OIB 05162956887, Frankopanska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JANIKO 300 d.o.o.</item>
      <item>FINA Regionalni centar Zagreb</item>
    </izvorni_sadrzaj>
    <derivirana_varijabla naziv="DomainObject.Predmet.SudioniciListNaziv_1">
      <item>JANIKO 300 d.o.o.</item>
      <item>FINA Regionalni centar Zagreb</item>
    </derivirana_varijabla>
  </DomainObject.Predmet.SudioniciListNaziv>
  <DomainObject.Predmet.SudioniciListAdressOIB>
    <izvorni_sadrzaj>
      <item>JANIKO 300 d.o.o., OIB 05162956887, Frankopanska 4,10000 Zagreb</item>
      <item>FINA Regionalni centar Zagreb, OIB 85821130368, Trg svibanjskih žrtava 1995. 1,10000 Zagreb</item>
    </izvorni_sadrzaj>
    <derivirana_varijabla naziv="DomainObject.Predmet.SudioniciListAdressOIB_1">
      <item>JANIKO 300 d.o.o., OIB 05162956887, Frankopanska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05162956887</item>
      <item>, OIB 85821130368</item>
    </izvorni_sadrzaj>
    <derivirana_varijabla naziv="DomainObject.Predmet.SudioniciListNazivOIB_1">
      <item>, OIB 05162956887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2016-01-05T08:50:00Z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