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e23f" w14:paraId="688e23f" w:rsidRDefault="00EF45FE" w:rsidP="00646579" w:rsidR="00646579">
      <w:pPr>
        <w:jc w:val="right"/>
        <w15:collapsed w:val="false"/>
      </w:pPr>
      <w:bookmarkStart w:name="_GoBack" w:id="0"/>
      <w:bookmarkEnd w:id="0"/>
      <w:r>
        <w:t>13 St-811/13-119</w:t>
      </w:r>
    </w:p>
    <w:p w:rsidRDefault="00646579" w:rsidP="00646579" w:rsidR="0064657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579" w:rsidP="00646579" w:rsidR="00646579" w:rsidRPr="00D21A2C"/>
    <w:p w:rsidRDefault="00646579" w:rsidP="00646579" w:rsidR="006465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46579" w:rsidP="00646579" w:rsidR="00646579" w:rsidRPr="00282FC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134D2" w:rsidP="00646579" w:rsidR="004134D2"/>
    <w:p w:rsidRDefault="00FF2DCF" w:rsidP="00646579" w:rsidR="00FF2DCF"/>
    <w:p w:rsidRDefault="00FF2DCF" w:rsidP="00646579" w:rsidR="00FF2DCF"/>
    <w:p w:rsidRDefault="00646579" w:rsidP="00646579" w:rsidR="00646579" w:rsidRPr="0073374B">
      <w:pPr>
        <w:jc w:val="center"/>
      </w:pPr>
      <w:r>
        <w:t xml:space="preserve">R E P U B L I K A    H R V A T S K </w:t>
      </w:r>
      <w:r w:rsidRPr="0073374B">
        <w:t>A</w:t>
      </w:r>
      <w:r>
        <w:t xml:space="preserve"> </w:t>
      </w:r>
    </w:p>
    <w:p w:rsidRDefault="00646579" w:rsidP="00646579" w:rsidR="00646579" w:rsidRPr="0073374B">
      <w:pPr>
        <w:pStyle w:val="Naslov1"/>
        <w:rPr>
          <w:b w:val="false"/>
        </w:rPr>
      </w:pPr>
      <w:r w:rsidRPr="0073374B">
        <w:rPr>
          <w:b w:val="false"/>
        </w:rPr>
        <w:t>R J E Š E N J E</w:t>
      </w:r>
    </w:p>
    <w:p w:rsidRDefault="00646579" w:rsidP="00646579" w:rsidR="00646579"/>
    <w:p w:rsidRDefault="00EF45FE" w:rsidP="00EF45FE" w:rsidR="00EF45FE"/>
    <w:p w:rsidRDefault="00FF2DCF" w:rsidP="00EF45FE" w:rsidR="00FF2DCF"/>
    <w:p w:rsidRDefault="00EF45FE" w:rsidP="00EF45FE" w:rsidR="00EF45FE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>
        <w:t xml:space="preserve"> 25. travnja 2017. </w:t>
      </w:r>
    </w:p>
    <w:p w:rsidRDefault="009C12FA" w:rsidP="00646579" w:rsidR="009C12FA">
      <w:pPr>
        <w:jc w:val="both"/>
      </w:pPr>
    </w:p>
    <w:p w:rsidRDefault="00FF2DCF" w:rsidP="00646579" w:rsidR="00FF2DCF">
      <w:pPr>
        <w:jc w:val="both"/>
      </w:pPr>
    </w:p>
    <w:p w:rsidRDefault="00646579" w:rsidP="00FF2DCF" w:rsidR="00075F66" w:rsidRPr="00FF2DCF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075F66" w:rsidP="00C2390C" w:rsidR="00075F66"/>
    <w:p w:rsidRDefault="00FF2DCF" w:rsidP="00C2390C" w:rsidR="00FF2DCF"/>
    <w:p w:rsidRDefault="00AE22BB" w:rsidP="00871F26" w:rsidR="00302CF0">
      <w:pPr>
        <w:ind w:left="708"/>
        <w:jc w:val="both"/>
      </w:pPr>
      <w:r w:rsidRPr="00AE22BB">
        <w:rPr>
          <w:b/>
        </w:rPr>
        <w:t>I</w:t>
      </w:r>
      <w:r>
        <w:t xml:space="preserve"> </w:t>
      </w:r>
      <w:r w:rsidR="00F57FC7">
        <w:t>Kupcu</w:t>
      </w:r>
      <w:r w:rsidR="00B71E6D">
        <w:t xml:space="preserve"> </w:t>
      </w:r>
      <w:r w:rsidR="00EF45FE">
        <w:t>PPO Lješnjak d.o.o. Orahovica, Stjepana Mlakara 5, OIB 19406174193</w:t>
      </w:r>
      <w:r w:rsidR="004B53D5">
        <w:t>,</w:t>
      </w:r>
      <w:r w:rsidR="00D91B1D">
        <w:t xml:space="preserve"> </w:t>
      </w:r>
      <w:r w:rsidR="00871F26">
        <w:t>dosuđuju</w:t>
      </w:r>
      <w:r w:rsidR="00397238">
        <w:t xml:space="preserve"> se</w:t>
      </w:r>
      <w:r w:rsidR="00871F26">
        <w:t xml:space="preserve"> nekretnine</w:t>
      </w:r>
      <w:r w:rsidR="004701E1">
        <w:t xml:space="preserve"> stečajnog dužnika</w:t>
      </w:r>
      <w:r w:rsidR="00646579">
        <w:t xml:space="preserve"> </w:t>
      </w:r>
      <w:r w:rsidR="00EF45FE" w:rsidRPr="004D6E8D">
        <w:t>Hana – voćnjak Kukljaš d.o.o. za proizvodnju voća, u stečaju, Vukojevci, Kukljaš bb, MBS 050004009, OIB 33965934267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</w:p>
    <w:p w:rsidRDefault="00EF45FE" w:rsidP="00EF45FE" w:rsidR="00646579">
      <w:pPr>
        <w:pStyle w:val="Odlomakpopisa"/>
        <w:numPr>
          <w:ilvl w:val="0"/>
          <w:numId w:val="10"/>
        </w:numPr>
        <w:jc w:val="both"/>
      </w:pPr>
      <w:r>
        <w:t xml:space="preserve">kč. br. 1572/4 u naravi Kukljaš 7319 m2, upisane u zk.ul. 1771 k.o. Vukojevci </w:t>
      </w:r>
    </w:p>
    <w:p w:rsidRDefault="00453CB3" w:rsidP="00646579" w:rsidR="00646579" w:rsidRPr="00453CB3">
      <w:pPr>
        <w:jc w:val="both"/>
        <w:rPr>
          <w:b/>
          <w:color w:val="000000"/>
        </w:rPr>
      </w:pPr>
      <w:r>
        <w:rPr>
          <w:color w:val="000000"/>
        </w:rPr>
        <w:tab/>
        <w:t xml:space="preserve">      </w:t>
      </w:r>
      <w:r w:rsidRPr="00453CB3">
        <w:rPr>
          <w:b/>
          <w:color w:val="000000"/>
        </w:rPr>
        <w:t xml:space="preserve">za kupovninu u iznosu od </w:t>
      </w:r>
      <w:r w:rsidR="00EF45FE">
        <w:rPr>
          <w:b/>
          <w:color w:val="000000"/>
        </w:rPr>
        <w:t>210.</w:t>
      </w:r>
      <w:r w:rsidR="00287F36">
        <w:rPr>
          <w:b/>
          <w:color w:val="000000"/>
        </w:rPr>
        <w:t>221,17</w:t>
      </w:r>
      <w:r w:rsidRPr="00453CB3">
        <w:rPr>
          <w:b/>
          <w:color w:val="000000"/>
        </w:rPr>
        <w:t xml:space="preserve"> kn.</w:t>
      </w:r>
    </w:p>
    <w:p w:rsidRDefault="00D91B1D" w:rsidP="00287F36" w:rsidR="00D91B1D" w:rsidRPr="00E128B5">
      <w:pPr>
        <w:jc w:val="both"/>
      </w:pPr>
    </w:p>
    <w:p w:rsidRDefault="00AE22BB" w:rsidP="00BE6CAD" w:rsidR="00515457">
      <w:pPr>
        <w:ind w:left="708"/>
        <w:jc w:val="both"/>
      </w:pPr>
      <w:r w:rsidRPr="00AE22BB">
        <w:rPr>
          <w:b/>
        </w:rPr>
        <w:t>II</w:t>
      </w:r>
      <w:r>
        <w:t xml:space="preserve"> </w:t>
      </w:r>
      <w:r w:rsidR="00F80EB9">
        <w:t>Kupac</w:t>
      </w:r>
      <w:r w:rsidR="004134D2">
        <w:t xml:space="preserve"> </w:t>
      </w:r>
      <w:r w:rsidR="00287F36">
        <w:t>PPO Lješnjak d.o.o. Orahovica, Stjepana Mlakara 5, OIB 19406174193</w:t>
      </w:r>
      <w:r w:rsidR="00D91B1D">
        <w:t xml:space="preserve">, </w:t>
      </w:r>
      <w:r w:rsidR="00F80EB9">
        <w:t xml:space="preserve"> </w:t>
      </w:r>
      <w:r w:rsidR="00357636">
        <w:t xml:space="preserve">koji </w:t>
      </w:r>
      <w:r w:rsidR="00F57FC7">
        <w:t xml:space="preserve"> je razlučni vjerovnik i  koji se namiruje iz kupovnine nije dužan uplatiti kupovninu u </w:t>
      </w:r>
      <w:r w:rsidR="009334C9">
        <w:t xml:space="preserve">ukupnom </w:t>
      </w:r>
      <w:r w:rsidR="00F57FC7">
        <w:t>iznosu od</w:t>
      </w:r>
      <w:r w:rsidR="00871F26">
        <w:t xml:space="preserve"> </w:t>
      </w:r>
      <w:r w:rsidR="00287F36">
        <w:t xml:space="preserve">210.221,17 </w:t>
      </w:r>
      <w:r w:rsidR="004134D2">
        <w:t xml:space="preserve"> </w:t>
      </w:r>
      <w:r w:rsidR="004701E1">
        <w:t xml:space="preserve">kn, </w:t>
      </w:r>
      <w:r w:rsidR="00515457">
        <w:t>s obzirom da će se isti iznos prebiti s tražbinom kupca kao ra</w:t>
      </w:r>
      <w:r w:rsidR="009334C9">
        <w:t>zlučnog vjerovnika na predmetnim nekretninama</w:t>
      </w:r>
      <w:r w:rsidR="00515457">
        <w:t xml:space="preserve">. </w:t>
      </w:r>
      <w:r w:rsidR="004134D2">
        <w:t xml:space="preserve"> </w:t>
      </w:r>
    </w:p>
    <w:p w:rsidRDefault="00AE22BB" w:rsidP="00AE22BB" w:rsidR="00AE22BB">
      <w:pPr>
        <w:ind w:left="1065"/>
        <w:jc w:val="both"/>
      </w:pPr>
    </w:p>
    <w:p w:rsidRDefault="00AE22BB" w:rsidP="00140EA9" w:rsidR="008B38AD">
      <w:pPr>
        <w:ind w:left="708"/>
        <w:jc w:val="both"/>
      </w:pPr>
      <w:r w:rsidRPr="00AE22BB">
        <w:rPr>
          <w:b/>
        </w:rPr>
        <w:t>III</w:t>
      </w:r>
      <w:r>
        <w:t xml:space="preserve"> </w:t>
      </w:r>
      <w:r w:rsidR="00287F36">
        <w:t>Kupac</w:t>
      </w:r>
      <w:r w:rsidR="00357636">
        <w:t xml:space="preserve"> </w:t>
      </w:r>
      <w:r w:rsidR="00287F36">
        <w:t>PPO Lješnjak d.o.o. Orahovica, Stjepana Mlakara 5, OIB 19406174193</w:t>
      </w:r>
      <w:r w:rsidR="003F0249">
        <w:t xml:space="preserve">, </w:t>
      </w:r>
      <w:r w:rsidR="00F80EB9">
        <w:t xml:space="preserve">dužan je </w:t>
      </w:r>
      <w:r w:rsidR="00140EA9">
        <w:t>u</w:t>
      </w:r>
      <w:r w:rsidR="00AF417C">
        <w:t>platiti iznos</w:t>
      </w:r>
      <w:r w:rsidR="00140EA9">
        <w:t xml:space="preserve"> od</w:t>
      </w:r>
      <w:r w:rsidR="00515457">
        <w:t xml:space="preserve"> </w:t>
      </w:r>
      <w:r w:rsidR="00287F36">
        <w:t xml:space="preserve">52.080,19 </w:t>
      </w:r>
      <w:r w:rsidR="00140EA9">
        <w:t xml:space="preserve">kn </w:t>
      </w:r>
      <w:r w:rsidR="008B38AD">
        <w:t>za podmirenje troškova stečajnog postupka (troškovi utvrđenja tražbine i troš</w:t>
      </w:r>
      <w:r w:rsidR="00871F26">
        <w:t>kov</w:t>
      </w:r>
      <w:r w:rsidR="00AF417C">
        <w:t xml:space="preserve">i unovčenja) </w:t>
      </w:r>
      <w:r w:rsidR="003B0C94">
        <w:t xml:space="preserve">na račun Trgovačkog suda u Osijeku </w:t>
      </w:r>
      <w:r w:rsidR="008B38AD">
        <w:t xml:space="preserve">broj </w:t>
      </w:r>
      <w:r w:rsidR="003B0C94">
        <w:t>HR31 2390 0011 3000 0020 0</w:t>
      </w:r>
      <w:r w:rsidR="009334C9">
        <w:t xml:space="preserve"> s pozivom na  broj HR05 272-</w:t>
      </w:r>
      <w:r w:rsidR="00287F36">
        <w:t>811</w:t>
      </w:r>
      <w:r w:rsidR="009334C9">
        <w:t>-201</w:t>
      </w:r>
      <w:r w:rsidR="00287F36">
        <w:t>3</w:t>
      </w:r>
      <w:r w:rsidR="003B0C94">
        <w:t>.</w:t>
      </w:r>
    </w:p>
    <w:p w:rsidRDefault="009A1DEE" w:rsidP="00386B5D" w:rsidR="009A1DEE">
      <w:pPr>
        <w:jc w:val="both"/>
      </w:pPr>
    </w:p>
    <w:p w:rsidRDefault="00AE22BB" w:rsidP="009A1DEE" w:rsidR="00A93BC2">
      <w:pPr>
        <w:ind w:left="708"/>
        <w:jc w:val="both"/>
      </w:pPr>
      <w:r w:rsidRPr="00AE22BB">
        <w:rPr>
          <w:b/>
        </w:rPr>
        <w:t>IV</w:t>
      </w:r>
      <w:r>
        <w:t xml:space="preserve">  </w:t>
      </w:r>
      <w:r w:rsidR="00F57FC7">
        <w:t>Određuje se upis prava vlasništva u korist kupca na dosuđenim nekretninama, na</w:t>
      </w:r>
      <w:r w:rsidR="00E128B5">
        <w:t>kon pravomoćnosti o</w:t>
      </w:r>
      <w:r w:rsidR="004A36EC">
        <w:t xml:space="preserve">vog rješenja i nakon što kupac </w:t>
      </w:r>
      <w:r w:rsidR="00E128B5">
        <w:t>plati iznos navede</w:t>
      </w:r>
      <w:r w:rsidR="006D3191">
        <w:t xml:space="preserve">n u točki III </w:t>
      </w:r>
      <w:r w:rsidR="004A36EC">
        <w:t xml:space="preserve"> ovog rješenja.</w:t>
      </w:r>
    </w:p>
    <w:p w:rsidRDefault="00A93BC2" w:rsidP="009A1DEE" w:rsidR="00A93BC2"/>
    <w:p w:rsidRDefault="00AE22BB" w:rsidP="00BE6CAD" w:rsidR="00336218">
      <w:pPr>
        <w:ind w:left="708"/>
        <w:jc w:val="both"/>
      </w:pPr>
      <w:r w:rsidRPr="00AE22BB">
        <w:rPr>
          <w:b/>
        </w:rPr>
        <w:t>V</w:t>
      </w:r>
      <w:r>
        <w:t xml:space="preserve"> </w:t>
      </w:r>
      <w:r w:rsidR="00336218">
        <w:t>Nalaže se</w:t>
      </w:r>
      <w:r w:rsidR="00453B96">
        <w:t xml:space="preserve"> Općinskom sudu u Osijeku </w:t>
      </w:r>
      <w:r w:rsidR="00287F36">
        <w:t xml:space="preserve"> </w:t>
      </w:r>
      <w:r w:rsidR="00D14DF4">
        <w:t>Z</w:t>
      </w:r>
      <w:r w:rsidR="00336218">
        <w:t>emljišno knji</w:t>
      </w:r>
      <w:r w:rsidR="00453B96">
        <w:t xml:space="preserve">žni odjel Našice                   </w:t>
      </w:r>
      <w:r w:rsidR="00D91B1D">
        <w:t xml:space="preserve"> i</w:t>
      </w:r>
      <w:r w:rsidR="00336218">
        <w:t>zvršiti upis prava vlasništva te brisanje prava i tereta na temelju pravomoćnog rješenja o dosudi i potvrde ovog suda da je kupac položio kupovninu ili da je oslobođen plaćanja iste.</w:t>
      </w:r>
    </w:p>
    <w:p w:rsidRDefault="00791B31" w:rsidP="004134D2" w:rsidR="00791B31"/>
    <w:p w:rsidRDefault="00FF2DCF" w:rsidP="004134D2" w:rsidR="00FF2DCF"/>
    <w:p w:rsidRDefault="00FF2DCF" w:rsidP="004134D2" w:rsidR="00FF2DCF"/>
    <w:p w:rsidRDefault="00FF2DCF" w:rsidP="00FF2DCF" w:rsidR="00FF2DCF">
      <w:pPr>
        <w:ind w:left="708"/>
        <w:jc w:val="center"/>
        <w:rPr>
          <w:b/>
        </w:rPr>
      </w:pPr>
      <w:r>
        <w:rPr>
          <w:b/>
        </w:rPr>
        <w:t>2</w:t>
      </w:r>
    </w:p>
    <w:p w:rsidRDefault="00FF2DCF" w:rsidP="00FF2DCF" w:rsidR="00FF2DCF">
      <w:pPr>
        <w:jc w:val="right"/>
      </w:pPr>
      <w:r>
        <w:t>13 St-811/13-119</w:t>
      </w:r>
    </w:p>
    <w:p w:rsidRDefault="00FF2DCF" w:rsidP="004134D2" w:rsidR="00FF2DCF"/>
    <w:p w:rsidRDefault="00FF2DCF" w:rsidP="004134D2" w:rsidR="00FF2DCF"/>
    <w:p w:rsidRDefault="00FF2DCF" w:rsidP="004134D2" w:rsidR="00FF2DCF"/>
    <w:p w:rsidRDefault="00FF2DCF" w:rsidP="004134D2" w:rsidR="00FF2DCF"/>
    <w:p w:rsidRDefault="00AE22BB" w:rsidP="00FF2DCF" w:rsidR="00386B5D">
      <w:pPr>
        <w:ind w:left="708"/>
        <w:jc w:val="both"/>
      </w:pPr>
      <w:r w:rsidRPr="00AE22BB">
        <w:rPr>
          <w:b/>
        </w:rPr>
        <w:t>VI</w:t>
      </w:r>
      <w:r>
        <w:t xml:space="preserve"> </w:t>
      </w:r>
      <w:r w:rsidR="00336218">
        <w:t>Nekretnine iz točke</w:t>
      </w:r>
      <w:r w:rsidR="00CC6783">
        <w:t xml:space="preserve"> I</w:t>
      </w:r>
      <w:r w:rsidR="00397238">
        <w:t xml:space="preserve"> ovog rj</w:t>
      </w:r>
      <w:r w:rsidR="007E6CEA">
        <w:t>e</w:t>
      </w:r>
      <w:r w:rsidR="00E128B5">
        <w:t>šenja predat</w:t>
      </w:r>
      <w:r w:rsidR="00397238">
        <w:t xml:space="preserve"> će se kupcu </w:t>
      </w:r>
      <w:r w:rsidR="00336218">
        <w:t xml:space="preserve">zaključkom o predaji nekretnina </w:t>
      </w:r>
      <w:r w:rsidR="00397238">
        <w:t>nakon</w:t>
      </w:r>
      <w:r w:rsidR="00336218">
        <w:t xml:space="preserve"> što ovo rješenje postane  pravomoćn</w:t>
      </w:r>
      <w:r w:rsidR="00E128B5">
        <w:t>o</w:t>
      </w:r>
      <w:r w:rsidR="00397238">
        <w:t xml:space="preserve"> i nakon  što</w:t>
      </w:r>
      <w:r w:rsidR="007E6CEA">
        <w:t xml:space="preserve"> kupac</w:t>
      </w:r>
      <w:r w:rsidR="006D3191">
        <w:t xml:space="preserve"> </w:t>
      </w:r>
      <w:r w:rsidR="00397238">
        <w:t>plati iznos</w:t>
      </w:r>
      <w:r w:rsidR="00CC6783">
        <w:t xml:space="preserve"> iz točke III ovog rješenja</w:t>
      </w:r>
      <w:r w:rsidR="006D3191">
        <w:t>.</w:t>
      </w:r>
    </w:p>
    <w:p w:rsidRDefault="00FF2DCF" w:rsidP="00FF2DCF" w:rsidR="00FF2DCF">
      <w:pPr>
        <w:ind w:left="708"/>
        <w:jc w:val="both"/>
      </w:pPr>
    </w:p>
    <w:p w:rsidRDefault="00AE22BB" w:rsidP="00FF2DCF" w:rsidR="00FF2DCF" w:rsidRPr="00FF2DCF">
      <w:pPr>
        <w:ind w:left="708"/>
        <w:jc w:val="both"/>
      </w:pPr>
      <w:r w:rsidRPr="00AE22BB">
        <w:rPr>
          <w:b/>
        </w:rPr>
        <w:t>VII</w:t>
      </w:r>
      <w:r w:rsidR="004A36EC">
        <w:rPr>
          <w:b/>
        </w:rPr>
        <w:t xml:space="preserve"> </w:t>
      </w:r>
      <w:r w:rsidR="007D3A38">
        <w:t>Nakon pravomoćnosti ovog rješenja izvršit će se prijeboj kupovnine s potraživanjem koje kupac, kao razlučni vjerovnik, ima u stečajnom postupku dužnika – prodavatelja.</w:t>
      </w:r>
    </w:p>
    <w:p w:rsidRDefault="007D3A38" w:rsidP="006D3191" w:rsidR="007D3A38">
      <w:pPr>
        <w:ind w:left="1065"/>
        <w:jc w:val="both"/>
      </w:pPr>
    </w:p>
    <w:p w:rsidRDefault="00BE6CAD" w:rsidP="00BE6CAD" w:rsidR="007D3A38" w:rsidRPr="007D3A38">
      <w:pPr>
        <w:jc w:val="both"/>
        <w:rPr>
          <w:b/>
        </w:rPr>
      </w:pPr>
      <w:r>
        <w:rPr>
          <w:b/>
        </w:rPr>
        <w:tab/>
      </w:r>
      <w:r w:rsidR="007D3A38" w:rsidRPr="007D3A38">
        <w:rPr>
          <w:b/>
        </w:rPr>
        <w:t>VIII</w:t>
      </w:r>
      <w:r w:rsidR="007D3A38">
        <w:rPr>
          <w:b/>
        </w:rPr>
        <w:t xml:space="preserve"> </w:t>
      </w:r>
      <w:r w:rsidR="007D3A38">
        <w:t xml:space="preserve">Ovo rješenje će se objaviti na </w:t>
      </w:r>
      <w:r w:rsidR="00F643DF">
        <w:t>e-</w:t>
      </w:r>
      <w:r w:rsidR="007D3A38">
        <w:t>oglasnoj ploči suda.</w:t>
      </w:r>
    </w:p>
    <w:p w:rsidRDefault="00AE22BB" w:rsidP="00AE22BB" w:rsidR="00AE22BB">
      <w:pPr>
        <w:ind w:firstLine="3" w:left="1062"/>
        <w:jc w:val="both"/>
      </w:pPr>
    </w:p>
    <w:p w:rsidRDefault="007D3A38" w:rsidP="00FF2DCF" w:rsidR="00AE22BB">
      <w:pPr>
        <w:ind w:left="708"/>
        <w:jc w:val="both"/>
      </w:pPr>
      <w:r>
        <w:rPr>
          <w:b/>
        </w:rPr>
        <w:t>IX</w:t>
      </w:r>
      <w:r w:rsidR="00AE22BB" w:rsidRPr="00AE22BB">
        <w:rPr>
          <w:b/>
        </w:rPr>
        <w:t xml:space="preserve"> </w:t>
      </w:r>
      <w:r w:rsidR="00075F66">
        <w:t>Nalaže se</w:t>
      </w:r>
      <w:r w:rsidR="00453B96">
        <w:t xml:space="preserve"> Općinskom sudu u Osijeku  Z</w:t>
      </w:r>
      <w:r w:rsidR="00075F66">
        <w:t>emljišno knjiž</w:t>
      </w:r>
      <w:r w:rsidR="00453B96">
        <w:t xml:space="preserve">ni odjel Našice                   </w:t>
      </w:r>
      <w:r w:rsidR="00075F66">
        <w:t>zabilježiti u zemljišnim knjigama dosudu</w:t>
      </w:r>
      <w:r w:rsidR="00CC6783">
        <w:t xml:space="preserve"> nekretnina navedenih u točki I</w:t>
      </w:r>
      <w:r w:rsidR="00075F66">
        <w:t xml:space="preserve"> ovog rješenja. </w:t>
      </w:r>
    </w:p>
    <w:p w:rsidRDefault="00FF2DCF" w:rsidP="00FF2DCF" w:rsidR="00FF2DCF">
      <w:pPr>
        <w:ind w:left="708"/>
        <w:jc w:val="both"/>
      </w:pPr>
    </w:p>
    <w:p w:rsidRDefault="00FF2DCF" w:rsidP="00FF2DCF" w:rsidR="00FF2DCF">
      <w:pPr>
        <w:ind w:left="708"/>
        <w:jc w:val="both"/>
      </w:pPr>
    </w:p>
    <w:p w:rsidRDefault="00FF2DCF" w:rsidP="00FF2DCF" w:rsidR="00FF2DCF">
      <w:pPr>
        <w:ind w:left="708"/>
        <w:jc w:val="both"/>
      </w:pPr>
    </w:p>
    <w:p w:rsidRDefault="00C2390C" w:rsidP="009C12FA" w:rsidR="00C2390C">
      <w:pPr>
        <w:jc w:val="center"/>
      </w:pPr>
      <w:r w:rsidRPr="004134D2">
        <w:t>Obrazloženje</w:t>
      </w:r>
    </w:p>
    <w:p w:rsidRDefault="00FF2DCF" w:rsidP="009C12FA" w:rsidR="00FF2DCF">
      <w:pPr>
        <w:jc w:val="center"/>
      </w:pPr>
    </w:p>
    <w:p w:rsidRDefault="00FF2DCF" w:rsidP="009C12FA" w:rsidR="00FF2DCF">
      <w:pPr>
        <w:jc w:val="center"/>
      </w:pPr>
    </w:p>
    <w:p w:rsidRDefault="00FF2DCF" w:rsidP="009C12FA" w:rsidR="00FF2DCF" w:rsidRPr="009C12FA">
      <w:pPr>
        <w:jc w:val="center"/>
      </w:pPr>
    </w:p>
    <w:p w:rsidRDefault="00885D88" w:rsidP="00885D88" w:rsidR="00411F1E">
      <w:pPr>
        <w:jc w:val="both"/>
      </w:pPr>
      <w:r>
        <w:tab/>
      </w:r>
      <w:r w:rsidR="00075F66">
        <w:t>Nekretnine stečajno</w:t>
      </w:r>
      <w:r w:rsidR="00CC6783">
        <w:t>g dužnika navedene pod točkom I</w:t>
      </w:r>
      <w:r w:rsidR="00075F66">
        <w:t xml:space="preserve"> ovog rješenja prodavale su se u ovom stečajnom postupku na prijedlog stečajnog upravitelja temeljem odr</w:t>
      </w:r>
      <w:r w:rsidR="00F643DF">
        <w:t xml:space="preserve">edbe članka </w:t>
      </w:r>
      <w:r w:rsidR="00416A20">
        <w:t>164. Stečajnog zakona,</w:t>
      </w:r>
      <w:r w:rsidR="00075F66">
        <w:t xml:space="preserve"> uz odgovarajuću primjenu odredaba pravila o ovrsi na nekretninama. </w:t>
      </w:r>
    </w:p>
    <w:p w:rsidRDefault="00411F1E" w:rsidP="00885D88" w:rsidR="00411F1E">
      <w:pPr>
        <w:jc w:val="both"/>
      </w:pPr>
    </w:p>
    <w:p w:rsidRDefault="00075F66" w:rsidP="00885D88" w:rsidR="00075F66">
      <w:pPr>
        <w:jc w:val="both"/>
      </w:pPr>
      <w:r>
        <w:tab/>
        <w:t xml:space="preserve">Na usmenoj  </w:t>
      </w:r>
      <w:r w:rsidR="00411F1E">
        <w:t>j</w:t>
      </w:r>
      <w:r w:rsidR="00A93BC2">
        <w:t xml:space="preserve">avnoj dražbi održanoj </w:t>
      </w:r>
      <w:r w:rsidR="00453B96">
        <w:t xml:space="preserve">19. travnja 2017. </w:t>
      </w:r>
      <w:r>
        <w:t xml:space="preserve">godine kao jedini kupac, ponuditelj, </w:t>
      </w:r>
      <w:r w:rsidR="00A93BC2">
        <w:t xml:space="preserve">za nekretnine navedene pod točkom I ovog rješenja, </w:t>
      </w:r>
      <w:r w:rsidR="00885D88">
        <w:t xml:space="preserve">sudjelovao je </w:t>
      </w:r>
      <w:r>
        <w:t>razlučni vjerovnik</w:t>
      </w:r>
      <w:r w:rsidR="006D3191">
        <w:t xml:space="preserve"> </w:t>
      </w:r>
      <w:r w:rsidR="005868AA">
        <w:t>PPO Lješnjak d.o.o. Orahovica, Stjepana Mlakara 5</w:t>
      </w:r>
      <w:r w:rsidR="003F0249">
        <w:t xml:space="preserve">, </w:t>
      </w:r>
      <w:r>
        <w:t>koji se namiruje iz kupovnine i čij</w:t>
      </w:r>
      <w:r w:rsidR="00AF417C">
        <w:t>a</w:t>
      </w:r>
      <w:r w:rsidR="00D91B1D">
        <w:t xml:space="preserve"> je </w:t>
      </w:r>
      <w:r w:rsidR="00AF417C">
        <w:t xml:space="preserve"> tr</w:t>
      </w:r>
      <w:r w:rsidR="00D91B1D">
        <w:t>ažbina veća od kupovnine.</w:t>
      </w:r>
    </w:p>
    <w:p w:rsidRDefault="00AE22BB" w:rsidP="00885D88" w:rsidR="00AE22BB">
      <w:pPr>
        <w:jc w:val="both"/>
      </w:pPr>
    </w:p>
    <w:p w:rsidRDefault="00277A78" w:rsidP="00B6211A" w:rsidR="00B6211A">
      <w:pPr>
        <w:ind w:firstLine="708"/>
        <w:jc w:val="both"/>
      </w:pPr>
      <w:r>
        <w:t>Temeljem odredbe članka 98.</w:t>
      </w:r>
      <w:r w:rsidR="00B6211A">
        <w:t xml:space="preserve"> do 101. Ovršnog zakona (Narodne novine broj 57/96, 29/99, 42/00, 173/03, 194/03, 151/04, 88/05, 121/05, 67/08, 139/10, 112/12, 25/13 i 93/14) odlučeno je kao u izreci ovog rješenja.  </w:t>
      </w:r>
    </w:p>
    <w:p w:rsidRDefault="00B6211A" w:rsidP="00B6211A" w:rsidR="00B6211A">
      <w:pPr>
        <w:ind w:firstLine="708"/>
        <w:jc w:val="both"/>
      </w:pPr>
    </w:p>
    <w:p w:rsidRDefault="00B6211A" w:rsidP="00855681" w:rsidR="002B535D">
      <w:pPr>
        <w:ind w:firstLine="708"/>
        <w:jc w:val="both"/>
      </w:pPr>
      <w:r>
        <w:t xml:space="preserve">Troškove stečajnog postupka prema prijedlogu stečajnog upravitelja, čine: troškovi utvrđenja tražbine u paušalnom iznosu od 5 % što iznosi </w:t>
      </w:r>
      <w:r w:rsidR="005868AA">
        <w:t xml:space="preserve">10.511,05 </w:t>
      </w:r>
      <w:r w:rsidR="005D38AB">
        <w:t xml:space="preserve"> kn i troškovi unovčenja u </w:t>
      </w:r>
      <w:r w:rsidR="001B6AF0">
        <w:t xml:space="preserve">ukupnom iznosu od </w:t>
      </w:r>
      <w:r w:rsidR="005868AA">
        <w:t xml:space="preserve">41.569,14 </w:t>
      </w:r>
      <w:r w:rsidR="00277A78">
        <w:t xml:space="preserve"> </w:t>
      </w:r>
      <w:r w:rsidR="001B6AF0">
        <w:t>kn</w:t>
      </w:r>
      <w:r w:rsidR="00855681">
        <w:t xml:space="preserve"> </w:t>
      </w:r>
      <w:r w:rsidR="005D38AB">
        <w:t>a koje čine</w:t>
      </w:r>
      <w:r>
        <w:t xml:space="preserve"> </w:t>
      </w:r>
      <w:r w:rsidR="005868AA">
        <w:t>trošak oglašavanja</w:t>
      </w:r>
      <w:r w:rsidR="00635938">
        <w:t xml:space="preserve"> </w:t>
      </w:r>
      <w:r w:rsidR="008A13EF">
        <w:t xml:space="preserve">prodaje </w:t>
      </w:r>
      <w:r w:rsidR="007757C0">
        <w:t xml:space="preserve"> u iznosu od 1</w:t>
      </w:r>
      <w:r w:rsidR="005868AA">
        <w:t>3.750,00</w:t>
      </w:r>
      <w:r w:rsidR="007757C0">
        <w:t xml:space="preserve"> kn</w:t>
      </w:r>
      <w:r w:rsidR="005868AA">
        <w:t>, trošak procjene vrijednosti nekretnina u iznosu od 12.000,00 kn, trošak</w:t>
      </w:r>
      <w:r w:rsidR="002B535D">
        <w:t xml:space="preserve"> nagrade stečajnog upravitelj</w:t>
      </w:r>
      <w:r w:rsidR="005868AA">
        <w:t>a</w:t>
      </w:r>
      <w:r w:rsidR="002B535D">
        <w:t>, za unovčenje predmetnih nekretnina,</w:t>
      </w:r>
      <w:r w:rsidR="007757C0">
        <w:t xml:space="preserve"> u</w:t>
      </w:r>
      <w:r w:rsidR="00B9549F">
        <w:t xml:space="preserve"> </w:t>
      </w:r>
      <w:r w:rsidR="002B535D">
        <w:t xml:space="preserve">iznosu od </w:t>
      </w:r>
      <w:r w:rsidR="00B9549F">
        <w:t xml:space="preserve"> 15.819,14</w:t>
      </w:r>
      <w:r w:rsidR="002B535D">
        <w:t xml:space="preserve"> kn.</w:t>
      </w:r>
    </w:p>
    <w:p w:rsidRDefault="00791B31" w:rsidP="002B535D" w:rsidR="00791B31"/>
    <w:p w:rsidRDefault="00F643DF" w:rsidP="0027590A" w:rsidR="00DA6D88">
      <w:pPr>
        <w:ind w:firstLine="708"/>
        <w:jc w:val="both"/>
      </w:pPr>
      <w:r>
        <w:t>Temeljem odredbe članka</w:t>
      </w:r>
      <w:r w:rsidR="00A93BC2">
        <w:t xml:space="preserve"> 170.</w:t>
      </w:r>
      <w:r w:rsidR="0027590A">
        <w:t xml:space="preserve"> Stav 1. I 2. </w:t>
      </w:r>
      <w:r w:rsidR="00A93BC2">
        <w:t xml:space="preserve"> Stečajnog zakona (Narodne novine broj  44/96, 29/99, 129/00</w:t>
      </w:r>
      <w:r>
        <w:t>, 123/03, 82/06, 116/10, 25/12,</w:t>
      </w:r>
      <w:r w:rsidR="00A93BC2">
        <w:t xml:space="preserve"> 133/12</w:t>
      </w:r>
      <w:r w:rsidR="0027590A">
        <w:t xml:space="preserve"> u vezi s člankom 441. Stečajnog zakona Narodne novine 71/15</w:t>
      </w:r>
      <w:r w:rsidR="00A93BC2">
        <w:t xml:space="preserve">) riješeno je kao pod točkom III ovog rješenja, te je kupac obvezan na uplatu na ime troškova stečajnog postupka ukupnog iznosa od </w:t>
      </w:r>
      <w:r w:rsidR="00791ED6">
        <w:t xml:space="preserve"> 535.564,65 </w:t>
      </w:r>
      <w:r w:rsidR="00A93BC2">
        <w:t xml:space="preserve">kn. </w:t>
      </w:r>
      <w:r w:rsidR="009A1DEE">
        <w:t xml:space="preserve"> </w:t>
      </w:r>
    </w:p>
    <w:p w:rsidRDefault="00FF2DCF" w:rsidP="0027590A" w:rsidR="00FF2DCF">
      <w:pPr>
        <w:ind w:firstLine="708"/>
        <w:jc w:val="both"/>
      </w:pPr>
    </w:p>
    <w:p w:rsidRDefault="00FF2DCF" w:rsidP="0027590A" w:rsidR="00FF2DCF">
      <w:pPr>
        <w:ind w:firstLine="708"/>
        <w:jc w:val="both"/>
      </w:pPr>
    </w:p>
    <w:p w:rsidRDefault="00FF2DCF" w:rsidP="00FF2DCF" w:rsidR="00FF2DCF" w:rsidRPr="00FF2DCF">
      <w:pPr>
        <w:ind w:left="708"/>
        <w:jc w:val="center"/>
      </w:pPr>
      <w:r w:rsidRPr="00FF2DCF">
        <w:lastRenderedPageBreak/>
        <w:t>3</w:t>
      </w:r>
    </w:p>
    <w:p w:rsidRDefault="00FF2DCF" w:rsidP="00FF2DCF" w:rsidR="00FF2DCF">
      <w:pPr>
        <w:jc w:val="right"/>
      </w:pPr>
      <w:r>
        <w:t>13 St-811/13-119</w:t>
      </w:r>
    </w:p>
    <w:p w:rsidRDefault="00FF2DCF" w:rsidP="0027590A" w:rsidR="00FF2DCF">
      <w:pPr>
        <w:ind w:firstLine="708"/>
        <w:jc w:val="both"/>
      </w:pPr>
    </w:p>
    <w:p w:rsidRDefault="00DA6D88" w:rsidP="00AE22BB" w:rsidR="00DA6D88">
      <w:pPr>
        <w:ind w:left="1425"/>
        <w:jc w:val="center"/>
      </w:pPr>
    </w:p>
    <w:p w:rsidRDefault="00FF2DCF" w:rsidP="00AE22BB" w:rsidR="00FF2DCF">
      <w:pPr>
        <w:ind w:left="1425"/>
        <w:jc w:val="center"/>
      </w:pPr>
    </w:p>
    <w:p w:rsidRDefault="00FF2DCF" w:rsidP="00AE22BB" w:rsidR="00FF2DCF">
      <w:pPr>
        <w:ind w:left="1425"/>
        <w:jc w:val="center"/>
      </w:pPr>
    </w:p>
    <w:p w:rsidRDefault="00FF2DCF" w:rsidP="00AE22BB" w:rsidR="00FF2DCF">
      <w:pPr>
        <w:ind w:left="1425"/>
        <w:jc w:val="center"/>
      </w:pPr>
    </w:p>
    <w:p w:rsidRDefault="00075F66" w:rsidP="009A1DEE" w:rsidR="00AE22BB" w:rsidRPr="009A1DEE">
      <w:pPr>
        <w:ind w:firstLine="708"/>
        <w:jc w:val="both"/>
      </w:pPr>
      <w:r>
        <w:t>Nakon pravomoćnosti ovog rješenja o dosudi i nakon št</w:t>
      </w:r>
      <w:r w:rsidR="006D3191">
        <w:t xml:space="preserve">o kupac </w:t>
      </w:r>
      <w:r w:rsidR="00CC6783">
        <w:t>plati iznos iz točke III</w:t>
      </w:r>
      <w:r>
        <w:t xml:space="preserve"> ovog rješenja, na i</w:t>
      </w:r>
      <w:r w:rsidR="007D3A38">
        <w:t>me troško</w:t>
      </w:r>
      <w:r w:rsidR="0027590A">
        <w:t>va stečajnog postupka</w:t>
      </w:r>
      <w:r w:rsidR="007D3A38">
        <w:t xml:space="preserve">, </w:t>
      </w:r>
      <w:r>
        <w:t>sud će posebnim zaključkom odrediti da se nekr</w:t>
      </w:r>
      <w:r w:rsidR="00CC6783">
        <w:t xml:space="preserve">etnina iz točke I </w:t>
      </w:r>
      <w:r>
        <w:t xml:space="preserve"> ovog rješenja preda kupcu – razlučnom vjerovniku.</w:t>
      </w:r>
    </w:p>
    <w:p w:rsidRDefault="009A1DEE" w:rsidP="009C12FA" w:rsidR="009A1DEE">
      <w:pPr>
        <w:rPr>
          <w:b/>
        </w:rPr>
      </w:pPr>
    </w:p>
    <w:p w:rsidRDefault="00FF2DCF" w:rsidP="009C12FA" w:rsidR="00FF2DCF">
      <w:pPr>
        <w:rPr>
          <w:b/>
        </w:rPr>
      </w:pPr>
    </w:p>
    <w:p w:rsidRDefault="00357636" w:rsidP="009C12FA" w:rsidR="00FF2DCF">
      <w:pPr>
        <w:jc w:val="center"/>
      </w:pPr>
      <w:r>
        <w:t>U Osijeku</w:t>
      </w:r>
      <w:r w:rsidR="00D14DF4">
        <w:t xml:space="preserve"> 25. travanj 2017.    </w:t>
      </w:r>
    </w:p>
    <w:p w:rsidRDefault="00FF2DCF" w:rsidP="009C12FA" w:rsidR="00FF2DCF">
      <w:pPr>
        <w:jc w:val="center"/>
      </w:pPr>
    </w:p>
    <w:p w:rsidRDefault="00D14DF4" w:rsidP="009C12FA" w:rsidR="00AE22BB">
      <w:pPr>
        <w:jc w:val="center"/>
      </w:pPr>
      <w:r>
        <w:t xml:space="preserve">  </w:t>
      </w:r>
      <w:r w:rsidR="004134D2">
        <w:t xml:space="preserve"> </w:t>
      </w:r>
    </w:p>
    <w:p w:rsidRDefault="00075F66" w:rsidP="009C1BD4" w:rsidR="00C2390C">
      <w:r>
        <w:t>Zapisničar</w:t>
      </w:r>
    </w:p>
    <w:p w:rsidRDefault="00075F66" w:rsidP="00075F66" w:rsidR="00075F66">
      <w:r>
        <w:t>Maja Kocijan</w:t>
      </w:r>
    </w:p>
    <w:p w:rsidRDefault="00FF2DCF" w:rsidP="00075F66" w:rsidR="00FF2DCF"/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2390C" w:rsidP="00C2390C" w:rsidR="00C23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F2DCF" w:rsidP="00C2390C" w:rsidR="00FF2DCF"/>
    <w:p w:rsidRDefault="00FF2DCF" w:rsidP="00C2390C" w:rsidR="00FF2DCF"/>
    <w:p w:rsidRDefault="00BB62ED" w:rsidP="00C2390C" w:rsidR="00BB62ED"/>
    <w:p w:rsidRDefault="00075F66" w:rsidR="007A4540">
      <w:r>
        <w:t>UPUTA O PRAVNOM LIJEKU:</w:t>
      </w:r>
    </w:p>
    <w:p w:rsidRDefault="00075F66" w:rsidP="009C12FA" w:rsidR="00AE22BB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DA6D88" w:rsidR="00DA6D88"/>
    <w:p w:rsidRDefault="00FF2DCF" w:rsidR="00FF2DCF"/>
    <w:p w:rsidRDefault="00075F66" w:rsidR="00075F66" w:rsidRPr="00D14DF4">
      <w:r w:rsidRPr="00D14DF4">
        <w:t>DNA:</w:t>
      </w:r>
    </w:p>
    <w:p w:rsidRDefault="00417A37" w:rsidP="00075F66" w:rsidR="00075F66" w:rsidRPr="00D14DF4">
      <w:pPr>
        <w:numPr>
          <w:ilvl w:val="0"/>
          <w:numId w:val="3"/>
        </w:numPr>
      </w:pPr>
      <w:r w:rsidRPr="00D14DF4">
        <w:t>s</w:t>
      </w:r>
      <w:r w:rsidR="00075F66" w:rsidRPr="00D14DF4">
        <w:t>tečajni upravitelj</w:t>
      </w:r>
      <w:r w:rsidR="00D14DF4">
        <w:t xml:space="preserve"> Željko Rupčić</w:t>
      </w:r>
    </w:p>
    <w:p w:rsidRDefault="00417A37" w:rsidP="00417A37" w:rsidR="007D3A38" w:rsidRPr="00D14DF4">
      <w:pPr>
        <w:numPr>
          <w:ilvl w:val="0"/>
          <w:numId w:val="3"/>
        </w:numPr>
        <w:jc w:val="both"/>
      </w:pPr>
      <w:r w:rsidRPr="00D14DF4">
        <w:t>k</w:t>
      </w:r>
      <w:r w:rsidR="00D14DF4">
        <w:t>upac</w:t>
      </w:r>
      <w:r w:rsidR="00B9549F">
        <w:t xml:space="preserve"> razlučni vjerovnik</w:t>
      </w:r>
      <w:r w:rsidR="00D14DF4">
        <w:t xml:space="preserve"> - PPO Lješnjak d.o.o. Orahovica, Stjepana Mlakara 5</w:t>
      </w:r>
    </w:p>
    <w:p w:rsidRDefault="00B9549F" w:rsidP="00075F66" w:rsidR="009A1DEE" w:rsidRPr="00D14DF4">
      <w:pPr>
        <w:numPr>
          <w:ilvl w:val="0"/>
          <w:numId w:val="3"/>
        </w:numPr>
      </w:pPr>
      <w:r>
        <w:t>Općinski sud u Osijeku Zemljišno – knjižni odjel Našice</w:t>
      </w:r>
    </w:p>
    <w:p w:rsidRDefault="00D91B1D" w:rsidP="00D91B1D" w:rsidR="009A1DEE" w:rsidRPr="00D14DF4">
      <w:pPr>
        <w:numPr>
          <w:ilvl w:val="0"/>
          <w:numId w:val="3"/>
        </w:numPr>
      </w:pPr>
      <w:r w:rsidRPr="00D14DF4">
        <w:t>RH MF Porezna u</w:t>
      </w:r>
      <w:r w:rsidR="00417A37" w:rsidRPr="00D14DF4">
        <w:t>prava Područni ured Osijek</w:t>
      </w:r>
    </w:p>
    <w:p w:rsidRDefault="00417A37" w:rsidP="00417A37" w:rsidR="00075F66" w:rsidRPr="00D14DF4">
      <w:pPr>
        <w:numPr>
          <w:ilvl w:val="0"/>
          <w:numId w:val="3"/>
        </w:numPr>
      </w:pPr>
      <w:r w:rsidRPr="00D14DF4">
        <w:t>e-o</w:t>
      </w:r>
      <w:r w:rsidR="00075F66" w:rsidRPr="00D14DF4">
        <w:t>glasna ploča</w:t>
      </w:r>
    </w:p>
    <w:p w:rsidRDefault="00791ED6" w:rsidP="00A93BC2" w:rsidR="00075F66" w:rsidRPr="00D14DF4">
      <w:pPr>
        <w:numPr>
          <w:ilvl w:val="0"/>
          <w:numId w:val="3"/>
        </w:numPr>
      </w:pPr>
      <w:r w:rsidRPr="00D14DF4">
        <w:t xml:space="preserve">kal. </w:t>
      </w:r>
      <w:r w:rsidR="00FF2DCF">
        <w:t>16/5</w:t>
      </w:r>
    </w:p>
    <w:sectPr w:rsidSect="00FF2DCF" w:rsidR="00075F66" w:rsidRPr="00D14DF4">
      <w:headerReference w:type="default" r:id="rId11"/>
      <w:footerReference w:type="default" r:id="rId12"/>
      <w:pgSz w:h="16838" w:w="11906"/>
      <w:pgMar w:gutter="0" w:footer="708" w:header="708" w:left="1417" w:bottom="426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06B" w:rsidP="007D3A38" w:rsidR="00AB406B">
      <w:r>
        <w:separator/>
      </w:r>
    </w:p>
  </w:endnote>
  <w:endnote w:id="0" w:type="continuationSeparator">
    <w:p w:rsidRDefault="00AB406B" w:rsidP="007D3A38" w:rsidR="00AB4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06B" w:rsidP="007D3A38" w:rsidR="00AB406B">
      <w:r>
        <w:separator/>
      </w:r>
    </w:p>
  </w:footnote>
  <w:footnote w:id="0" w:type="continuationSeparator">
    <w:p w:rsidRDefault="00AB406B" w:rsidP="007D3A38" w:rsidR="00AB4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132A79"/>
    <w:multiLevelType w:val="hybridMultilevel"/>
    <w:tmpl w:val="1828379A"/>
    <w:lvl w:tplc="050846BC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74A89"/>
    <w:rsid w:val="00075F66"/>
    <w:rsid w:val="00077C9D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C3A"/>
    <w:rsid w:val="00140EA9"/>
    <w:rsid w:val="001437B2"/>
    <w:rsid w:val="00173F18"/>
    <w:rsid w:val="00175FEE"/>
    <w:rsid w:val="00177EC7"/>
    <w:rsid w:val="001973FB"/>
    <w:rsid w:val="001A4683"/>
    <w:rsid w:val="001B49A2"/>
    <w:rsid w:val="001B5F20"/>
    <w:rsid w:val="001B6AF0"/>
    <w:rsid w:val="001C6FD0"/>
    <w:rsid w:val="001C73F4"/>
    <w:rsid w:val="001C7F1E"/>
    <w:rsid w:val="001D28D3"/>
    <w:rsid w:val="001E07B5"/>
    <w:rsid w:val="001E375C"/>
    <w:rsid w:val="001E44A1"/>
    <w:rsid w:val="00204C74"/>
    <w:rsid w:val="002063E3"/>
    <w:rsid w:val="00220ADF"/>
    <w:rsid w:val="0025000D"/>
    <w:rsid w:val="00255758"/>
    <w:rsid w:val="002605DA"/>
    <w:rsid w:val="0026362E"/>
    <w:rsid w:val="00266DEB"/>
    <w:rsid w:val="00267D26"/>
    <w:rsid w:val="00273D8A"/>
    <w:rsid w:val="0027590A"/>
    <w:rsid w:val="00277A78"/>
    <w:rsid w:val="002827D3"/>
    <w:rsid w:val="0028507D"/>
    <w:rsid w:val="00287F36"/>
    <w:rsid w:val="002A03A6"/>
    <w:rsid w:val="002A2AF5"/>
    <w:rsid w:val="002A36D6"/>
    <w:rsid w:val="002B535D"/>
    <w:rsid w:val="002B7AFF"/>
    <w:rsid w:val="002D2610"/>
    <w:rsid w:val="002D7681"/>
    <w:rsid w:val="002F4AAF"/>
    <w:rsid w:val="002F66FE"/>
    <w:rsid w:val="00302CF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5C7E"/>
    <w:rsid w:val="00377B6C"/>
    <w:rsid w:val="003822DC"/>
    <w:rsid w:val="003832CA"/>
    <w:rsid w:val="003841E4"/>
    <w:rsid w:val="00386B5D"/>
    <w:rsid w:val="003879D1"/>
    <w:rsid w:val="003924AF"/>
    <w:rsid w:val="00397238"/>
    <w:rsid w:val="003A56C0"/>
    <w:rsid w:val="003A610E"/>
    <w:rsid w:val="003B0C94"/>
    <w:rsid w:val="003B1074"/>
    <w:rsid w:val="003C01DF"/>
    <w:rsid w:val="003C5387"/>
    <w:rsid w:val="003D02B1"/>
    <w:rsid w:val="003E3CB4"/>
    <w:rsid w:val="003E7C98"/>
    <w:rsid w:val="003F0249"/>
    <w:rsid w:val="00411F1E"/>
    <w:rsid w:val="004134D2"/>
    <w:rsid w:val="0041638D"/>
    <w:rsid w:val="00416A20"/>
    <w:rsid w:val="00417A37"/>
    <w:rsid w:val="00421D71"/>
    <w:rsid w:val="00423F56"/>
    <w:rsid w:val="004351D0"/>
    <w:rsid w:val="00436570"/>
    <w:rsid w:val="00447CD5"/>
    <w:rsid w:val="00453B96"/>
    <w:rsid w:val="00453CB3"/>
    <w:rsid w:val="004638F5"/>
    <w:rsid w:val="0046632E"/>
    <w:rsid w:val="004701E1"/>
    <w:rsid w:val="00476EB4"/>
    <w:rsid w:val="00482F57"/>
    <w:rsid w:val="0048747B"/>
    <w:rsid w:val="004934F0"/>
    <w:rsid w:val="004A1198"/>
    <w:rsid w:val="004A36EC"/>
    <w:rsid w:val="004A6F2C"/>
    <w:rsid w:val="004B490A"/>
    <w:rsid w:val="004B53D5"/>
    <w:rsid w:val="004C3969"/>
    <w:rsid w:val="004D16C5"/>
    <w:rsid w:val="004D5A26"/>
    <w:rsid w:val="004E1973"/>
    <w:rsid w:val="004E3082"/>
    <w:rsid w:val="004E466C"/>
    <w:rsid w:val="004E6341"/>
    <w:rsid w:val="004F18B6"/>
    <w:rsid w:val="004F5FE8"/>
    <w:rsid w:val="0050598D"/>
    <w:rsid w:val="00515457"/>
    <w:rsid w:val="005159C5"/>
    <w:rsid w:val="00527620"/>
    <w:rsid w:val="005317E1"/>
    <w:rsid w:val="00534964"/>
    <w:rsid w:val="0053545A"/>
    <w:rsid w:val="005437AE"/>
    <w:rsid w:val="00550133"/>
    <w:rsid w:val="00556098"/>
    <w:rsid w:val="00556390"/>
    <w:rsid w:val="005578ED"/>
    <w:rsid w:val="005868AA"/>
    <w:rsid w:val="00590DAB"/>
    <w:rsid w:val="005931E7"/>
    <w:rsid w:val="005B1166"/>
    <w:rsid w:val="005B59B6"/>
    <w:rsid w:val="005C01B9"/>
    <w:rsid w:val="005C0D35"/>
    <w:rsid w:val="005C19B4"/>
    <w:rsid w:val="005C301A"/>
    <w:rsid w:val="005D2A79"/>
    <w:rsid w:val="005D38AB"/>
    <w:rsid w:val="005D7EC1"/>
    <w:rsid w:val="005E0CFB"/>
    <w:rsid w:val="005E3576"/>
    <w:rsid w:val="00613D0A"/>
    <w:rsid w:val="006204E2"/>
    <w:rsid w:val="006207DD"/>
    <w:rsid w:val="00632865"/>
    <w:rsid w:val="00633654"/>
    <w:rsid w:val="00635938"/>
    <w:rsid w:val="006372FF"/>
    <w:rsid w:val="00644281"/>
    <w:rsid w:val="00646579"/>
    <w:rsid w:val="00652724"/>
    <w:rsid w:val="00666402"/>
    <w:rsid w:val="00676909"/>
    <w:rsid w:val="0069656A"/>
    <w:rsid w:val="00697B97"/>
    <w:rsid w:val="006A6EBE"/>
    <w:rsid w:val="006A78B6"/>
    <w:rsid w:val="006B29B9"/>
    <w:rsid w:val="006B5168"/>
    <w:rsid w:val="006C36CE"/>
    <w:rsid w:val="006C4FDF"/>
    <w:rsid w:val="006D3191"/>
    <w:rsid w:val="006D79A2"/>
    <w:rsid w:val="006E1D7F"/>
    <w:rsid w:val="006F4D5A"/>
    <w:rsid w:val="00711561"/>
    <w:rsid w:val="007140EF"/>
    <w:rsid w:val="00723543"/>
    <w:rsid w:val="0073010A"/>
    <w:rsid w:val="007346EA"/>
    <w:rsid w:val="00734726"/>
    <w:rsid w:val="00742078"/>
    <w:rsid w:val="00766D29"/>
    <w:rsid w:val="0077329E"/>
    <w:rsid w:val="007757C0"/>
    <w:rsid w:val="0078009A"/>
    <w:rsid w:val="00791B31"/>
    <w:rsid w:val="00791ED6"/>
    <w:rsid w:val="00796AED"/>
    <w:rsid w:val="007A4540"/>
    <w:rsid w:val="007A5699"/>
    <w:rsid w:val="007C4F97"/>
    <w:rsid w:val="007C73C4"/>
    <w:rsid w:val="007D3A38"/>
    <w:rsid w:val="007E6CEA"/>
    <w:rsid w:val="007E7376"/>
    <w:rsid w:val="00817C66"/>
    <w:rsid w:val="008246BF"/>
    <w:rsid w:val="00855681"/>
    <w:rsid w:val="00860129"/>
    <w:rsid w:val="00871F26"/>
    <w:rsid w:val="00875548"/>
    <w:rsid w:val="008774D2"/>
    <w:rsid w:val="00880AA6"/>
    <w:rsid w:val="00885D88"/>
    <w:rsid w:val="008A13EF"/>
    <w:rsid w:val="008A2050"/>
    <w:rsid w:val="008A224F"/>
    <w:rsid w:val="008A32E9"/>
    <w:rsid w:val="008A66B9"/>
    <w:rsid w:val="008B38AD"/>
    <w:rsid w:val="008C7029"/>
    <w:rsid w:val="00901EF5"/>
    <w:rsid w:val="00906CA5"/>
    <w:rsid w:val="00912CF5"/>
    <w:rsid w:val="00915DBD"/>
    <w:rsid w:val="009334C9"/>
    <w:rsid w:val="00933614"/>
    <w:rsid w:val="00937840"/>
    <w:rsid w:val="00945681"/>
    <w:rsid w:val="009525D4"/>
    <w:rsid w:val="00956A4A"/>
    <w:rsid w:val="0096676C"/>
    <w:rsid w:val="00980452"/>
    <w:rsid w:val="00980E4D"/>
    <w:rsid w:val="009A1DEE"/>
    <w:rsid w:val="009A412B"/>
    <w:rsid w:val="009B40D7"/>
    <w:rsid w:val="009B46D8"/>
    <w:rsid w:val="009C12FA"/>
    <w:rsid w:val="009C1900"/>
    <w:rsid w:val="009C1BD4"/>
    <w:rsid w:val="009C670C"/>
    <w:rsid w:val="009E0575"/>
    <w:rsid w:val="009E5D6D"/>
    <w:rsid w:val="009F390F"/>
    <w:rsid w:val="00A04789"/>
    <w:rsid w:val="00A07CA2"/>
    <w:rsid w:val="00A307CD"/>
    <w:rsid w:val="00A405B5"/>
    <w:rsid w:val="00A46436"/>
    <w:rsid w:val="00A52FEA"/>
    <w:rsid w:val="00A57AB7"/>
    <w:rsid w:val="00A8702F"/>
    <w:rsid w:val="00A93BC2"/>
    <w:rsid w:val="00AA6B6E"/>
    <w:rsid w:val="00AB406B"/>
    <w:rsid w:val="00AB7B53"/>
    <w:rsid w:val="00AD0FA2"/>
    <w:rsid w:val="00AE1830"/>
    <w:rsid w:val="00AE22BB"/>
    <w:rsid w:val="00AF417C"/>
    <w:rsid w:val="00B24B41"/>
    <w:rsid w:val="00B24E86"/>
    <w:rsid w:val="00B323C2"/>
    <w:rsid w:val="00B3324D"/>
    <w:rsid w:val="00B50062"/>
    <w:rsid w:val="00B618D8"/>
    <w:rsid w:val="00B6211A"/>
    <w:rsid w:val="00B64E78"/>
    <w:rsid w:val="00B67389"/>
    <w:rsid w:val="00B71E6D"/>
    <w:rsid w:val="00B768F3"/>
    <w:rsid w:val="00B80C14"/>
    <w:rsid w:val="00B819DA"/>
    <w:rsid w:val="00B82540"/>
    <w:rsid w:val="00B9549F"/>
    <w:rsid w:val="00B95B20"/>
    <w:rsid w:val="00BB2564"/>
    <w:rsid w:val="00BB58EC"/>
    <w:rsid w:val="00BB62ED"/>
    <w:rsid w:val="00BE33FF"/>
    <w:rsid w:val="00BE6CAD"/>
    <w:rsid w:val="00C01522"/>
    <w:rsid w:val="00C11CE3"/>
    <w:rsid w:val="00C2016D"/>
    <w:rsid w:val="00C20BA0"/>
    <w:rsid w:val="00C231C7"/>
    <w:rsid w:val="00C2390C"/>
    <w:rsid w:val="00C267E5"/>
    <w:rsid w:val="00C55E76"/>
    <w:rsid w:val="00C613DB"/>
    <w:rsid w:val="00C73D0E"/>
    <w:rsid w:val="00CA01EF"/>
    <w:rsid w:val="00CB1660"/>
    <w:rsid w:val="00CC6783"/>
    <w:rsid w:val="00CE0EE4"/>
    <w:rsid w:val="00CF3ECC"/>
    <w:rsid w:val="00CF63EE"/>
    <w:rsid w:val="00D14DF4"/>
    <w:rsid w:val="00D212DB"/>
    <w:rsid w:val="00D23251"/>
    <w:rsid w:val="00D24D2F"/>
    <w:rsid w:val="00D71423"/>
    <w:rsid w:val="00D8515D"/>
    <w:rsid w:val="00D91B1D"/>
    <w:rsid w:val="00D97782"/>
    <w:rsid w:val="00DA146A"/>
    <w:rsid w:val="00DA4636"/>
    <w:rsid w:val="00DA4790"/>
    <w:rsid w:val="00DA6D88"/>
    <w:rsid w:val="00DC1616"/>
    <w:rsid w:val="00DC16F3"/>
    <w:rsid w:val="00DE356D"/>
    <w:rsid w:val="00DE5F69"/>
    <w:rsid w:val="00E128B5"/>
    <w:rsid w:val="00E14ED4"/>
    <w:rsid w:val="00E23AF8"/>
    <w:rsid w:val="00E24ABD"/>
    <w:rsid w:val="00E36E0F"/>
    <w:rsid w:val="00E60C19"/>
    <w:rsid w:val="00E64467"/>
    <w:rsid w:val="00E96356"/>
    <w:rsid w:val="00EA028A"/>
    <w:rsid w:val="00EC0019"/>
    <w:rsid w:val="00EC5CD3"/>
    <w:rsid w:val="00ED3942"/>
    <w:rsid w:val="00ED4C16"/>
    <w:rsid w:val="00EF0F9D"/>
    <w:rsid w:val="00EF45FE"/>
    <w:rsid w:val="00F040DB"/>
    <w:rsid w:val="00F13005"/>
    <w:rsid w:val="00F1584D"/>
    <w:rsid w:val="00F46E60"/>
    <w:rsid w:val="00F57FC7"/>
    <w:rsid w:val="00F6215D"/>
    <w:rsid w:val="00F643DF"/>
    <w:rsid w:val="00F734CA"/>
    <w:rsid w:val="00F73514"/>
    <w:rsid w:val="00F80EB9"/>
    <w:rsid w:val="00F82537"/>
    <w:rsid w:val="00F83779"/>
    <w:rsid w:val="00FC2CAD"/>
    <w:rsid w:val="00FD5D80"/>
    <w:rsid w:val="00FE0CCA"/>
    <w:rsid w:val="00FE6041"/>
    <w:rsid w:val="00FF2DC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EF45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EF45F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53AE4-73F9-443F-BBB4-B25C16AF1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3963</properties:Characters>
  <properties:Lines>134</properties:Lines>
  <properties:Paragraphs>43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2017-04-25T11:34:00Z</dcterms:created>
  <dc:creator>Korisnik</dc:creator>
  <cp:lastModifiedBy>Maja Kocijan</cp:lastModifiedBy>
  <cp:lastPrinted>2017-04-25T11:51:00Z</cp:lastPrinted>
  <dcterms:modified xmlns:xsi="http://www.w3.org/2001/XMLSchema-instance" xsi:type="dcterms:W3CDTF">2017-04-25T12:38:00Z</dcterms:modified>
  <cp:revision>4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